
<file path=[Content_Types].xml><?xml version="1.0" encoding="utf-8"?>
<Types xmlns="http://schemas.openxmlformats.org/package/2006/content-types">
  <Default Extension="emf" ContentType="image/x-emf"/>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bidiVisual/>
        <w:tblW w:w="0" w:type="auto"/>
        <w:tblLook w:val="00A0" w:firstRow="1" w:lastRow="0" w:firstColumn="1" w:lastColumn="0" w:noHBand="0" w:noVBand="0"/>
      </w:tblPr>
      <w:tblGrid>
        <w:gridCol w:w="2097"/>
        <w:gridCol w:w="3434"/>
        <w:gridCol w:w="1153"/>
        <w:gridCol w:w="2500"/>
      </w:tblGrid>
      <w:tr w:rsidR="002263DE" w14:paraId="47F6B748" w14:textId="77777777" w:rsidTr="00E06073">
        <w:tc>
          <w:tcPr>
            <w:tcW w:w="5694" w:type="dxa"/>
            <w:gridSpan w:val="2"/>
            <w:vMerge w:val="restart"/>
          </w:tcPr>
          <w:p w14:paraId="5C4E73DC" w14:textId="77777777" w:rsidR="002263DE" w:rsidRDefault="002263DE" w:rsidP="00E06073">
            <w:pPr>
              <w:rPr>
                <w:rFonts w:ascii="David" w:hAnsi="David" w:cs="David"/>
                <w:sz w:val="26"/>
                <w:szCs w:val="26"/>
              </w:rPr>
            </w:pPr>
            <w:r>
              <w:rPr>
                <w:rFonts w:ascii="David" w:hAnsi="David" w:cs="David" w:hint="cs"/>
                <w:sz w:val="26"/>
                <w:szCs w:val="26"/>
                <w:rtl/>
              </w:rPr>
              <w:t xml:space="preserve">            </w:t>
            </w:r>
          </w:p>
        </w:tc>
        <w:tc>
          <w:tcPr>
            <w:tcW w:w="3706" w:type="dxa"/>
            <w:gridSpan w:val="2"/>
            <w:hideMark/>
          </w:tcPr>
          <w:p w14:paraId="48BFA0C7" w14:textId="77777777" w:rsidR="002263DE" w:rsidRDefault="002263DE" w:rsidP="00E06073">
            <w:pPr>
              <w:jc w:val="both"/>
              <w:rPr>
                <w:rFonts w:ascii="David" w:hAnsi="David" w:cs="David"/>
                <w:b/>
                <w:bCs/>
                <w:sz w:val="26"/>
                <w:szCs w:val="26"/>
                <w:rtl/>
              </w:rPr>
            </w:pPr>
            <w:r>
              <w:rPr>
                <w:rFonts w:ascii="David" w:hAnsi="David" w:cs="David" w:hint="cs"/>
                <w:b/>
                <w:bCs/>
                <w:sz w:val="26"/>
                <w:szCs w:val="26"/>
                <w:rtl/>
              </w:rPr>
              <w:t>מטא"ר    /   אגף   תמיכה   לוגיסטית</w:t>
            </w:r>
          </w:p>
          <w:p w14:paraId="7A87D4AC" w14:textId="21A1822D" w:rsidR="002263DE" w:rsidRDefault="001956F2" w:rsidP="00E06073">
            <w:pPr>
              <w:jc w:val="both"/>
              <w:rPr>
                <w:rFonts w:asciiTheme="minorHAnsi" w:hAnsiTheme="minorHAnsi" w:cs="David"/>
                <w:b/>
                <w:bCs/>
                <w:sz w:val="26"/>
                <w:szCs w:val="26"/>
              </w:rPr>
            </w:pPr>
            <w:r>
              <w:rPr>
                <w:rFonts w:ascii="David" w:hAnsi="David" w:cs="David" w:hint="cs"/>
                <w:b/>
                <w:bCs/>
                <w:sz w:val="26"/>
                <w:szCs w:val="26"/>
                <w:rtl/>
              </w:rPr>
              <w:t>מחלקת</w:t>
            </w:r>
            <w:r>
              <w:rPr>
                <w:rFonts w:asciiTheme="minorHAnsi" w:hAnsiTheme="minorHAnsi" w:cs="David"/>
                <w:b/>
                <w:bCs/>
                <w:sz w:val="26"/>
                <w:szCs w:val="26"/>
              </w:rPr>
              <w:t xml:space="preserve">             </w:t>
            </w:r>
            <w:r>
              <w:rPr>
                <w:rFonts w:ascii="David" w:hAnsi="David" w:cs="David" w:hint="cs"/>
                <w:b/>
                <w:bCs/>
                <w:sz w:val="26"/>
                <w:szCs w:val="26"/>
                <w:rtl/>
              </w:rPr>
              <w:t xml:space="preserve"> רכישות </w:t>
            </w:r>
            <w:r>
              <w:rPr>
                <w:rFonts w:asciiTheme="minorHAnsi" w:hAnsiTheme="minorHAnsi" w:cs="David"/>
                <w:b/>
                <w:bCs/>
                <w:sz w:val="26"/>
                <w:szCs w:val="26"/>
              </w:rPr>
              <w:t xml:space="preserve">      </w:t>
            </w:r>
            <w:r>
              <w:rPr>
                <w:rFonts w:ascii="David" w:hAnsi="David" w:cs="David" w:hint="cs"/>
                <w:b/>
                <w:bCs/>
                <w:sz w:val="26"/>
                <w:szCs w:val="26"/>
                <w:rtl/>
              </w:rPr>
              <w:t>ומכירות</w:t>
            </w:r>
          </w:p>
        </w:tc>
      </w:tr>
      <w:tr w:rsidR="002263DE" w14:paraId="05338C86" w14:textId="77777777" w:rsidTr="00E06073">
        <w:tc>
          <w:tcPr>
            <w:tcW w:w="0" w:type="auto"/>
            <w:gridSpan w:val="2"/>
            <w:vMerge/>
            <w:vAlign w:val="center"/>
            <w:hideMark/>
          </w:tcPr>
          <w:p w14:paraId="5EE2151A" w14:textId="77777777" w:rsidR="002263DE" w:rsidRDefault="002263DE" w:rsidP="00E06073">
            <w:pPr>
              <w:bidi w:val="0"/>
              <w:rPr>
                <w:rFonts w:ascii="David" w:hAnsi="David" w:cs="David"/>
                <w:sz w:val="26"/>
                <w:szCs w:val="26"/>
              </w:rPr>
            </w:pPr>
          </w:p>
        </w:tc>
        <w:tc>
          <w:tcPr>
            <w:tcW w:w="3706" w:type="dxa"/>
            <w:gridSpan w:val="2"/>
            <w:hideMark/>
          </w:tcPr>
          <w:p w14:paraId="22507F62" w14:textId="7DA9947E" w:rsidR="002263DE" w:rsidRDefault="001956F2" w:rsidP="001956F2">
            <w:pPr>
              <w:jc w:val="center"/>
              <w:rPr>
                <w:rFonts w:ascii="David" w:hAnsi="David" w:cs="David"/>
                <w:b/>
                <w:bCs/>
                <w:sz w:val="26"/>
                <w:szCs w:val="26"/>
              </w:rPr>
            </w:pPr>
            <w:r>
              <w:rPr>
                <w:rFonts w:ascii="David" w:hAnsi="David" w:cs="David" w:hint="cs"/>
                <w:b/>
                <w:bCs/>
                <w:sz w:val="26"/>
                <w:szCs w:val="26"/>
                <w:rtl/>
              </w:rPr>
              <w:t>מדור רכש טכנולוגי</w:t>
            </w:r>
          </w:p>
        </w:tc>
      </w:tr>
      <w:tr w:rsidR="002263DE" w14:paraId="00DF2AEA" w14:textId="77777777" w:rsidTr="00E06073">
        <w:tc>
          <w:tcPr>
            <w:tcW w:w="0" w:type="auto"/>
            <w:gridSpan w:val="2"/>
            <w:vMerge/>
            <w:vAlign w:val="center"/>
            <w:hideMark/>
          </w:tcPr>
          <w:p w14:paraId="25A2B3D1" w14:textId="77777777" w:rsidR="002263DE" w:rsidRDefault="002263DE" w:rsidP="00E06073">
            <w:pPr>
              <w:bidi w:val="0"/>
              <w:rPr>
                <w:rFonts w:ascii="David" w:hAnsi="David" w:cs="David"/>
                <w:sz w:val="26"/>
                <w:szCs w:val="26"/>
              </w:rPr>
            </w:pPr>
          </w:p>
        </w:tc>
        <w:tc>
          <w:tcPr>
            <w:tcW w:w="1162" w:type="dxa"/>
            <w:hideMark/>
          </w:tcPr>
          <w:p w14:paraId="6DD9292C" w14:textId="77777777" w:rsidR="002263DE" w:rsidRDefault="002263DE" w:rsidP="00E06073">
            <w:pPr>
              <w:rPr>
                <w:rFonts w:ascii="David" w:hAnsi="David" w:cs="David"/>
                <w:sz w:val="26"/>
                <w:szCs w:val="26"/>
              </w:rPr>
            </w:pPr>
            <w:r>
              <w:rPr>
                <w:rFonts w:ascii="David" w:hAnsi="David" w:cs="David" w:hint="cs"/>
                <w:sz w:val="26"/>
                <w:szCs w:val="26"/>
                <w:rtl/>
              </w:rPr>
              <w:t>טלפון:</w:t>
            </w:r>
          </w:p>
        </w:tc>
        <w:tc>
          <w:tcPr>
            <w:tcW w:w="2544" w:type="dxa"/>
            <w:hideMark/>
          </w:tcPr>
          <w:p w14:paraId="3F0D6B6E" w14:textId="472B60FE" w:rsidR="002263DE" w:rsidRPr="001956F2" w:rsidRDefault="001956F2" w:rsidP="001956F2">
            <w:pPr>
              <w:jc w:val="center"/>
              <w:rPr>
                <w:rFonts w:ascii="David" w:hAnsi="David" w:cs="David"/>
                <w:sz w:val="26"/>
                <w:szCs w:val="26"/>
                <w:highlight w:val="yellow"/>
              </w:rPr>
            </w:pPr>
            <w:r w:rsidRPr="001956F2">
              <w:rPr>
                <w:rFonts w:ascii="David" w:hAnsi="David" w:cs="David"/>
                <w:sz w:val="26"/>
                <w:szCs w:val="26"/>
              </w:rPr>
              <w:t>08-9124130</w:t>
            </w:r>
          </w:p>
        </w:tc>
      </w:tr>
      <w:tr w:rsidR="002263DE" w14:paraId="73B71476" w14:textId="77777777" w:rsidTr="001956F2">
        <w:tc>
          <w:tcPr>
            <w:tcW w:w="0" w:type="auto"/>
            <w:gridSpan w:val="2"/>
            <w:vMerge/>
            <w:vAlign w:val="center"/>
            <w:hideMark/>
          </w:tcPr>
          <w:p w14:paraId="0C7DFF38" w14:textId="77777777" w:rsidR="002263DE" w:rsidRDefault="002263DE" w:rsidP="00E06073">
            <w:pPr>
              <w:bidi w:val="0"/>
              <w:rPr>
                <w:rFonts w:ascii="David" w:hAnsi="David" w:cs="David"/>
                <w:sz w:val="26"/>
                <w:szCs w:val="26"/>
              </w:rPr>
            </w:pPr>
          </w:p>
        </w:tc>
        <w:tc>
          <w:tcPr>
            <w:tcW w:w="1162" w:type="dxa"/>
          </w:tcPr>
          <w:p w14:paraId="58B4C143" w14:textId="353FDD45" w:rsidR="002263DE" w:rsidRDefault="002263DE" w:rsidP="00E06073">
            <w:pPr>
              <w:rPr>
                <w:rFonts w:ascii="David" w:hAnsi="David" w:cs="David"/>
                <w:sz w:val="26"/>
                <w:szCs w:val="26"/>
              </w:rPr>
            </w:pPr>
          </w:p>
        </w:tc>
        <w:tc>
          <w:tcPr>
            <w:tcW w:w="2544" w:type="dxa"/>
          </w:tcPr>
          <w:p w14:paraId="29671C58" w14:textId="01D574DF" w:rsidR="002263DE" w:rsidRPr="001956F2" w:rsidRDefault="00083D9B" w:rsidP="001956F2">
            <w:pPr>
              <w:jc w:val="center"/>
              <w:rPr>
                <w:rFonts w:asciiTheme="minorHAnsi" w:hAnsiTheme="minorHAnsi" w:cs="David"/>
                <w:sz w:val="26"/>
                <w:szCs w:val="26"/>
                <w:highlight w:val="yellow"/>
              </w:rPr>
            </w:pPr>
            <w:r>
              <w:rPr>
                <w:rFonts w:ascii="David" w:hAnsi="David" w:cs="David" w:hint="cs"/>
                <w:rtl/>
              </w:rPr>
              <w:t>2</w:t>
            </w:r>
            <w:r w:rsidR="0007664B">
              <w:rPr>
                <w:rFonts w:ascii="David" w:hAnsi="David" w:cs="David" w:hint="cs"/>
                <w:rtl/>
              </w:rPr>
              <w:t>7</w:t>
            </w:r>
            <w:r w:rsidR="001956F2" w:rsidRPr="001956F2">
              <w:rPr>
                <w:rFonts w:ascii="David" w:hAnsi="David" w:cs="David" w:hint="cs"/>
                <w:rtl/>
              </w:rPr>
              <w:t>.3.2025</w:t>
            </w:r>
          </w:p>
        </w:tc>
      </w:tr>
      <w:tr w:rsidR="002263DE" w14:paraId="0CC37649" w14:textId="77777777" w:rsidTr="00E06073">
        <w:tc>
          <w:tcPr>
            <w:tcW w:w="0" w:type="auto"/>
            <w:gridSpan w:val="2"/>
            <w:vMerge/>
            <w:vAlign w:val="center"/>
            <w:hideMark/>
          </w:tcPr>
          <w:p w14:paraId="5198F16C" w14:textId="77777777" w:rsidR="002263DE" w:rsidRDefault="002263DE" w:rsidP="00E06073">
            <w:pPr>
              <w:bidi w:val="0"/>
              <w:rPr>
                <w:rFonts w:ascii="David" w:hAnsi="David" w:cs="David"/>
                <w:sz w:val="26"/>
                <w:szCs w:val="26"/>
              </w:rPr>
            </w:pPr>
          </w:p>
        </w:tc>
        <w:tc>
          <w:tcPr>
            <w:tcW w:w="3706" w:type="dxa"/>
            <w:gridSpan w:val="2"/>
            <w:hideMark/>
          </w:tcPr>
          <w:p w14:paraId="73728E21" w14:textId="043074FE" w:rsidR="002263DE" w:rsidRDefault="002263DE" w:rsidP="001956F2">
            <w:pPr>
              <w:pStyle w:val="a6"/>
              <w:tabs>
                <w:tab w:val="clear" w:pos="4153"/>
                <w:tab w:val="clear" w:pos="8306"/>
                <w:tab w:val="left" w:pos="7678"/>
                <w:tab w:val="right" w:pos="10438"/>
              </w:tabs>
              <w:ind w:right="42"/>
              <w:jc w:val="center"/>
              <w:rPr>
                <w:rFonts w:ascii="David" w:hAnsi="David" w:cs="David"/>
                <w:b/>
                <w:bCs/>
              </w:rPr>
            </w:pPr>
          </w:p>
        </w:tc>
      </w:tr>
      <w:tr w:rsidR="002263DE" w14:paraId="50894C18" w14:textId="77777777" w:rsidTr="00E06073">
        <w:tc>
          <w:tcPr>
            <w:tcW w:w="0" w:type="auto"/>
            <w:gridSpan w:val="2"/>
            <w:vMerge/>
            <w:vAlign w:val="center"/>
            <w:hideMark/>
          </w:tcPr>
          <w:p w14:paraId="419D9062" w14:textId="77777777" w:rsidR="002263DE" w:rsidRDefault="002263DE" w:rsidP="00E06073">
            <w:pPr>
              <w:bidi w:val="0"/>
              <w:rPr>
                <w:rFonts w:ascii="David" w:hAnsi="David" w:cs="David"/>
                <w:sz w:val="26"/>
                <w:szCs w:val="26"/>
              </w:rPr>
            </w:pPr>
          </w:p>
        </w:tc>
        <w:tc>
          <w:tcPr>
            <w:tcW w:w="3706" w:type="dxa"/>
            <w:gridSpan w:val="2"/>
          </w:tcPr>
          <w:p w14:paraId="54B8CC7A" w14:textId="77777777" w:rsidR="002263DE" w:rsidRDefault="002263DE" w:rsidP="00E06073">
            <w:pPr>
              <w:pStyle w:val="a6"/>
              <w:tabs>
                <w:tab w:val="clear" w:pos="4153"/>
                <w:tab w:val="clear" w:pos="8306"/>
                <w:tab w:val="left" w:pos="7678"/>
                <w:tab w:val="right" w:pos="10438"/>
              </w:tabs>
              <w:ind w:right="42"/>
              <w:rPr>
                <w:rFonts w:asciiTheme="minorHAnsi" w:hAnsiTheme="minorHAnsi" w:cs="David"/>
                <w:b/>
                <w:bCs/>
              </w:rPr>
            </w:pPr>
          </w:p>
        </w:tc>
      </w:tr>
      <w:tr w:rsidR="002263DE" w14:paraId="313A8FBB" w14:textId="77777777" w:rsidTr="00E06073">
        <w:trPr>
          <w:gridAfter w:val="3"/>
          <w:wAfter w:w="7245" w:type="dxa"/>
        </w:trPr>
        <w:tc>
          <w:tcPr>
            <w:tcW w:w="2155" w:type="dxa"/>
            <w:vAlign w:val="center"/>
          </w:tcPr>
          <w:p w14:paraId="3E392483" w14:textId="77777777" w:rsidR="002263DE" w:rsidRPr="00293C5E" w:rsidRDefault="002263DE" w:rsidP="00E06073">
            <w:pPr>
              <w:bidi w:val="0"/>
              <w:rPr>
                <w:rFonts w:asciiTheme="minorHAnsi" w:hAnsiTheme="minorHAnsi" w:cs="David"/>
                <w:sz w:val="26"/>
                <w:szCs w:val="26"/>
              </w:rPr>
            </w:pPr>
          </w:p>
        </w:tc>
      </w:tr>
    </w:tbl>
    <w:p w14:paraId="2EA8C01E" w14:textId="31798739" w:rsidR="002263DE" w:rsidRDefault="002263DE" w:rsidP="00835514">
      <w:pPr>
        <w:spacing w:line="360" w:lineRule="auto"/>
        <w:ind w:left="-3"/>
        <w:jc w:val="center"/>
        <w:rPr>
          <w:rFonts w:cs="David"/>
          <w:b/>
          <w:bCs/>
          <w:sz w:val="32"/>
          <w:szCs w:val="28"/>
          <w:u w:val="single"/>
          <w:rtl/>
        </w:rPr>
      </w:pPr>
      <w:r w:rsidRPr="001227EB">
        <w:rPr>
          <w:rFonts w:cs="David" w:hint="cs"/>
          <w:b/>
          <w:bCs/>
          <w:sz w:val="32"/>
          <w:szCs w:val="28"/>
          <w:rtl/>
        </w:rPr>
        <w:t>הנדון:</w:t>
      </w:r>
      <w:r w:rsidRPr="001227EB">
        <w:rPr>
          <w:rFonts w:cs="David" w:hint="cs"/>
          <w:sz w:val="28"/>
          <w:szCs w:val="28"/>
          <w:rtl/>
        </w:rPr>
        <w:t xml:space="preserve"> </w:t>
      </w:r>
      <w:r w:rsidRPr="001227EB">
        <w:rPr>
          <w:rFonts w:cs="David" w:hint="cs"/>
          <w:b/>
          <w:bCs/>
          <w:sz w:val="32"/>
          <w:szCs w:val="28"/>
          <w:u w:val="single"/>
          <w:rtl/>
        </w:rPr>
        <w:t>פניה מוקדמת לקבלת מידע</w:t>
      </w:r>
      <w:r w:rsidRPr="001227EB">
        <w:rPr>
          <w:rFonts w:cs="David"/>
          <w:b/>
          <w:bCs/>
          <w:sz w:val="32"/>
          <w:szCs w:val="28"/>
          <w:u w:val="single"/>
        </w:rPr>
        <w:t xml:space="preserve"> </w:t>
      </w:r>
      <w:r w:rsidRPr="001227EB">
        <w:rPr>
          <w:rFonts w:cs="David" w:hint="cs"/>
          <w:b/>
          <w:bCs/>
          <w:sz w:val="32"/>
          <w:szCs w:val="28"/>
          <w:u w:val="single"/>
          <w:rtl/>
        </w:rPr>
        <w:t>(</w:t>
      </w:r>
      <w:r w:rsidR="00292AC3" w:rsidRPr="001227EB">
        <w:rPr>
          <w:rFonts w:cs="David"/>
          <w:b/>
          <w:bCs/>
          <w:sz w:val="32"/>
          <w:szCs w:val="28"/>
          <w:u w:val="single"/>
        </w:rPr>
        <w:t>RF</w:t>
      </w:r>
      <w:r w:rsidR="00292AC3">
        <w:rPr>
          <w:rFonts w:cs="David"/>
          <w:b/>
          <w:bCs/>
          <w:sz w:val="32"/>
          <w:szCs w:val="28"/>
          <w:u w:val="single"/>
        </w:rPr>
        <w:t>D</w:t>
      </w:r>
      <w:r w:rsidR="00292AC3">
        <w:rPr>
          <w:rFonts w:cs="David" w:hint="cs"/>
          <w:b/>
          <w:bCs/>
          <w:sz w:val="32"/>
          <w:szCs w:val="28"/>
          <w:u w:val="single"/>
          <w:rtl/>
        </w:rPr>
        <w:t xml:space="preserve"> /</w:t>
      </w:r>
      <w:r w:rsidRPr="001227EB">
        <w:rPr>
          <w:rFonts w:cs="David"/>
          <w:b/>
          <w:bCs/>
          <w:sz w:val="32"/>
          <w:szCs w:val="28"/>
          <w:u w:val="single"/>
        </w:rPr>
        <w:t>RFI</w:t>
      </w:r>
      <w:r w:rsidRPr="001227EB">
        <w:rPr>
          <w:rFonts w:cs="David" w:hint="cs"/>
          <w:b/>
          <w:bCs/>
          <w:sz w:val="32"/>
          <w:szCs w:val="28"/>
          <w:u w:val="single"/>
          <w:rtl/>
        </w:rPr>
        <w:t>)</w:t>
      </w:r>
      <w:r w:rsidR="00835514" w:rsidRPr="001227EB">
        <w:rPr>
          <w:rFonts w:cs="David" w:hint="cs"/>
          <w:b/>
          <w:bCs/>
          <w:sz w:val="32"/>
          <w:szCs w:val="28"/>
          <w:u w:val="single"/>
          <w:rtl/>
        </w:rPr>
        <w:t xml:space="preserve"> </w:t>
      </w:r>
      <w:r w:rsidRPr="001227EB">
        <w:rPr>
          <w:rFonts w:cs="David" w:hint="cs"/>
          <w:b/>
          <w:bCs/>
          <w:sz w:val="32"/>
          <w:szCs w:val="28"/>
          <w:u w:val="single"/>
          <w:rtl/>
        </w:rPr>
        <w:t>- מס</w:t>
      </w:r>
      <w:r w:rsidRPr="001956F2">
        <w:rPr>
          <w:rFonts w:cs="David" w:hint="cs"/>
          <w:b/>
          <w:bCs/>
          <w:sz w:val="32"/>
          <w:szCs w:val="28"/>
          <w:u w:val="single"/>
          <w:rtl/>
        </w:rPr>
        <w:t xml:space="preserve">פר </w:t>
      </w:r>
      <w:r w:rsidR="00DB4C43" w:rsidRPr="001956F2">
        <w:rPr>
          <w:rFonts w:cs="David" w:hint="cs"/>
          <w:b/>
          <w:bCs/>
          <w:sz w:val="32"/>
          <w:szCs w:val="28"/>
          <w:u w:val="single"/>
          <w:rtl/>
        </w:rPr>
        <w:t>6/2025</w:t>
      </w:r>
      <w:r w:rsidRPr="001227EB">
        <w:rPr>
          <w:rFonts w:cs="David" w:hint="cs"/>
          <w:b/>
          <w:bCs/>
          <w:sz w:val="32"/>
          <w:szCs w:val="28"/>
          <w:u w:val="single"/>
          <w:rtl/>
        </w:rPr>
        <w:t xml:space="preserve"> </w:t>
      </w:r>
    </w:p>
    <w:p w14:paraId="5540FB32" w14:textId="77777777" w:rsidR="00292AC3" w:rsidRDefault="00292AC3" w:rsidP="00292AC3">
      <w:pPr>
        <w:spacing w:line="360" w:lineRule="auto"/>
        <w:ind w:left="-3"/>
        <w:jc w:val="center"/>
        <w:rPr>
          <w:rFonts w:cs="David"/>
          <w:b/>
          <w:bCs/>
          <w:sz w:val="32"/>
          <w:szCs w:val="28"/>
          <w:u w:val="single"/>
          <w:rtl/>
        </w:rPr>
      </w:pPr>
      <w:r w:rsidRPr="00292AC3">
        <w:rPr>
          <w:rFonts w:cs="David"/>
          <w:b/>
          <w:bCs/>
          <w:sz w:val="32"/>
          <w:szCs w:val="28"/>
          <w:u w:val="single"/>
          <w:rtl/>
        </w:rPr>
        <w:t>הליך לבקשת מידע</w:t>
      </w:r>
      <w:r>
        <w:rPr>
          <w:rFonts w:cs="David" w:hint="cs"/>
          <w:b/>
          <w:bCs/>
          <w:sz w:val="32"/>
          <w:szCs w:val="28"/>
          <w:u w:val="single"/>
          <w:rtl/>
        </w:rPr>
        <w:t xml:space="preserve">, </w:t>
      </w:r>
      <w:r w:rsidRPr="00292AC3">
        <w:rPr>
          <w:rFonts w:cs="David"/>
          <w:b/>
          <w:bCs/>
          <w:sz w:val="32"/>
          <w:szCs w:val="28"/>
          <w:u w:val="single"/>
          <w:rtl/>
        </w:rPr>
        <w:t>הדגמה והצגת יכולות</w:t>
      </w:r>
      <w:r>
        <w:rPr>
          <w:rFonts w:cs="David" w:hint="cs"/>
          <w:b/>
          <w:bCs/>
          <w:sz w:val="32"/>
          <w:szCs w:val="28"/>
          <w:u w:val="single"/>
          <w:rtl/>
        </w:rPr>
        <w:t xml:space="preserve"> </w:t>
      </w:r>
      <w:r w:rsidR="009811F8" w:rsidRPr="00292AC3">
        <w:rPr>
          <w:rFonts w:cs="David" w:hint="cs"/>
          <w:b/>
          <w:bCs/>
          <w:sz w:val="32"/>
          <w:szCs w:val="28"/>
          <w:u w:val="single"/>
          <w:rtl/>
        </w:rPr>
        <w:t>בנושא</w:t>
      </w:r>
      <w:r w:rsidR="0019347E" w:rsidRPr="00292AC3">
        <w:rPr>
          <w:rFonts w:cs="David" w:hint="cs"/>
          <w:b/>
          <w:bCs/>
          <w:sz w:val="32"/>
          <w:szCs w:val="28"/>
          <w:u w:val="single"/>
          <w:rtl/>
        </w:rPr>
        <w:t>:</w:t>
      </w:r>
      <w:r w:rsidR="009811F8" w:rsidRPr="00292AC3">
        <w:rPr>
          <w:rFonts w:cs="David" w:hint="cs"/>
          <w:b/>
          <w:bCs/>
          <w:sz w:val="32"/>
          <w:szCs w:val="28"/>
          <w:u w:val="single"/>
          <w:rtl/>
        </w:rPr>
        <w:t xml:space="preserve"> </w:t>
      </w:r>
    </w:p>
    <w:p w14:paraId="1ADF07CE" w14:textId="6495789D" w:rsidR="009811F8" w:rsidRPr="00292AC3" w:rsidRDefault="009811F8" w:rsidP="00292AC3">
      <w:pPr>
        <w:spacing w:line="360" w:lineRule="auto"/>
        <w:ind w:left="-3"/>
        <w:jc w:val="center"/>
        <w:rPr>
          <w:rFonts w:cs="David"/>
          <w:b/>
          <w:bCs/>
          <w:sz w:val="32"/>
          <w:szCs w:val="28"/>
          <w:u w:val="single"/>
          <w:rtl/>
        </w:rPr>
      </w:pPr>
      <w:r w:rsidRPr="00292AC3">
        <w:rPr>
          <w:rFonts w:cs="David" w:hint="cs"/>
          <w:b/>
          <w:bCs/>
          <w:sz w:val="32"/>
          <w:szCs w:val="28"/>
          <w:u w:val="single"/>
          <w:rtl/>
        </w:rPr>
        <w:t xml:space="preserve">מערכת </w:t>
      </w:r>
      <w:proofErr w:type="spellStart"/>
      <w:r w:rsidRPr="00292AC3">
        <w:rPr>
          <w:rFonts w:cs="David" w:hint="cs"/>
          <w:b/>
          <w:bCs/>
          <w:sz w:val="32"/>
          <w:szCs w:val="28"/>
          <w:u w:val="single"/>
          <w:rtl/>
        </w:rPr>
        <w:t>אפיס</w:t>
      </w:r>
      <w:proofErr w:type="spellEnd"/>
      <w:r w:rsidR="0019347E" w:rsidRPr="00292AC3">
        <w:rPr>
          <w:rFonts w:cs="David" w:hint="cs"/>
          <w:b/>
          <w:bCs/>
          <w:sz w:val="32"/>
          <w:szCs w:val="28"/>
          <w:u w:val="single"/>
          <w:rtl/>
        </w:rPr>
        <w:t xml:space="preserve"> </w:t>
      </w:r>
      <w:r w:rsidRPr="00292AC3">
        <w:rPr>
          <w:rFonts w:cs="David" w:hint="cs"/>
          <w:b/>
          <w:bCs/>
          <w:sz w:val="32"/>
          <w:szCs w:val="28"/>
          <w:u w:val="single"/>
          <w:rtl/>
        </w:rPr>
        <w:t>-</w:t>
      </w:r>
      <w:r w:rsidR="0019347E" w:rsidRPr="00292AC3">
        <w:rPr>
          <w:rFonts w:cs="David" w:hint="cs"/>
          <w:b/>
          <w:bCs/>
          <w:sz w:val="32"/>
          <w:szCs w:val="28"/>
          <w:u w:val="single"/>
          <w:rtl/>
        </w:rPr>
        <w:t xml:space="preserve"> </w:t>
      </w:r>
      <w:r w:rsidRPr="00292AC3">
        <w:rPr>
          <w:rFonts w:cs="David" w:hint="cs"/>
          <w:b/>
          <w:bCs/>
          <w:sz w:val="32"/>
          <w:szCs w:val="28"/>
          <w:u w:val="single"/>
        </w:rPr>
        <w:t>A</w:t>
      </w:r>
      <w:r w:rsidRPr="00292AC3">
        <w:rPr>
          <w:rFonts w:cs="David"/>
          <w:b/>
          <w:bCs/>
          <w:sz w:val="32"/>
          <w:szCs w:val="28"/>
          <w:u w:val="single"/>
        </w:rPr>
        <w:t>FIS</w:t>
      </w:r>
      <w:r w:rsidRPr="00292AC3">
        <w:rPr>
          <w:rFonts w:cs="David"/>
          <w:b/>
          <w:bCs/>
          <w:sz w:val="32"/>
          <w:szCs w:val="28"/>
          <w:u w:val="single"/>
          <w:rtl/>
        </w:rPr>
        <w:t xml:space="preserve"> (</w:t>
      </w:r>
      <w:r w:rsidRPr="00292AC3">
        <w:rPr>
          <w:rFonts w:cs="David"/>
          <w:b/>
          <w:bCs/>
          <w:sz w:val="28"/>
          <w:u w:val="single"/>
        </w:rPr>
        <w:t>Automated Fingerprint Identification System</w:t>
      </w:r>
      <w:r w:rsidRPr="00292AC3">
        <w:rPr>
          <w:rFonts w:cs="David"/>
          <w:b/>
          <w:bCs/>
          <w:sz w:val="32"/>
          <w:szCs w:val="28"/>
          <w:u w:val="single"/>
          <w:rtl/>
        </w:rPr>
        <w:t>)</w:t>
      </w:r>
    </w:p>
    <w:p w14:paraId="793B398E" w14:textId="1465228D" w:rsidR="002263DE" w:rsidRDefault="002263DE" w:rsidP="00293C5E">
      <w:pPr>
        <w:pStyle w:val="ab"/>
        <w:numPr>
          <w:ilvl w:val="0"/>
          <w:numId w:val="4"/>
        </w:numPr>
        <w:spacing w:line="360" w:lineRule="auto"/>
        <w:jc w:val="both"/>
        <w:rPr>
          <w:b/>
          <w:bCs/>
        </w:rPr>
      </w:pPr>
      <w:r w:rsidRPr="008D20E2">
        <w:rPr>
          <w:rFonts w:hint="cs"/>
          <w:b/>
          <w:bCs/>
          <w:u w:val="single"/>
          <w:rtl/>
        </w:rPr>
        <w:t>כללי</w:t>
      </w:r>
    </w:p>
    <w:p w14:paraId="701C06FA" w14:textId="285F61F8" w:rsidR="002263DE" w:rsidRPr="00F34D25" w:rsidRDefault="002263DE" w:rsidP="00293C5E">
      <w:pPr>
        <w:pStyle w:val="ab"/>
        <w:numPr>
          <w:ilvl w:val="1"/>
          <w:numId w:val="4"/>
        </w:numPr>
        <w:spacing w:line="360" w:lineRule="auto"/>
        <w:ind w:left="788" w:hanging="431"/>
        <w:jc w:val="both"/>
        <w:rPr>
          <w:noProof w:val="0"/>
          <w:sz w:val="24"/>
          <w:szCs w:val="24"/>
        </w:rPr>
      </w:pPr>
      <w:r w:rsidRPr="00F34D25">
        <w:rPr>
          <w:rFonts w:hint="cs"/>
          <w:noProof w:val="0"/>
          <w:sz w:val="24"/>
          <w:szCs w:val="24"/>
          <w:rtl/>
        </w:rPr>
        <w:t>משטרת ישראל</w:t>
      </w:r>
      <w:r w:rsidR="006D0215">
        <w:rPr>
          <w:rFonts w:hint="cs"/>
          <w:noProof w:val="0"/>
          <w:sz w:val="24"/>
          <w:szCs w:val="24"/>
          <w:rtl/>
        </w:rPr>
        <w:t>/</w:t>
      </w:r>
      <w:r w:rsidR="004A70E0" w:rsidRPr="00F34D25">
        <w:rPr>
          <w:rFonts w:hint="cs"/>
          <w:noProof w:val="0"/>
          <w:sz w:val="24"/>
          <w:szCs w:val="24"/>
          <w:rtl/>
        </w:rPr>
        <w:t>חטיבת הזיהוי הפלילי</w:t>
      </w:r>
      <w:r w:rsidR="006D0215">
        <w:rPr>
          <w:rFonts w:hint="cs"/>
          <w:noProof w:val="0"/>
          <w:sz w:val="24"/>
          <w:szCs w:val="24"/>
          <w:rtl/>
        </w:rPr>
        <w:t>,</w:t>
      </w:r>
      <w:r w:rsidRPr="00F34D25">
        <w:rPr>
          <w:rFonts w:hint="cs"/>
          <w:noProof w:val="0"/>
          <w:sz w:val="24"/>
          <w:szCs w:val="24"/>
          <w:rtl/>
        </w:rPr>
        <w:t xml:space="preserve"> מעוניינת לקבל מידע על </w:t>
      </w:r>
      <w:r w:rsidR="004A70E0" w:rsidRPr="00F34D25">
        <w:rPr>
          <w:rFonts w:hint="cs"/>
          <w:noProof w:val="0"/>
          <w:sz w:val="24"/>
          <w:szCs w:val="24"/>
          <w:rtl/>
        </w:rPr>
        <w:t>מערכת</w:t>
      </w:r>
      <w:r w:rsidR="006930F4">
        <w:rPr>
          <w:rFonts w:hint="cs"/>
          <w:noProof w:val="0"/>
          <w:sz w:val="24"/>
          <w:szCs w:val="24"/>
          <w:rtl/>
        </w:rPr>
        <w:t xml:space="preserve"> </w:t>
      </w:r>
      <w:proofErr w:type="spellStart"/>
      <w:r w:rsidR="006930F4">
        <w:rPr>
          <w:rFonts w:hint="cs"/>
          <w:noProof w:val="0"/>
          <w:sz w:val="24"/>
          <w:szCs w:val="24"/>
          <w:rtl/>
        </w:rPr>
        <w:t>אפיס</w:t>
      </w:r>
      <w:proofErr w:type="spellEnd"/>
      <w:r w:rsidR="006930F4">
        <w:rPr>
          <w:rFonts w:hint="cs"/>
          <w:noProof w:val="0"/>
          <w:sz w:val="24"/>
          <w:szCs w:val="24"/>
          <w:rtl/>
        </w:rPr>
        <w:t xml:space="preserve"> פלילית</w:t>
      </w:r>
      <w:r w:rsidR="00347812">
        <w:rPr>
          <w:rFonts w:hint="cs"/>
          <w:noProof w:val="0"/>
          <w:sz w:val="24"/>
          <w:szCs w:val="24"/>
          <w:rtl/>
        </w:rPr>
        <w:t xml:space="preserve"> (</w:t>
      </w:r>
      <w:r w:rsidR="00347812" w:rsidRPr="00C011DD">
        <w:rPr>
          <w:rFonts w:hint="cs"/>
          <w:sz w:val="24"/>
          <w:szCs w:val="24"/>
          <w:rtl/>
        </w:rPr>
        <w:t>מערכות המיועדות למשטרות וגורמי אכיפת חוק</w:t>
      </w:r>
      <w:r w:rsidR="00347812">
        <w:rPr>
          <w:rFonts w:hint="cs"/>
          <w:sz w:val="24"/>
          <w:szCs w:val="24"/>
          <w:rtl/>
        </w:rPr>
        <w:t>)</w:t>
      </w:r>
      <w:r w:rsidR="006930F4">
        <w:rPr>
          <w:rFonts w:hint="cs"/>
          <w:noProof w:val="0"/>
          <w:sz w:val="24"/>
          <w:szCs w:val="24"/>
          <w:rtl/>
        </w:rPr>
        <w:t>,</w:t>
      </w:r>
      <w:r w:rsidR="004A70E0" w:rsidRPr="00F34D25">
        <w:rPr>
          <w:rFonts w:hint="cs"/>
          <w:noProof w:val="0"/>
          <w:sz w:val="24"/>
          <w:szCs w:val="24"/>
          <w:rtl/>
        </w:rPr>
        <w:t xml:space="preserve"> אוטומטית</w:t>
      </w:r>
      <w:r w:rsidR="00347812">
        <w:rPr>
          <w:rFonts w:hint="cs"/>
          <w:noProof w:val="0"/>
          <w:sz w:val="24"/>
          <w:szCs w:val="24"/>
          <w:rtl/>
        </w:rPr>
        <w:t>,</w:t>
      </w:r>
      <w:r w:rsidR="004A70E0" w:rsidRPr="00F34D25">
        <w:rPr>
          <w:rFonts w:hint="cs"/>
          <w:noProof w:val="0"/>
          <w:sz w:val="24"/>
          <w:szCs w:val="24"/>
          <w:rtl/>
        </w:rPr>
        <w:t xml:space="preserve"> לזיהוי, השוואה ואגירה של טביעות אצבע</w:t>
      </w:r>
      <w:r w:rsidR="00686AEB">
        <w:rPr>
          <w:rFonts w:hint="cs"/>
          <w:noProof w:val="0"/>
          <w:sz w:val="24"/>
          <w:szCs w:val="24"/>
          <w:rtl/>
        </w:rPr>
        <w:t xml:space="preserve"> וכפות ידיים</w:t>
      </w:r>
      <w:r w:rsidR="006930F4">
        <w:rPr>
          <w:rFonts w:hint="cs"/>
          <w:noProof w:val="0"/>
          <w:sz w:val="24"/>
          <w:szCs w:val="24"/>
          <w:rtl/>
        </w:rPr>
        <w:t xml:space="preserve"> </w:t>
      </w:r>
      <w:r w:rsidR="00347812">
        <w:rPr>
          <w:rFonts w:hint="cs"/>
          <w:noProof w:val="0"/>
          <w:sz w:val="24"/>
          <w:szCs w:val="24"/>
          <w:rtl/>
        </w:rPr>
        <w:t>-</w:t>
      </w:r>
      <w:r w:rsidR="006930F4">
        <w:rPr>
          <w:rFonts w:hint="cs"/>
          <w:noProof w:val="0"/>
          <w:sz w:val="24"/>
          <w:szCs w:val="24"/>
          <w:rtl/>
        </w:rPr>
        <w:t xml:space="preserve"> </w:t>
      </w:r>
      <w:r w:rsidR="006930F4" w:rsidRPr="00F34D25">
        <w:rPr>
          <w:noProof w:val="0"/>
          <w:sz w:val="24"/>
          <w:szCs w:val="24"/>
        </w:rPr>
        <w:t>AFIS</w:t>
      </w:r>
      <w:r w:rsidR="006930F4">
        <w:rPr>
          <w:rFonts w:hint="cs"/>
          <w:noProof w:val="0"/>
          <w:sz w:val="24"/>
          <w:szCs w:val="24"/>
          <w:rtl/>
        </w:rPr>
        <w:t xml:space="preserve"> </w:t>
      </w:r>
      <w:r w:rsidR="004A70E0" w:rsidRPr="00F34D25">
        <w:rPr>
          <w:noProof w:val="0"/>
          <w:sz w:val="24"/>
          <w:szCs w:val="24"/>
        </w:rPr>
        <w:t xml:space="preserve"> </w:t>
      </w:r>
      <w:r w:rsidR="00B916BD">
        <w:rPr>
          <w:noProof w:val="0"/>
          <w:sz w:val="24"/>
          <w:szCs w:val="24"/>
        </w:rPr>
        <w:t>(A</w:t>
      </w:r>
      <w:r w:rsidR="004A70E0" w:rsidRPr="00F34D25">
        <w:rPr>
          <w:noProof w:val="0"/>
          <w:sz w:val="24"/>
          <w:szCs w:val="24"/>
        </w:rPr>
        <w:t>utomated fingerprint identification</w:t>
      </w:r>
      <w:r w:rsidR="00B916BD">
        <w:rPr>
          <w:noProof w:val="0"/>
          <w:sz w:val="24"/>
          <w:szCs w:val="24"/>
        </w:rPr>
        <w:t xml:space="preserve"> </w:t>
      </w:r>
      <w:r w:rsidR="00B916BD" w:rsidRPr="00F34D25">
        <w:rPr>
          <w:noProof w:val="0"/>
          <w:sz w:val="24"/>
          <w:szCs w:val="24"/>
        </w:rPr>
        <w:t>system</w:t>
      </w:r>
      <w:r w:rsidR="00F34D25">
        <w:rPr>
          <w:noProof w:val="0"/>
          <w:sz w:val="24"/>
          <w:szCs w:val="24"/>
        </w:rPr>
        <w:t>)</w:t>
      </w:r>
      <w:r w:rsidR="00F34D25" w:rsidRPr="00F34D25">
        <w:rPr>
          <w:noProof w:val="0"/>
          <w:sz w:val="24"/>
          <w:szCs w:val="24"/>
        </w:rPr>
        <w:t xml:space="preserve"> </w:t>
      </w:r>
      <w:r w:rsidR="006930F4">
        <w:rPr>
          <w:rFonts w:hint="cs"/>
          <w:noProof w:val="0"/>
          <w:sz w:val="24"/>
          <w:szCs w:val="24"/>
          <w:rtl/>
        </w:rPr>
        <w:t xml:space="preserve"> </w:t>
      </w:r>
      <w:r w:rsidR="00C41B23">
        <w:rPr>
          <w:rFonts w:hint="cs"/>
          <w:noProof w:val="0"/>
          <w:sz w:val="24"/>
          <w:szCs w:val="24"/>
          <w:rtl/>
        </w:rPr>
        <w:t xml:space="preserve">(להלן: "מערכת </w:t>
      </w:r>
      <w:proofErr w:type="spellStart"/>
      <w:r w:rsidR="00C41B23">
        <w:rPr>
          <w:rFonts w:hint="cs"/>
          <w:noProof w:val="0"/>
          <w:sz w:val="24"/>
          <w:szCs w:val="24"/>
          <w:rtl/>
        </w:rPr>
        <w:t>אפיס</w:t>
      </w:r>
      <w:proofErr w:type="spellEnd"/>
      <w:r w:rsidR="00C41B23">
        <w:rPr>
          <w:rFonts w:hint="cs"/>
          <w:noProof w:val="0"/>
          <w:sz w:val="24"/>
          <w:szCs w:val="24"/>
          <w:rtl/>
        </w:rPr>
        <w:t xml:space="preserve">") </w:t>
      </w:r>
      <w:r w:rsidR="00F34D25">
        <w:rPr>
          <w:rFonts w:hint="cs"/>
          <w:noProof w:val="0"/>
          <w:sz w:val="24"/>
          <w:szCs w:val="24"/>
          <w:rtl/>
        </w:rPr>
        <w:t>ו</w:t>
      </w:r>
      <w:r w:rsidRPr="00F34D25">
        <w:rPr>
          <w:rFonts w:hint="cs"/>
          <w:noProof w:val="0"/>
          <w:sz w:val="24"/>
          <w:szCs w:val="24"/>
          <w:rtl/>
        </w:rPr>
        <w:t>כן לבצע הדגמה ככל שיידרש.</w:t>
      </w:r>
    </w:p>
    <w:p w14:paraId="4F615829" w14:textId="15945F5D" w:rsidR="00686555" w:rsidRDefault="00686555" w:rsidP="00293C5E">
      <w:pPr>
        <w:pStyle w:val="ab"/>
        <w:numPr>
          <w:ilvl w:val="1"/>
          <w:numId w:val="4"/>
        </w:numPr>
        <w:spacing w:line="360" w:lineRule="auto"/>
        <w:ind w:left="788" w:hanging="431"/>
        <w:jc w:val="both"/>
        <w:rPr>
          <w:noProof w:val="0"/>
          <w:sz w:val="24"/>
          <w:szCs w:val="24"/>
        </w:rPr>
      </w:pPr>
      <w:r w:rsidRPr="00DC276A">
        <w:rPr>
          <w:rFonts w:hint="eastAsia"/>
          <w:noProof w:val="0"/>
          <w:sz w:val="24"/>
          <w:szCs w:val="24"/>
          <w:rtl/>
        </w:rPr>
        <w:t>משטרת</w:t>
      </w:r>
      <w:r w:rsidRPr="00DC276A">
        <w:rPr>
          <w:noProof w:val="0"/>
          <w:sz w:val="24"/>
          <w:szCs w:val="24"/>
          <w:rtl/>
        </w:rPr>
        <w:t xml:space="preserve"> ישראל </w:t>
      </w:r>
      <w:r w:rsidRPr="00DC276A">
        <w:rPr>
          <w:rFonts w:hint="eastAsia"/>
          <w:noProof w:val="0"/>
          <w:sz w:val="24"/>
          <w:szCs w:val="24"/>
          <w:rtl/>
        </w:rPr>
        <w:t>מעוניינת</w:t>
      </w:r>
      <w:r w:rsidRPr="00DC276A">
        <w:rPr>
          <w:noProof w:val="0"/>
          <w:sz w:val="24"/>
          <w:szCs w:val="24"/>
          <w:rtl/>
        </w:rPr>
        <w:t xml:space="preserve"> </w:t>
      </w:r>
      <w:r w:rsidRPr="00DC276A">
        <w:rPr>
          <w:rFonts w:hint="cs"/>
          <w:noProof w:val="0"/>
          <w:sz w:val="24"/>
          <w:szCs w:val="24"/>
          <w:rtl/>
        </w:rPr>
        <w:t>להישא</w:t>
      </w:r>
      <w:r w:rsidRPr="00DC276A">
        <w:rPr>
          <w:rFonts w:hint="eastAsia"/>
          <w:noProof w:val="0"/>
          <w:sz w:val="24"/>
          <w:szCs w:val="24"/>
          <w:rtl/>
        </w:rPr>
        <w:t>ר</w:t>
      </w:r>
      <w:r w:rsidRPr="00DC276A">
        <w:rPr>
          <w:noProof w:val="0"/>
          <w:sz w:val="24"/>
          <w:szCs w:val="24"/>
          <w:rtl/>
        </w:rPr>
        <w:t xml:space="preserve"> </w:t>
      </w:r>
      <w:r w:rsidRPr="00DC276A">
        <w:rPr>
          <w:rFonts w:hint="eastAsia"/>
          <w:noProof w:val="0"/>
          <w:sz w:val="24"/>
          <w:szCs w:val="24"/>
          <w:rtl/>
        </w:rPr>
        <w:t>בחזית</w:t>
      </w:r>
      <w:r w:rsidRPr="00DC276A">
        <w:rPr>
          <w:noProof w:val="0"/>
          <w:sz w:val="24"/>
          <w:szCs w:val="24"/>
          <w:rtl/>
        </w:rPr>
        <w:t xml:space="preserve"> </w:t>
      </w:r>
      <w:r w:rsidRPr="00DC276A">
        <w:rPr>
          <w:rFonts w:hint="eastAsia"/>
          <w:noProof w:val="0"/>
          <w:sz w:val="24"/>
          <w:szCs w:val="24"/>
          <w:rtl/>
        </w:rPr>
        <w:t>המערכות</w:t>
      </w:r>
      <w:r w:rsidR="00D577D0">
        <w:rPr>
          <w:rFonts w:hint="cs"/>
          <w:noProof w:val="0"/>
          <w:sz w:val="24"/>
          <w:szCs w:val="24"/>
          <w:rtl/>
        </w:rPr>
        <w:t xml:space="preserve"> </w:t>
      </w:r>
      <w:r w:rsidRPr="00DC276A">
        <w:rPr>
          <w:rFonts w:hint="eastAsia"/>
          <w:noProof w:val="0"/>
          <w:sz w:val="24"/>
          <w:szCs w:val="24"/>
          <w:rtl/>
        </w:rPr>
        <w:t>המתקדמות</w:t>
      </w:r>
      <w:r w:rsidRPr="00DC276A">
        <w:rPr>
          <w:noProof w:val="0"/>
          <w:sz w:val="24"/>
          <w:szCs w:val="24"/>
          <w:rtl/>
        </w:rPr>
        <w:t xml:space="preserve"> </w:t>
      </w:r>
      <w:r w:rsidRPr="00DC276A">
        <w:rPr>
          <w:rFonts w:hint="eastAsia"/>
          <w:noProof w:val="0"/>
          <w:sz w:val="24"/>
          <w:szCs w:val="24"/>
          <w:rtl/>
        </w:rPr>
        <w:t>בעולם</w:t>
      </w:r>
      <w:r w:rsidR="00D577D0">
        <w:rPr>
          <w:rFonts w:hint="cs"/>
          <w:noProof w:val="0"/>
          <w:sz w:val="24"/>
          <w:szCs w:val="24"/>
          <w:rtl/>
        </w:rPr>
        <w:t>,</w:t>
      </w:r>
      <w:r w:rsidRPr="00DC276A">
        <w:rPr>
          <w:noProof w:val="0"/>
          <w:sz w:val="24"/>
          <w:szCs w:val="24"/>
          <w:rtl/>
        </w:rPr>
        <w:t xml:space="preserve"> בת</w:t>
      </w:r>
      <w:r w:rsidRPr="00DC276A">
        <w:rPr>
          <w:rFonts w:hint="eastAsia"/>
          <w:noProof w:val="0"/>
          <w:sz w:val="24"/>
          <w:szCs w:val="24"/>
          <w:rtl/>
        </w:rPr>
        <w:t>חום</w:t>
      </w:r>
      <w:r w:rsidRPr="00DC276A">
        <w:rPr>
          <w:noProof w:val="0"/>
          <w:sz w:val="24"/>
          <w:szCs w:val="24"/>
          <w:rtl/>
        </w:rPr>
        <w:t xml:space="preserve"> ניהול טביעות אצבע</w:t>
      </w:r>
      <w:r w:rsidR="00D577D0">
        <w:rPr>
          <w:rFonts w:hint="cs"/>
          <w:noProof w:val="0"/>
          <w:sz w:val="24"/>
          <w:szCs w:val="24"/>
          <w:rtl/>
        </w:rPr>
        <w:t xml:space="preserve"> פלילי</w:t>
      </w:r>
      <w:r w:rsidRPr="00DC276A">
        <w:rPr>
          <w:noProof w:val="0"/>
          <w:sz w:val="24"/>
          <w:szCs w:val="24"/>
          <w:rtl/>
        </w:rPr>
        <w:t xml:space="preserve"> ולהפעיל </w:t>
      </w:r>
      <w:r w:rsidRPr="00DC276A">
        <w:rPr>
          <w:rFonts w:hint="eastAsia"/>
          <w:noProof w:val="0"/>
          <w:sz w:val="24"/>
          <w:szCs w:val="24"/>
          <w:rtl/>
        </w:rPr>
        <w:t>יכולות</w:t>
      </w:r>
      <w:r w:rsidRPr="00DC276A">
        <w:rPr>
          <w:noProof w:val="0"/>
          <w:sz w:val="24"/>
          <w:szCs w:val="24"/>
          <w:rtl/>
        </w:rPr>
        <w:t xml:space="preserve"> </w:t>
      </w:r>
      <w:r w:rsidRPr="00DC276A">
        <w:rPr>
          <w:rFonts w:hint="eastAsia"/>
          <w:noProof w:val="0"/>
          <w:sz w:val="24"/>
          <w:szCs w:val="24"/>
          <w:rtl/>
        </w:rPr>
        <w:t>חדשניות</w:t>
      </w:r>
      <w:r w:rsidRPr="00DC276A">
        <w:rPr>
          <w:noProof w:val="0"/>
          <w:sz w:val="24"/>
          <w:szCs w:val="24"/>
          <w:rtl/>
        </w:rPr>
        <w:t xml:space="preserve"> </w:t>
      </w:r>
      <w:r w:rsidRPr="00DC276A">
        <w:rPr>
          <w:rFonts w:hint="eastAsia"/>
          <w:noProof w:val="0"/>
          <w:sz w:val="24"/>
          <w:szCs w:val="24"/>
          <w:rtl/>
        </w:rPr>
        <w:t>ואיכותיות</w:t>
      </w:r>
      <w:r w:rsidR="00AD24F2">
        <w:rPr>
          <w:rFonts w:hint="cs"/>
          <w:noProof w:val="0"/>
          <w:sz w:val="24"/>
          <w:szCs w:val="24"/>
          <w:rtl/>
        </w:rPr>
        <w:t xml:space="preserve"> </w:t>
      </w:r>
      <w:r w:rsidRPr="00DC276A">
        <w:rPr>
          <w:rFonts w:hint="cs"/>
          <w:noProof w:val="0"/>
          <w:sz w:val="24"/>
          <w:szCs w:val="24"/>
          <w:rtl/>
        </w:rPr>
        <w:t>לפי צרכיה. לכן</w:t>
      </w:r>
      <w:r w:rsidR="00994A37">
        <w:rPr>
          <w:rFonts w:hint="cs"/>
          <w:noProof w:val="0"/>
          <w:sz w:val="24"/>
          <w:szCs w:val="24"/>
          <w:rtl/>
        </w:rPr>
        <w:t>, מבוקש על ידי המשטרה,</w:t>
      </w:r>
      <w:r w:rsidRPr="00DC276A">
        <w:rPr>
          <w:rFonts w:hint="cs"/>
          <w:noProof w:val="0"/>
          <w:sz w:val="24"/>
          <w:szCs w:val="24"/>
          <w:rtl/>
        </w:rPr>
        <w:t xml:space="preserve"> לבחון את הטכנולוגיות החדשות הקיימות בעולם בתחום מערכות </w:t>
      </w:r>
      <w:proofErr w:type="spellStart"/>
      <w:r w:rsidRPr="00DC276A">
        <w:rPr>
          <w:rFonts w:hint="cs"/>
          <w:noProof w:val="0"/>
          <w:sz w:val="24"/>
          <w:szCs w:val="24"/>
          <w:rtl/>
        </w:rPr>
        <w:t>ה</w:t>
      </w:r>
      <w:r w:rsidR="00D577D0">
        <w:rPr>
          <w:rFonts w:hint="cs"/>
          <w:noProof w:val="0"/>
          <w:sz w:val="24"/>
          <w:szCs w:val="24"/>
          <w:rtl/>
        </w:rPr>
        <w:t>אפיס</w:t>
      </w:r>
      <w:proofErr w:type="spellEnd"/>
      <w:r w:rsidRPr="00DC276A">
        <w:rPr>
          <w:noProof w:val="0"/>
          <w:sz w:val="24"/>
          <w:szCs w:val="24"/>
          <w:rtl/>
        </w:rPr>
        <w:t xml:space="preserve"> </w:t>
      </w:r>
      <w:r w:rsidRPr="00DC276A">
        <w:rPr>
          <w:rFonts w:hint="cs"/>
          <w:noProof w:val="0"/>
          <w:sz w:val="24"/>
          <w:szCs w:val="24"/>
          <w:rtl/>
        </w:rPr>
        <w:t>(</w:t>
      </w:r>
      <w:r w:rsidRPr="00DC276A">
        <w:rPr>
          <w:noProof w:val="0"/>
          <w:sz w:val="24"/>
          <w:szCs w:val="24"/>
          <w:rtl/>
        </w:rPr>
        <w:t>חומרה ותוכנה</w:t>
      </w:r>
      <w:r w:rsidRPr="00DC276A">
        <w:rPr>
          <w:rFonts w:hint="cs"/>
          <w:noProof w:val="0"/>
          <w:sz w:val="24"/>
          <w:szCs w:val="24"/>
          <w:rtl/>
        </w:rPr>
        <w:t>)</w:t>
      </w:r>
      <w:r w:rsidRPr="00DC276A">
        <w:rPr>
          <w:noProof w:val="0"/>
          <w:sz w:val="24"/>
          <w:szCs w:val="24"/>
          <w:rtl/>
        </w:rPr>
        <w:t xml:space="preserve"> </w:t>
      </w:r>
      <w:r w:rsidRPr="00DC276A">
        <w:rPr>
          <w:rFonts w:hint="eastAsia"/>
          <w:noProof w:val="0"/>
          <w:sz w:val="24"/>
          <w:szCs w:val="24"/>
          <w:rtl/>
        </w:rPr>
        <w:t>ואת</w:t>
      </w:r>
      <w:r w:rsidRPr="00DC276A">
        <w:rPr>
          <w:noProof w:val="0"/>
          <w:sz w:val="24"/>
          <w:szCs w:val="24"/>
          <w:rtl/>
        </w:rPr>
        <w:t xml:space="preserve"> </w:t>
      </w:r>
      <w:r w:rsidRPr="00DC276A">
        <w:rPr>
          <w:rFonts w:hint="eastAsia"/>
          <w:noProof w:val="0"/>
          <w:sz w:val="24"/>
          <w:szCs w:val="24"/>
          <w:rtl/>
        </w:rPr>
        <w:t>התאמתן</w:t>
      </w:r>
      <w:r w:rsidRPr="00DC276A">
        <w:rPr>
          <w:noProof w:val="0"/>
          <w:sz w:val="24"/>
          <w:szCs w:val="24"/>
          <w:rtl/>
        </w:rPr>
        <w:t xml:space="preserve"> </w:t>
      </w:r>
      <w:r w:rsidRPr="00DC276A">
        <w:rPr>
          <w:rFonts w:hint="eastAsia"/>
          <w:noProof w:val="0"/>
          <w:sz w:val="24"/>
          <w:szCs w:val="24"/>
          <w:rtl/>
        </w:rPr>
        <w:t>לצרכי</w:t>
      </w:r>
      <w:r>
        <w:rPr>
          <w:rFonts w:hint="cs"/>
          <w:noProof w:val="0"/>
          <w:sz w:val="24"/>
          <w:szCs w:val="24"/>
          <w:rtl/>
        </w:rPr>
        <w:t xml:space="preserve"> </w:t>
      </w:r>
      <w:r w:rsidRPr="00DC276A">
        <w:rPr>
          <w:rFonts w:hint="eastAsia"/>
          <w:noProof w:val="0"/>
          <w:sz w:val="24"/>
          <w:szCs w:val="24"/>
          <w:rtl/>
        </w:rPr>
        <w:t>המשטרה</w:t>
      </w:r>
      <w:r w:rsidRPr="00DC276A">
        <w:rPr>
          <w:noProof w:val="0"/>
          <w:sz w:val="24"/>
          <w:szCs w:val="24"/>
          <w:rtl/>
        </w:rPr>
        <w:t xml:space="preserve">. </w:t>
      </w:r>
      <w:r w:rsidR="00686AEB">
        <w:rPr>
          <w:rFonts w:hint="cs"/>
          <w:noProof w:val="0"/>
          <w:sz w:val="24"/>
          <w:szCs w:val="24"/>
          <w:rtl/>
        </w:rPr>
        <w:t xml:space="preserve">יובהר כי בקשת מידע זו מתייחסת למערכות </w:t>
      </w:r>
      <w:proofErr w:type="spellStart"/>
      <w:r w:rsidR="00686AEB">
        <w:rPr>
          <w:rFonts w:hint="cs"/>
          <w:noProof w:val="0"/>
          <w:sz w:val="24"/>
          <w:szCs w:val="24"/>
          <w:rtl/>
        </w:rPr>
        <w:t>אפיס</w:t>
      </w:r>
      <w:proofErr w:type="spellEnd"/>
      <w:r w:rsidR="00686AEB">
        <w:rPr>
          <w:rFonts w:hint="cs"/>
          <w:noProof w:val="0"/>
          <w:sz w:val="24"/>
          <w:szCs w:val="24"/>
          <w:rtl/>
        </w:rPr>
        <w:t xml:space="preserve"> בעלות יכולות ביחס לטביעות אצבע וכפות ידיים. בכל מקום בבקשה זו בו רשום "טביעות אצבע", הכוונה גם ליכולות ביחס לכפות ידיים.</w:t>
      </w:r>
    </w:p>
    <w:p w14:paraId="64800531" w14:textId="343BF70E" w:rsidR="00686555" w:rsidRDefault="00686555" w:rsidP="00293C5E">
      <w:pPr>
        <w:pStyle w:val="ab"/>
        <w:numPr>
          <w:ilvl w:val="1"/>
          <w:numId w:val="4"/>
        </w:numPr>
        <w:spacing w:line="360" w:lineRule="auto"/>
        <w:ind w:left="794"/>
        <w:jc w:val="both"/>
        <w:rPr>
          <w:noProof w:val="0"/>
          <w:sz w:val="24"/>
          <w:szCs w:val="24"/>
        </w:rPr>
      </w:pPr>
      <w:r w:rsidRPr="00DF5E8C">
        <w:rPr>
          <w:rFonts w:hint="cs"/>
          <w:noProof w:val="0"/>
          <w:sz w:val="24"/>
          <w:szCs w:val="24"/>
          <w:rtl/>
        </w:rPr>
        <w:t>על המשתתפים המעוניינים להשיב לפניה זו</w:t>
      </w:r>
      <w:r>
        <w:rPr>
          <w:rFonts w:hint="cs"/>
          <w:noProof w:val="0"/>
          <w:sz w:val="24"/>
          <w:szCs w:val="24"/>
          <w:rtl/>
        </w:rPr>
        <w:t xml:space="preserve"> </w:t>
      </w:r>
      <w:r w:rsidRPr="00DF5E8C">
        <w:rPr>
          <w:rFonts w:hint="cs"/>
          <w:noProof w:val="0"/>
          <w:sz w:val="24"/>
          <w:szCs w:val="24"/>
          <w:rtl/>
        </w:rPr>
        <w:t>לפרט את מירב המידע שבידיהם הנוגע למוצר/שירות כאמור או תחליפו, ולמידת התאמת המוצר/השירות לצרכים המפורטים במסמך זה.</w:t>
      </w:r>
    </w:p>
    <w:p w14:paraId="1E542303" w14:textId="7D875A68" w:rsidR="00686555" w:rsidRDefault="00686555" w:rsidP="00293C5E">
      <w:pPr>
        <w:pStyle w:val="ab"/>
        <w:numPr>
          <w:ilvl w:val="1"/>
          <w:numId w:val="4"/>
        </w:numPr>
        <w:spacing w:line="360" w:lineRule="auto"/>
        <w:jc w:val="both"/>
        <w:rPr>
          <w:noProof w:val="0"/>
          <w:sz w:val="24"/>
          <w:szCs w:val="24"/>
        </w:rPr>
      </w:pPr>
      <w:r w:rsidRPr="00DF5E8C">
        <w:rPr>
          <w:rFonts w:hint="cs"/>
          <w:noProof w:val="0"/>
          <w:sz w:val="24"/>
          <w:szCs w:val="24"/>
          <w:rtl/>
        </w:rPr>
        <w:t>הליך ה-</w:t>
      </w:r>
      <w:r w:rsidRPr="00DF5E8C">
        <w:rPr>
          <w:rFonts w:hint="cs"/>
          <w:noProof w:val="0"/>
          <w:sz w:val="24"/>
          <w:szCs w:val="24"/>
        </w:rPr>
        <w:t>RFI</w:t>
      </w:r>
      <w:r w:rsidRPr="00DF5E8C">
        <w:rPr>
          <w:rFonts w:hint="cs"/>
          <w:noProof w:val="0"/>
          <w:sz w:val="24"/>
          <w:szCs w:val="24"/>
          <w:rtl/>
        </w:rPr>
        <w:t xml:space="preserve"> </w:t>
      </w:r>
      <w:r w:rsidR="00031BE3">
        <w:rPr>
          <w:rFonts w:hint="cs"/>
          <w:noProof w:val="0"/>
          <w:sz w:val="24"/>
          <w:szCs w:val="24"/>
          <w:rtl/>
        </w:rPr>
        <w:t xml:space="preserve">אינו בבחינת הליך מכרזי ואין לראות בו </w:t>
      </w:r>
      <w:r w:rsidRPr="00DF5E8C">
        <w:rPr>
          <w:rFonts w:hint="cs"/>
          <w:noProof w:val="0"/>
          <w:sz w:val="24"/>
          <w:szCs w:val="24"/>
          <w:rtl/>
        </w:rPr>
        <w:t>משום</w:t>
      </w:r>
      <w:r w:rsidRPr="00DF5E8C">
        <w:rPr>
          <w:noProof w:val="0"/>
          <w:sz w:val="24"/>
          <w:szCs w:val="24"/>
        </w:rPr>
        <w:t xml:space="preserve"> </w:t>
      </w:r>
      <w:r w:rsidRPr="00DF5E8C">
        <w:rPr>
          <w:rFonts w:hint="cs"/>
          <w:noProof w:val="0"/>
          <w:sz w:val="24"/>
          <w:szCs w:val="24"/>
          <w:rtl/>
        </w:rPr>
        <w:t>הליך בחירת המוצר/</w:t>
      </w:r>
      <w:r>
        <w:rPr>
          <w:rFonts w:hint="cs"/>
          <w:noProof w:val="0"/>
          <w:sz w:val="24"/>
          <w:szCs w:val="24"/>
          <w:rtl/>
        </w:rPr>
        <w:t>ה</w:t>
      </w:r>
      <w:r w:rsidRPr="00DF5E8C">
        <w:rPr>
          <w:rFonts w:hint="cs"/>
          <w:noProof w:val="0"/>
          <w:sz w:val="24"/>
          <w:szCs w:val="24"/>
          <w:rtl/>
        </w:rPr>
        <w:t xml:space="preserve">שירות </w:t>
      </w:r>
      <w:r>
        <w:rPr>
          <w:rFonts w:hint="cs"/>
          <w:noProof w:val="0"/>
          <w:sz w:val="24"/>
          <w:szCs w:val="24"/>
          <w:rtl/>
        </w:rPr>
        <w:t xml:space="preserve">של המשתתף </w:t>
      </w:r>
      <w:r w:rsidRPr="00DF5E8C">
        <w:rPr>
          <w:rFonts w:hint="cs"/>
          <w:noProof w:val="0"/>
          <w:sz w:val="24"/>
          <w:szCs w:val="24"/>
          <w:rtl/>
        </w:rPr>
        <w:t xml:space="preserve">או </w:t>
      </w:r>
      <w:r w:rsidRPr="00DF5E8C">
        <w:rPr>
          <w:noProof w:val="0"/>
          <w:sz w:val="24"/>
          <w:szCs w:val="24"/>
          <w:rtl/>
        </w:rPr>
        <w:t>בקשה לקבלת הצעות</w:t>
      </w:r>
      <w:r w:rsidRPr="00DF5E8C">
        <w:rPr>
          <w:rFonts w:hint="cs"/>
          <w:noProof w:val="0"/>
          <w:sz w:val="24"/>
          <w:szCs w:val="24"/>
          <w:rtl/>
        </w:rPr>
        <w:t xml:space="preserve">. כמו כן, אין לראות בפניה זו משום התחייבות </w:t>
      </w:r>
      <w:r>
        <w:rPr>
          <w:rFonts w:hint="cs"/>
          <w:noProof w:val="0"/>
          <w:sz w:val="24"/>
          <w:szCs w:val="24"/>
          <w:rtl/>
        </w:rPr>
        <w:t>כלשהי מצד משטרת ישראל</w:t>
      </w:r>
      <w:r w:rsidRPr="00DF5E8C">
        <w:rPr>
          <w:rFonts w:hint="cs"/>
          <w:noProof w:val="0"/>
          <w:sz w:val="24"/>
          <w:szCs w:val="24"/>
          <w:rtl/>
        </w:rPr>
        <w:t xml:space="preserve"> כלפי המשתתפים בנוגע לפרסום מכרז או ביצוע פעילות המשך לתהליך זה, כולל</w:t>
      </w:r>
      <w:r w:rsidRPr="00DF5E8C">
        <w:rPr>
          <w:noProof w:val="0"/>
          <w:sz w:val="24"/>
          <w:szCs w:val="24"/>
        </w:rPr>
        <w:t xml:space="preserve">RFD </w:t>
      </w:r>
      <w:r w:rsidRPr="00DF5E8C">
        <w:rPr>
          <w:rFonts w:hint="cs"/>
          <w:noProof w:val="0"/>
          <w:sz w:val="24"/>
          <w:szCs w:val="24"/>
          <w:rtl/>
        </w:rPr>
        <w:t xml:space="preserve"> וביצוע רכש עתידי. אין בפניה זו כדי ליצור כל מחויבות חוזית בין משטרת ישראל לבין מי שהגיש מענה לפניה. לאחר קבלת המענים לפניה זו, משטרת ישראל תשקול את המשך פעולותיה בהתאם לשיקול דעתה הבלעדי.</w:t>
      </w:r>
    </w:p>
    <w:p w14:paraId="1CCFE762" w14:textId="11830F07" w:rsidR="00686555" w:rsidRDefault="00686555" w:rsidP="00293C5E">
      <w:pPr>
        <w:pStyle w:val="ab"/>
        <w:numPr>
          <w:ilvl w:val="1"/>
          <w:numId w:val="4"/>
        </w:numPr>
        <w:spacing w:line="360" w:lineRule="auto"/>
        <w:jc w:val="both"/>
        <w:rPr>
          <w:noProof w:val="0"/>
          <w:sz w:val="24"/>
          <w:szCs w:val="24"/>
        </w:rPr>
      </w:pPr>
      <w:r w:rsidRPr="00DF5E8C">
        <w:rPr>
          <w:rFonts w:hint="cs"/>
          <w:noProof w:val="0"/>
          <w:sz w:val="24"/>
          <w:szCs w:val="24"/>
          <w:rtl/>
        </w:rPr>
        <w:t>במידה ומשטרת ישראל תחליט לקיים הליך של ביצוע הדגמות (</w:t>
      </w:r>
      <w:r w:rsidRPr="00DF5E8C">
        <w:rPr>
          <w:noProof w:val="0"/>
          <w:sz w:val="24"/>
          <w:szCs w:val="24"/>
        </w:rPr>
        <w:t>RFD</w:t>
      </w:r>
      <w:r w:rsidRPr="00DF5E8C">
        <w:rPr>
          <w:rFonts w:hint="cs"/>
          <w:noProof w:val="0"/>
          <w:sz w:val="24"/>
          <w:szCs w:val="24"/>
          <w:rtl/>
        </w:rPr>
        <w:t>), הפניה תהיה למשתתפים אשר המענה מטעמם ל</w:t>
      </w:r>
      <w:r>
        <w:rPr>
          <w:rFonts w:hint="cs"/>
          <w:noProof w:val="0"/>
          <w:sz w:val="24"/>
          <w:szCs w:val="24"/>
          <w:rtl/>
        </w:rPr>
        <w:t>-</w:t>
      </w:r>
      <w:r>
        <w:rPr>
          <w:noProof w:val="0"/>
          <w:sz w:val="24"/>
          <w:szCs w:val="24"/>
        </w:rPr>
        <w:t>RFI</w:t>
      </w:r>
      <w:r>
        <w:rPr>
          <w:rFonts w:hint="cs"/>
          <w:noProof w:val="0"/>
          <w:sz w:val="24"/>
          <w:szCs w:val="24"/>
          <w:rtl/>
        </w:rPr>
        <w:t xml:space="preserve"> </w:t>
      </w:r>
      <w:r w:rsidRPr="00DF5E8C">
        <w:rPr>
          <w:rFonts w:hint="cs"/>
          <w:noProof w:val="0"/>
          <w:sz w:val="24"/>
          <w:szCs w:val="24"/>
          <w:rtl/>
        </w:rPr>
        <w:t>עונה על הצורך המוגדר</w:t>
      </w:r>
      <w:r w:rsidR="00FB1728">
        <w:rPr>
          <w:rFonts w:hint="cs"/>
          <w:noProof w:val="0"/>
          <w:sz w:val="24"/>
          <w:szCs w:val="24"/>
          <w:rtl/>
        </w:rPr>
        <w:t xml:space="preserve"> </w:t>
      </w:r>
      <w:r w:rsidR="00FB1728" w:rsidRPr="00DD13F9">
        <w:rPr>
          <w:rFonts w:hint="cs"/>
          <w:noProof w:val="0"/>
          <w:sz w:val="24"/>
          <w:szCs w:val="24"/>
          <w:rtl/>
        </w:rPr>
        <w:t>בסעיף</w:t>
      </w:r>
      <w:r w:rsidRPr="00DD13F9">
        <w:rPr>
          <w:rFonts w:hint="cs"/>
          <w:noProof w:val="0"/>
          <w:sz w:val="24"/>
          <w:szCs w:val="24"/>
          <w:rtl/>
        </w:rPr>
        <w:t xml:space="preserve"> </w:t>
      </w:r>
      <w:r w:rsidR="0080237A" w:rsidRPr="00DD13F9">
        <w:rPr>
          <w:rFonts w:hint="cs"/>
          <w:noProof w:val="0"/>
          <w:sz w:val="24"/>
          <w:szCs w:val="24"/>
          <w:rtl/>
        </w:rPr>
        <w:t>5.</w:t>
      </w:r>
      <w:r w:rsidR="000F0ED2" w:rsidRPr="00DD13F9">
        <w:rPr>
          <w:rFonts w:hint="cs"/>
          <w:noProof w:val="0"/>
          <w:sz w:val="24"/>
          <w:szCs w:val="24"/>
          <w:rtl/>
        </w:rPr>
        <w:t>8</w:t>
      </w:r>
      <w:r w:rsidR="0080237A" w:rsidRPr="00DD13F9">
        <w:rPr>
          <w:rFonts w:hint="cs"/>
          <w:noProof w:val="0"/>
          <w:sz w:val="24"/>
          <w:szCs w:val="24"/>
          <w:rtl/>
        </w:rPr>
        <w:t xml:space="preserve">.1 </w:t>
      </w:r>
      <w:r w:rsidRPr="00DD13F9">
        <w:rPr>
          <w:rFonts w:hint="cs"/>
          <w:noProof w:val="0"/>
          <w:sz w:val="24"/>
          <w:szCs w:val="24"/>
          <w:rtl/>
        </w:rPr>
        <w:t>ובהתאם</w:t>
      </w:r>
      <w:r w:rsidRPr="00DF5E8C">
        <w:rPr>
          <w:rFonts w:hint="cs"/>
          <w:noProof w:val="0"/>
          <w:sz w:val="24"/>
          <w:szCs w:val="24"/>
          <w:rtl/>
        </w:rPr>
        <w:t xml:space="preserve"> להחלטת ועדת המכרזים ואישורה.</w:t>
      </w:r>
    </w:p>
    <w:p w14:paraId="6EEC6467" w14:textId="6F1BA750" w:rsidR="00686555" w:rsidRDefault="00686555" w:rsidP="00293C5E">
      <w:pPr>
        <w:pStyle w:val="ab"/>
        <w:numPr>
          <w:ilvl w:val="1"/>
          <w:numId w:val="4"/>
        </w:numPr>
        <w:spacing w:line="360" w:lineRule="auto"/>
        <w:jc w:val="both"/>
        <w:rPr>
          <w:noProof w:val="0"/>
          <w:sz w:val="24"/>
          <w:szCs w:val="24"/>
        </w:rPr>
      </w:pPr>
      <w:r w:rsidRPr="00DF5E8C">
        <w:rPr>
          <w:rFonts w:hint="cs"/>
          <w:noProof w:val="0"/>
          <w:sz w:val="24"/>
          <w:szCs w:val="24"/>
          <w:rtl/>
        </w:rPr>
        <w:t xml:space="preserve">יובהר, כי כל התקשרות </w:t>
      </w:r>
      <w:r w:rsidR="000C0051">
        <w:rPr>
          <w:rFonts w:hint="cs"/>
          <w:noProof w:val="0"/>
          <w:sz w:val="24"/>
          <w:szCs w:val="24"/>
          <w:rtl/>
        </w:rPr>
        <w:t>של</w:t>
      </w:r>
      <w:r w:rsidRPr="00DF5E8C">
        <w:rPr>
          <w:rFonts w:hint="cs"/>
          <w:noProof w:val="0"/>
          <w:sz w:val="24"/>
          <w:szCs w:val="24"/>
          <w:rtl/>
        </w:rPr>
        <w:t xml:space="preserve"> משטרת ישראל כפופה לחוק חובת המכרזים, וכי אין בתהליך ה-</w:t>
      </w:r>
      <w:r w:rsidRPr="00DF5E8C">
        <w:rPr>
          <w:rFonts w:hint="cs"/>
          <w:noProof w:val="0"/>
          <w:sz w:val="24"/>
          <w:szCs w:val="24"/>
        </w:rPr>
        <w:t>RFI</w:t>
      </w:r>
      <w:r w:rsidRPr="00DF5E8C">
        <w:rPr>
          <w:rFonts w:hint="cs"/>
          <w:noProof w:val="0"/>
          <w:sz w:val="24"/>
          <w:szCs w:val="24"/>
          <w:rtl/>
        </w:rPr>
        <w:t xml:space="preserve"> שיתקיים כדי לייתר תהליך של מכרז בהתאם לחוק חובת המכרזים, אם תחליט </w:t>
      </w:r>
      <w:r>
        <w:rPr>
          <w:rFonts w:hint="cs"/>
          <w:noProof w:val="0"/>
          <w:sz w:val="24"/>
          <w:szCs w:val="24"/>
          <w:rtl/>
        </w:rPr>
        <w:t>משטרת ישראל</w:t>
      </w:r>
      <w:r w:rsidRPr="00DF5E8C">
        <w:rPr>
          <w:rFonts w:hint="cs"/>
          <w:noProof w:val="0"/>
          <w:sz w:val="24"/>
          <w:szCs w:val="24"/>
          <w:rtl/>
        </w:rPr>
        <w:t xml:space="preserve"> לקיימו. אין לראות בהשתתפות בהליך זה משום תנאי או התחייבות להשתתפות במכרז עתידי, אם </w:t>
      </w:r>
      <w:r w:rsidRPr="00DF5E8C">
        <w:rPr>
          <w:rFonts w:hint="cs"/>
          <w:noProof w:val="0"/>
          <w:sz w:val="24"/>
          <w:szCs w:val="24"/>
          <w:rtl/>
        </w:rPr>
        <w:lastRenderedPageBreak/>
        <w:t>יתפרסם.</w:t>
      </w:r>
      <w:r w:rsidRPr="006B328F">
        <w:rPr>
          <w:rFonts w:hint="cs"/>
          <w:noProof w:val="0"/>
          <w:sz w:val="24"/>
          <w:szCs w:val="24"/>
          <w:rtl/>
        </w:rPr>
        <w:t xml:space="preserve"> </w:t>
      </w:r>
      <w:r>
        <w:rPr>
          <w:rFonts w:hint="cs"/>
          <w:noProof w:val="0"/>
          <w:sz w:val="24"/>
          <w:szCs w:val="24"/>
          <w:rtl/>
        </w:rPr>
        <w:t xml:space="preserve">כמו כן, </w:t>
      </w:r>
      <w:r w:rsidRPr="00362835">
        <w:rPr>
          <w:rFonts w:hint="cs"/>
          <w:noProof w:val="0"/>
          <w:sz w:val="24"/>
          <w:szCs w:val="24"/>
          <w:rtl/>
        </w:rPr>
        <w:t>אין בעצם המענה או בתוכן המענה לבקשה זו משום הקניית יתרון או חסרון כלשהו למי מהמשתתפים בתהליך זה.</w:t>
      </w:r>
    </w:p>
    <w:p w14:paraId="7DD4C065" w14:textId="77777777" w:rsidR="00686555" w:rsidRPr="00362835" w:rsidRDefault="00686555" w:rsidP="00293C5E">
      <w:pPr>
        <w:pStyle w:val="ab"/>
        <w:numPr>
          <w:ilvl w:val="1"/>
          <w:numId w:val="4"/>
        </w:numPr>
        <w:tabs>
          <w:tab w:val="left" w:pos="820"/>
        </w:tabs>
        <w:spacing w:line="360" w:lineRule="auto"/>
        <w:jc w:val="both"/>
        <w:rPr>
          <w:noProof w:val="0"/>
          <w:sz w:val="24"/>
          <w:szCs w:val="24"/>
        </w:rPr>
      </w:pPr>
      <w:r w:rsidRPr="00362835">
        <w:rPr>
          <w:rFonts w:hint="cs"/>
          <w:noProof w:val="0"/>
          <w:sz w:val="24"/>
          <w:szCs w:val="24"/>
          <w:rtl/>
        </w:rPr>
        <w:t xml:space="preserve">במידה </w:t>
      </w:r>
      <w:r>
        <w:rPr>
          <w:rFonts w:hint="cs"/>
          <w:noProof w:val="0"/>
          <w:sz w:val="24"/>
          <w:szCs w:val="24"/>
          <w:rtl/>
        </w:rPr>
        <w:t xml:space="preserve">ומשטרת ישראל </w:t>
      </w:r>
      <w:r w:rsidRPr="00362835">
        <w:rPr>
          <w:rFonts w:hint="cs"/>
          <w:noProof w:val="0"/>
          <w:sz w:val="24"/>
          <w:szCs w:val="24"/>
          <w:rtl/>
        </w:rPr>
        <w:t>תחליט על רכישת מוצר/שירות כלשהו, הרכישה תתבצע בהתאם למפרט ספציפי שיכול להיות שונה מהדרישות במסמך זה.</w:t>
      </w:r>
    </w:p>
    <w:p w14:paraId="65E5E1FE" w14:textId="37A10732" w:rsidR="00686555" w:rsidRPr="00362835" w:rsidRDefault="00686555" w:rsidP="00293C5E">
      <w:pPr>
        <w:pStyle w:val="ab"/>
        <w:numPr>
          <w:ilvl w:val="1"/>
          <w:numId w:val="4"/>
        </w:numPr>
        <w:spacing w:line="360" w:lineRule="auto"/>
        <w:jc w:val="both"/>
        <w:rPr>
          <w:noProof w:val="0"/>
          <w:sz w:val="24"/>
          <w:szCs w:val="24"/>
        </w:rPr>
      </w:pPr>
      <w:r w:rsidRPr="00362835">
        <w:rPr>
          <w:noProof w:val="0"/>
          <w:sz w:val="24"/>
          <w:szCs w:val="24"/>
          <w:rtl/>
        </w:rPr>
        <w:t xml:space="preserve">כל ההוצאות הכרוכות במתן המענה לפניה זו, </w:t>
      </w:r>
      <w:r w:rsidRPr="00362835">
        <w:rPr>
          <w:rFonts w:hint="cs"/>
          <w:noProof w:val="0"/>
          <w:sz w:val="24"/>
          <w:szCs w:val="24"/>
          <w:rtl/>
        </w:rPr>
        <w:t xml:space="preserve">הן באחריות הבלעדית של </w:t>
      </w:r>
      <w:r>
        <w:rPr>
          <w:rFonts w:hint="cs"/>
          <w:noProof w:val="0"/>
          <w:sz w:val="24"/>
          <w:szCs w:val="24"/>
          <w:rtl/>
        </w:rPr>
        <w:t>המשתתפים</w:t>
      </w:r>
      <w:r w:rsidRPr="00362835">
        <w:rPr>
          <w:rFonts w:hint="cs"/>
          <w:noProof w:val="0"/>
          <w:sz w:val="24"/>
          <w:szCs w:val="24"/>
          <w:rtl/>
        </w:rPr>
        <w:t xml:space="preserve"> ועל חשבונם, </w:t>
      </w:r>
      <w:r w:rsidRPr="00362835">
        <w:rPr>
          <w:noProof w:val="0"/>
          <w:sz w:val="24"/>
          <w:szCs w:val="24"/>
          <w:rtl/>
        </w:rPr>
        <w:t>לרבות השלמות מידע, קיום פגישות ודיונים בנושא</w:t>
      </w:r>
      <w:r>
        <w:rPr>
          <w:rFonts w:hint="cs"/>
          <w:noProof w:val="0"/>
          <w:sz w:val="24"/>
          <w:szCs w:val="24"/>
          <w:rtl/>
        </w:rPr>
        <w:t xml:space="preserve"> וכיו"ב</w:t>
      </w:r>
      <w:r w:rsidRPr="00362835">
        <w:rPr>
          <w:noProof w:val="0"/>
          <w:sz w:val="24"/>
          <w:szCs w:val="24"/>
          <w:rtl/>
        </w:rPr>
        <w:t xml:space="preserve">. </w:t>
      </w:r>
      <w:r w:rsidRPr="00362835">
        <w:rPr>
          <w:rFonts w:hint="cs"/>
          <w:noProof w:val="0"/>
          <w:sz w:val="24"/>
          <w:szCs w:val="24"/>
          <w:rtl/>
        </w:rPr>
        <w:t xml:space="preserve">יודגש, כי </w:t>
      </w:r>
      <w:r w:rsidRPr="00362835">
        <w:rPr>
          <w:noProof w:val="0"/>
          <w:sz w:val="24"/>
          <w:szCs w:val="24"/>
          <w:rtl/>
        </w:rPr>
        <w:t xml:space="preserve">המשתתפים לא יהיו זכאים לכל פיצוי או שיפוי בגין הוצאות ו/או נזקים שייגרמו להם </w:t>
      </w:r>
      <w:r w:rsidRPr="00362835">
        <w:rPr>
          <w:rFonts w:hint="cs"/>
          <w:noProof w:val="0"/>
          <w:sz w:val="24"/>
          <w:szCs w:val="24"/>
          <w:rtl/>
        </w:rPr>
        <w:t>בגין התייחסות לפניה, לרבות בקשר להצגה ו/או להדגמה ככל שתהיה.</w:t>
      </w:r>
    </w:p>
    <w:p w14:paraId="3F1BBE7E" w14:textId="42AD69B0" w:rsidR="00686555" w:rsidRDefault="00686555" w:rsidP="00293C5E">
      <w:pPr>
        <w:pStyle w:val="ab"/>
        <w:numPr>
          <w:ilvl w:val="1"/>
          <w:numId w:val="4"/>
        </w:numPr>
        <w:spacing w:line="360" w:lineRule="auto"/>
        <w:jc w:val="both"/>
        <w:rPr>
          <w:noProof w:val="0"/>
          <w:sz w:val="24"/>
          <w:szCs w:val="24"/>
        </w:rPr>
      </w:pPr>
      <w:r w:rsidRPr="00362835">
        <w:rPr>
          <w:rFonts w:hint="eastAsia"/>
          <w:noProof w:val="0"/>
          <w:sz w:val="24"/>
          <w:szCs w:val="24"/>
          <w:rtl/>
        </w:rPr>
        <w:t>בכפוף</w:t>
      </w:r>
      <w:r w:rsidRPr="00362835">
        <w:rPr>
          <w:rFonts w:hint="cs"/>
          <w:noProof w:val="0"/>
          <w:sz w:val="24"/>
          <w:szCs w:val="24"/>
          <w:rtl/>
        </w:rPr>
        <w:t xml:space="preserve"> לאמור בסעיף </w:t>
      </w:r>
      <w:r w:rsidR="00975BEA" w:rsidRPr="00997B03">
        <w:rPr>
          <w:rFonts w:hint="cs"/>
          <w:noProof w:val="0"/>
          <w:sz w:val="24"/>
          <w:szCs w:val="24"/>
          <w:rtl/>
        </w:rPr>
        <w:t>1.1</w:t>
      </w:r>
      <w:r w:rsidR="000246D9" w:rsidRPr="00997B03">
        <w:rPr>
          <w:rFonts w:hint="cs"/>
          <w:noProof w:val="0"/>
          <w:sz w:val="24"/>
          <w:szCs w:val="24"/>
          <w:rtl/>
        </w:rPr>
        <w:t>0</w:t>
      </w:r>
      <w:r w:rsidR="00975BEA" w:rsidRPr="00997B03">
        <w:rPr>
          <w:rFonts w:hint="cs"/>
          <w:noProof w:val="0"/>
          <w:sz w:val="24"/>
          <w:szCs w:val="24"/>
          <w:rtl/>
        </w:rPr>
        <w:t xml:space="preserve"> </w:t>
      </w:r>
      <w:r w:rsidRPr="00362835">
        <w:rPr>
          <w:rFonts w:hint="cs"/>
          <w:noProof w:val="0"/>
          <w:sz w:val="24"/>
          <w:szCs w:val="24"/>
          <w:rtl/>
        </w:rPr>
        <w:t xml:space="preserve">להלן, </w:t>
      </w:r>
      <w:r>
        <w:rPr>
          <w:rFonts w:hint="cs"/>
          <w:noProof w:val="0"/>
          <w:sz w:val="24"/>
          <w:szCs w:val="24"/>
          <w:rtl/>
        </w:rPr>
        <w:t>ו</w:t>
      </w:r>
      <w:r w:rsidRPr="00362835">
        <w:rPr>
          <w:rFonts w:hint="cs"/>
          <w:noProof w:val="0"/>
          <w:sz w:val="24"/>
          <w:szCs w:val="24"/>
          <w:rtl/>
        </w:rPr>
        <w:t>לאחר בחינת המידע, משטרת ישראל תה</w:t>
      </w:r>
      <w:r>
        <w:rPr>
          <w:rFonts w:hint="cs"/>
          <w:noProof w:val="0"/>
          <w:sz w:val="24"/>
          <w:szCs w:val="24"/>
          <w:rtl/>
        </w:rPr>
        <w:t>א</w:t>
      </w:r>
      <w:r w:rsidRPr="00362835">
        <w:rPr>
          <w:rFonts w:hint="cs"/>
          <w:noProof w:val="0"/>
          <w:sz w:val="24"/>
          <w:szCs w:val="24"/>
          <w:rtl/>
        </w:rPr>
        <w:t xml:space="preserve"> רשאית לעשות שימוש במידע שיתקבל מהמשתתפים כראות עיניה, לרבות </w:t>
      </w:r>
      <w:r w:rsidRPr="00362835">
        <w:rPr>
          <w:noProof w:val="0"/>
          <w:sz w:val="24"/>
          <w:szCs w:val="24"/>
          <w:rtl/>
        </w:rPr>
        <w:t>לצורך בחינת האפשרות לבצע התקשרות בנושא ול</w:t>
      </w:r>
      <w:r>
        <w:rPr>
          <w:rFonts w:hint="cs"/>
          <w:noProof w:val="0"/>
          <w:sz w:val="24"/>
          <w:szCs w:val="24"/>
          <w:rtl/>
        </w:rPr>
        <w:t>גיבוש</w:t>
      </w:r>
      <w:r w:rsidRPr="00362835">
        <w:rPr>
          <w:noProof w:val="0"/>
          <w:sz w:val="24"/>
          <w:szCs w:val="24"/>
          <w:rtl/>
        </w:rPr>
        <w:t xml:space="preserve"> הדרישות בהתקשרויות כאמור</w:t>
      </w:r>
      <w:r w:rsidRPr="00362835">
        <w:rPr>
          <w:rFonts w:hint="cs"/>
          <w:noProof w:val="0"/>
          <w:sz w:val="24"/>
          <w:szCs w:val="24"/>
          <w:rtl/>
        </w:rPr>
        <w:t>, לצורך כתיבת מפרט ומכרז או כל מסמך אחר וכן לצורך הרכבת רשימת ספקים פוטנציאליים.</w:t>
      </w:r>
    </w:p>
    <w:p w14:paraId="2667ACDC" w14:textId="77777777" w:rsidR="00686555" w:rsidRDefault="00686555" w:rsidP="00293C5E">
      <w:pPr>
        <w:pStyle w:val="ab"/>
        <w:numPr>
          <w:ilvl w:val="1"/>
          <w:numId w:val="4"/>
        </w:numPr>
        <w:spacing w:line="360" w:lineRule="auto"/>
        <w:ind w:hanging="539"/>
        <w:jc w:val="both"/>
        <w:rPr>
          <w:noProof w:val="0"/>
          <w:sz w:val="24"/>
          <w:szCs w:val="24"/>
        </w:rPr>
      </w:pPr>
      <w:r w:rsidRPr="00362835">
        <w:rPr>
          <w:rFonts w:hint="cs"/>
          <w:noProof w:val="0"/>
          <w:sz w:val="24"/>
          <w:szCs w:val="24"/>
          <w:rtl/>
        </w:rPr>
        <w:t xml:space="preserve">בכפוף לכל דין, </w:t>
      </w:r>
      <w:r>
        <w:rPr>
          <w:rFonts w:hint="cs"/>
          <w:noProof w:val="0"/>
          <w:sz w:val="24"/>
          <w:szCs w:val="24"/>
          <w:rtl/>
        </w:rPr>
        <w:t xml:space="preserve">משטרת ישראל </w:t>
      </w:r>
      <w:r w:rsidRPr="00362835">
        <w:rPr>
          <w:rFonts w:hint="cs"/>
          <w:noProof w:val="0"/>
          <w:sz w:val="24"/>
          <w:szCs w:val="24"/>
          <w:rtl/>
        </w:rPr>
        <w:t>תשמור את המידע שהגיע אליה במסגרת המענה בסודיות, וכן לא יעשה בו שימוש, כמפורט להלן:</w:t>
      </w:r>
    </w:p>
    <w:p w14:paraId="725F3987" w14:textId="77777777" w:rsidR="00686555" w:rsidRDefault="00686555" w:rsidP="00293C5E">
      <w:pPr>
        <w:pStyle w:val="ab"/>
        <w:numPr>
          <w:ilvl w:val="2"/>
          <w:numId w:val="4"/>
        </w:numPr>
        <w:spacing w:line="360" w:lineRule="auto"/>
        <w:ind w:left="1531" w:hanging="737"/>
        <w:jc w:val="both"/>
        <w:rPr>
          <w:noProof w:val="0"/>
          <w:sz w:val="24"/>
          <w:szCs w:val="24"/>
        </w:rPr>
      </w:pPr>
      <w:r w:rsidRPr="00362835">
        <w:rPr>
          <w:rFonts w:ascii="David" w:hAnsi="David" w:hint="cs"/>
          <w:sz w:val="24"/>
          <w:szCs w:val="24"/>
          <w:rtl/>
        </w:rPr>
        <w:t>לא תפרסם את המידע באופן פומבי.</w:t>
      </w:r>
    </w:p>
    <w:p w14:paraId="4A2EE66E" w14:textId="77777777" w:rsidR="00686555" w:rsidRDefault="00686555" w:rsidP="00293C5E">
      <w:pPr>
        <w:pStyle w:val="ab"/>
        <w:numPr>
          <w:ilvl w:val="2"/>
          <w:numId w:val="4"/>
        </w:numPr>
        <w:spacing w:line="360" w:lineRule="auto"/>
        <w:ind w:left="1531" w:hanging="737"/>
        <w:jc w:val="both"/>
        <w:rPr>
          <w:noProof w:val="0"/>
          <w:sz w:val="24"/>
          <w:szCs w:val="24"/>
        </w:rPr>
      </w:pPr>
      <w:r w:rsidRPr="00362835">
        <w:rPr>
          <w:rFonts w:ascii="David" w:hAnsi="David" w:hint="cs"/>
          <w:sz w:val="24"/>
          <w:szCs w:val="24"/>
          <w:rtl/>
        </w:rPr>
        <w:t>לא תפגע בקניין הרוחני של נותן המענה.</w:t>
      </w:r>
    </w:p>
    <w:p w14:paraId="044AE381" w14:textId="77777777" w:rsidR="00686555" w:rsidRDefault="00686555" w:rsidP="00293C5E">
      <w:pPr>
        <w:pStyle w:val="ab"/>
        <w:numPr>
          <w:ilvl w:val="2"/>
          <w:numId w:val="4"/>
        </w:numPr>
        <w:spacing w:line="360" w:lineRule="auto"/>
        <w:ind w:left="1531" w:hanging="737"/>
        <w:jc w:val="both"/>
        <w:rPr>
          <w:noProof w:val="0"/>
          <w:sz w:val="24"/>
          <w:szCs w:val="24"/>
        </w:rPr>
      </w:pPr>
      <w:r w:rsidRPr="00362835">
        <w:rPr>
          <w:rFonts w:ascii="David" w:hAnsi="David" w:hint="cs"/>
          <w:sz w:val="24"/>
          <w:szCs w:val="24"/>
          <w:rtl/>
        </w:rPr>
        <w:t>לא תעשה בו שימוש מסחרי, למעט למטרות המנויות בבקשה.</w:t>
      </w:r>
    </w:p>
    <w:p w14:paraId="480681A9" w14:textId="77777777" w:rsidR="00686555" w:rsidRPr="00362835" w:rsidRDefault="00686555" w:rsidP="00293C5E">
      <w:pPr>
        <w:pStyle w:val="ab"/>
        <w:numPr>
          <w:ilvl w:val="2"/>
          <w:numId w:val="4"/>
        </w:numPr>
        <w:spacing w:line="360" w:lineRule="auto"/>
        <w:ind w:left="1531" w:hanging="737"/>
        <w:jc w:val="both"/>
        <w:rPr>
          <w:noProof w:val="0"/>
          <w:sz w:val="24"/>
          <w:szCs w:val="24"/>
        </w:rPr>
      </w:pPr>
      <w:r w:rsidRPr="00362835">
        <w:rPr>
          <w:rFonts w:ascii="David" w:hAnsi="David" w:hint="cs"/>
          <w:sz w:val="24"/>
          <w:szCs w:val="24"/>
          <w:rtl/>
        </w:rPr>
        <w:t xml:space="preserve">לא תעביר את המידע לצד ג', למעט לגורם המעורב </w:t>
      </w:r>
      <w:r>
        <w:rPr>
          <w:rFonts w:ascii="David" w:hAnsi="David" w:hint="cs"/>
          <w:sz w:val="24"/>
          <w:szCs w:val="24"/>
          <w:rtl/>
        </w:rPr>
        <w:t>ב</w:t>
      </w:r>
      <w:r w:rsidRPr="00362835">
        <w:rPr>
          <w:rFonts w:ascii="David" w:hAnsi="David" w:hint="cs"/>
          <w:sz w:val="24"/>
          <w:szCs w:val="24"/>
          <w:rtl/>
        </w:rPr>
        <w:t>התקשרות, כגון, יועץ מקצועי.</w:t>
      </w:r>
    </w:p>
    <w:p w14:paraId="3CA91A45" w14:textId="29B870FD" w:rsidR="00686555" w:rsidRPr="00997B03" w:rsidRDefault="00686555" w:rsidP="00293C5E">
      <w:pPr>
        <w:pStyle w:val="ab"/>
        <w:numPr>
          <w:ilvl w:val="1"/>
          <w:numId w:val="4"/>
        </w:numPr>
        <w:spacing w:line="360" w:lineRule="auto"/>
        <w:ind w:hanging="539"/>
        <w:jc w:val="both"/>
        <w:rPr>
          <w:noProof w:val="0"/>
          <w:sz w:val="24"/>
          <w:szCs w:val="24"/>
        </w:rPr>
      </w:pPr>
      <w:r w:rsidRPr="00362835">
        <w:rPr>
          <w:rFonts w:hint="cs"/>
          <w:noProof w:val="0"/>
          <w:sz w:val="24"/>
          <w:szCs w:val="24"/>
          <w:rtl/>
        </w:rPr>
        <w:t xml:space="preserve">על אף האמור </w:t>
      </w:r>
      <w:r w:rsidRPr="00997B03">
        <w:rPr>
          <w:rFonts w:hint="cs"/>
          <w:noProof w:val="0"/>
          <w:sz w:val="24"/>
          <w:szCs w:val="24"/>
          <w:rtl/>
        </w:rPr>
        <w:t>בסעיף 1.</w:t>
      </w:r>
      <w:r w:rsidR="00975BEA" w:rsidRPr="00997B03">
        <w:rPr>
          <w:rFonts w:hint="cs"/>
          <w:noProof w:val="0"/>
          <w:sz w:val="24"/>
          <w:szCs w:val="24"/>
          <w:rtl/>
        </w:rPr>
        <w:t>1</w:t>
      </w:r>
      <w:r w:rsidR="000246D9" w:rsidRPr="00997B03">
        <w:rPr>
          <w:rFonts w:hint="cs"/>
          <w:noProof w:val="0"/>
          <w:sz w:val="24"/>
          <w:szCs w:val="24"/>
          <w:rtl/>
        </w:rPr>
        <w:t>0</w:t>
      </w:r>
      <w:r w:rsidRPr="00997B03">
        <w:rPr>
          <w:rFonts w:hint="cs"/>
          <w:noProof w:val="0"/>
          <w:sz w:val="24"/>
          <w:szCs w:val="24"/>
          <w:rtl/>
        </w:rPr>
        <w:t xml:space="preserve"> לעיל, משטרת ישראל תהיה רשאית לפנות לנותן המענה בבקשה להשתמש במידע, באופן המוזכר בסעיפים 1.</w:t>
      </w:r>
      <w:r w:rsidR="00975BEA" w:rsidRPr="00997B03">
        <w:rPr>
          <w:rFonts w:hint="cs"/>
          <w:noProof w:val="0"/>
          <w:sz w:val="24"/>
          <w:szCs w:val="24"/>
          <w:rtl/>
        </w:rPr>
        <w:t>1</w:t>
      </w:r>
      <w:r w:rsidR="000246D9" w:rsidRPr="00997B03">
        <w:rPr>
          <w:rFonts w:hint="cs"/>
          <w:noProof w:val="0"/>
          <w:sz w:val="24"/>
          <w:szCs w:val="24"/>
          <w:rtl/>
        </w:rPr>
        <w:t>0</w:t>
      </w:r>
      <w:r w:rsidRPr="00997B03">
        <w:rPr>
          <w:rFonts w:hint="cs"/>
          <w:noProof w:val="0"/>
          <w:sz w:val="24"/>
          <w:szCs w:val="24"/>
          <w:rtl/>
        </w:rPr>
        <w:t>.4-1.</w:t>
      </w:r>
      <w:r w:rsidR="00975BEA" w:rsidRPr="00997B03">
        <w:rPr>
          <w:rFonts w:hint="cs"/>
          <w:noProof w:val="0"/>
          <w:sz w:val="24"/>
          <w:szCs w:val="24"/>
          <w:rtl/>
        </w:rPr>
        <w:t>1</w:t>
      </w:r>
      <w:r w:rsidR="000246D9" w:rsidRPr="00997B03">
        <w:rPr>
          <w:rFonts w:hint="cs"/>
          <w:noProof w:val="0"/>
          <w:sz w:val="24"/>
          <w:szCs w:val="24"/>
          <w:rtl/>
        </w:rPr>
        <w:t>0</w:t>
      </w:r>
      <w:r w:rsidRPr="00997B03">
        <w:rPr>
          <w:rFonts w:hint="cs"/>
          <w:noProof w:val="0"/>
          <w:sz w:val="24"/>
          <w:szCs w:val="24"/>
          <w:rtl/>
        </w:rPr>
        <w:t>.1.</w:t>
      </w:r>
    </w:p>
    <w:p w14:paraId="40BC6696" w14:textId="234572C0" w:rsidR="00686555" w:rsidRPr="00362835" w:rsidRDefault="00686555" w:rsidP="00293C5E">
      <w:pPr>
        <w:pStyle w:val="ab"/>
        <w:numPr>
          <w:ilvl w:val="1"/>
          <w:numId w:val="4"/>
        </w:numPr>
        <w:spacing w:line="360" w:lineRule="auto"/>
        <w:ind w:hanging="539"/>
        <w:jc w:val="both"/>
        <w:rPr>
          <w:noProof w:val="0"/>
          <w:sz w:val="24"/>
          <w:szCs w:val="24"/>
        </w:rPr>
      </w:pPr>
      <w:r w:rsidRPr="00362835">
        <w:rPr>
          <w:rFonts w:hint="cs"/>
          <w:noProof w:val="0"/>
          <w:sz w:val="24"/>
          <w:szCs w:val="24"/>
          <w:rtl/>
        </w:rPr>
        <w:t>בשל אילוצים שונים י</w:t>
      </w:r>
      <w:r w:rsidR="00997B03">
        <w:rPr>
          <w:rFonts w:hint="cs"/>
          <w:noProof w:val="0"/>
          <w:sz w:val="24"/>
          <w:szCs w:val="24"/>
          <w:rtl/>
        </w:rPr>
        <w:t>י</w:t>
      </w:r>
      <w:r w:rsidRPr="00362835">
        <w:rPr>
          <w:rFonts w:hint="cs"/>
          <w:noProof w:val="0"/>
          <w:sz w:val="24"/>
          <w:szCs w:val="24"/>
          <w:rtl/>
        </w:rPr>
        <w:t xml:space="preserve">תכן שהליך זה יבוטל, או יצומצם או </w:t>
      </w:r>
      <w:r>
        <w:rPr>
          <w:rFonts w:hint="cs"/>
          <w:noProof w:val="0"/>
          <w:sz w:val="24"/>
          <w:szCs w:val="24"/>
          <w:rtl/>
        </w:rPr>
        <w:t>י</w:t>
      </w:r>
      <w:r w:rsidRPr="00362835">
        <w:rPr>
          <w:rFonts w:hint="cs"/>
          <w:noProof w:val="0"/>
          <w:sz w:val="24"/>
          <w:szCs w:val="24"/>
          <w:rtl/>
        </w:rPr>
        <w:t>ידחה.</w:t>
      </w:r>
      <w:r w:rsidRPr="00362835">
        <w:rPr>
          <w:noProof w:val="0"/>
          <w:sz w:val="24"/>
          <w:szCs w:val="24"/>
        </w:rPr>
        <w:t xml:space="preserve"> </w:t>
      </w:r>
      <w:r>
        <w:rPr>
          <w:rFonts w:hint="cs"/>
          <w:noProof w:val="0"/>
          <w:sz w:val="24"/>
          <w:szCs w:val="24"/>
          <w:rtl/>
        </w:rPr>
        <w:t xml:space="preserve">משטרת ישראל </w:t>
      </w:r>
      <w:r w:rsidRPr="00362835">
        <w:rPr>
          <w:rFonts w:hint="cs"/>
          <w:noProof w:val="0"/>
          <w:sz w:val="24"/>
          <w:szCs w:val="24"/>
          <w:rtl/>
        </w:rPr>
        <w:t>לא תישא בכל הוצאה או תשלום בגין דחייה או ביטול</w:t>
      </w:r>
      <w:r w:rsidRPr="00362835">
        <w:rPr>
          <w:noProof w:val="0"/>
          <w:sz w:val="24"/>
          <w:szCs w:val="24"/>
        </w:rPr>
        <w:t xml:space="preserve"> </w:t>
      </w:r>
      <w:r w:rsidRPr="00362835">
        <w:rPr>
          <w:rFonts w:hint="cs"/>
          <w:noProof w:val="0"/>
          <w:sz w:val="24"/>
          <w:szCs w:val="24"/>
          <w:rtl/>
        </w:rPr>
        <w:t>או צמצום של ההליך או כל החלטה אחרת של מ</w:t>
      </w:r>
      <w:r>
        <w:rPr>
          <w:rFonts w:hint="cs"/>
          <w:noProof w:val="0"/>
          <w:sz w:val="24"/>
          <w:szCs w:val="24"/>
          <w:rtl/>
        </w:rPr>
        <w:t>שטרת ישראל</w:t>
      </w:r>
      <w:r w:rsidRPr="00362835">
        <w:rPr>
          <w:rFonts w:hint="cs"/>
          <w:noProof w:val="0"/>
          <w:sz w:val="24"/>
          <w:szCs w:val="24"/>
          <w:rtl/>
        </w:rPr>
        <w:t xml:space="preserve"> בקשר להליך.</w:t>
      </w:r>
    </w:p>
    <w:p w14:paraId="16B85A2B" w14:textId="77777777" w:rsidR="00686555" w:rsidRPr="00362835" w:rsidRDefault="00686555" w:rsidP="00293C5E">
      <w:pPr>
        <w:pStyle w:val="ab"/>
        <w:numPr>
          <w:ilvl w:val="1"/>
          <w:numId w:val="4"/>
        </w:numPr>
        <w:spacing w:line="360" w:lineRule="auto"/>
        <w:ind w:hanging="539"/>
        <w:jc w:val="both"/>
        <w:rPr>
          <w:noProof w:val="0"/>
          <w:sz w:val="24"/>
          <w:szCs w:val="24"/>
        </w:rPr>
      </w:pPr>
      <w:r w:rsidRPr="00362835">
        <w:rPr>
          <w:rFonts w:hint="cs"/>
          <w:noProof w:val="0"/>
          <w:sz w:val="24"/>
          <w:szCs w:val="24"/>
          <w:rtl/>
        </w:rPr>
        <w:t xml:space="preserve">משטרת ישראל תהיה רשאית להאריך ו/או לדחות את המועדים הנקובים במסמך זה, בהתאם לשיקול דעתה הבלעדי. </w:t>
      </w:r>
    </w:p>
    <w:p w14:paraId="3967D6A6" w14:textId="77777777" w:rsidR="00686555" w:rsidRPr="00362835" w:rsidRDefault="00686555" w:rsidP="00293C5E">
      <w:pPr>
        <w:pStyle w:val="ab"/>
        <w:numPr>
          <w:ilvl w:val="1"/>
          <w:numId w:val="4"/>
        </w:numPr>
        <w:spacing w:line="360" w:lineRule="auto"/>
        <w:ind w:hanging="539"/>
        <w:jc w:val="both"/>
        <w:rPr>
          <w:noProof w:val="0"/>
          <w:sz w:val="24"/>
          <w:szCs w:val="24"/>
        </w:rPr>
      </w:pPr>
      <w:r w:rsidRPr="00362835">
        <w:rPr>
          <w:rFonts w:hint="cs"/>
          <w:noProof w:val="0"/>
          <w:sz w:val="24"/>
          <w:szCs w:val="24"/>
          <w:rtl/>
        </w:rPr>
        <w:t xml:space="preserve">משטרת </w:t>
      </w:r>
      <w:r w:rsidRPr="00362835">
        <w:rPr>
          <w:noProof w:val="0"/>
          <w:sz w:val="24"/>
          <w:szCs w:val="24"/>
          <w:rtl/>
        </w:rPr>
        <w:t>ישראל שומר</w:t>
      </w:r>
      <w:r w:rsidRPr="00362835">
        <w:rPr>
          <w:rFonts w:hint="cs"/>
          <w:noProof w:val="0"/>
          <w:sz w:val="24"/>
          <w:szCs w:val="24"/>
          <w:rtl/>
        </w:rPr>
        <w:t>ת</w:t>
      </w:r>
      <w:r w:rsidRPr="00362835">
        <w:rPr>
          <w:noProof w:val="0"/>
          <w:sz w:val="24"/>
          <w:szCs w:val="24"/>
          <w:rtl/>
        </w:rPr>
        <w:t xml:space="preserve"> לעצמ</w:t>
      </w:r>
      <w:r w:rsidRPr="00362835">
        <w:rPr>
          <w:rFonts w:hint="cs"/>
          <w:noProof w:val="0"/>
          <w:sz w:val="24"/>
          <w:szCs w:val="24"/>
          <w:rtl/>
        </w:rPr>
        <w:t>ה</w:t>
      </w:r>
      <w:r w:rsidRPr="00362835">
        <w:rPr>
          <w:noProof w:val="0"/>
          <w:sz w:val="24"/>
          <w:szCs w:val="24"/>
          <w:rtl/>
        </w:rPr>
        <w:t xml:space="preserve"> את הזכות לקיים </w:t>
      </w:r>
      <w:r w:rsidRPr="00362835">
        <w:rPr>
          <w:rFonts w:hint="cs"/>
          <w:noProof w:val="0"/>
          <w:sz w:val="24"/>
          <w:szCs w:val="24"/>
          <w:rtl/>
        </w:rPr>
        <w:t>פגישות הבהרה</w:t>
      </w:r>
      <w:r w:rsidRPr="00362835">
        <w:rPr>
          <w:noProof w:val="0"/>
          <w:sz w:val="24"/>
          <w:szCs w:val="24"/>
          <w:rtl/>
        </w:rPr>
        <w:t xml:space="preserve"> עם ה</w:t>
      </w:r>
      <w:r w:rsidRPr="00362835">
        <w:rPr>
          <w:rFonts w:hint="cs"/>
          <w:noProof w:val="0"/>
          <w:sz w:val="24"/>
          <w:szCs w:val="24"/>
          <w:rtl/>
        </w:rPr>
        <w:t>משתתף</w:t>
      </w:r>
      <w:r w:rsidRPr="00362835">
        <w:rPr>
          <w:noProof w:val="0"/>
          <w:sz w:val="24"/>
          <w:szCs w:val="24"/>
          <w:rtl/>
        </w:rPr>
        <w:t xml:space="preserve">, </w:t>
      </w:r>
      <w:r w:rsidRPr="00362835">
        <w:rPr>
          <w:rFonts w:hint="cs"/>
          <w:noProof w:val="0"/>
          <w:sz w:val="24"/>
          <w:szCs w:val="24"/>
          <w:rtl/>
        </w:rPr>
        <w:t>הכו</w:t>
      </w:r>
      <w:r w:rsidRPr="00362835">
        <w:rPr>
          <w:rFonts w:hint="eastAsia"/>
          <w:noProof w:val="0"/>
          <w:sz w:val="24"/>
          <w:szCs w:val="24"/>
          <w:rtl/>
        </w:rPr>
        <w:t>ל</w:t>
      </w:r>
      <w:r w:rsidRPr="00362835">
        <w:rPr>
          <w:noProof w:val="0"/>
          <w:sz w:val="24"/>
          <w:szCs w:val="24"/>
          <w:rtl/>
        </w:rPr>
        <w:t xml:space="preserve"> בהתאם לשיקול דעת</w:t>
      </w:r>
      <w:r w:rsidRPr="00362835">
        <w:rPr>
          <w:rFonts w:hint="cs"/>
          <w:noProof w:val="0"/>
          <w:sz w:val="24"/>
          <w:szCs w:val="24"/>
          <w:rtl/>
        </w:rPr>
        <w:t>ה</w:t>
      </w:r>
      <w:r w:rsidRPr="00362835">
        <w:rPr>
          <w:noProof w:val="0"/>
          <w:sz w:val="24"/>
          <w:szCs w:val="24"/>
          <w:rtl/>
        </w:rPr>
        <w:t>.</w:t>
      </w:r>
    </w:p>
    <w:p w14:paraId="5FA26C87" w14:textId="0B23ED3F" w:rsidR="00686555" w:rsidRPr="00362835" w:rsidRDefault="0048361B" w:rsidP="00293C5E">
      <w:pPr>
        <w:pStyle w:val="ab"/>
        <w:numPr>
          <w:ilvl w:val="1"/>
          <w:numId w:val="4"/>
        </w:numPr>
        <w:spacing w:line="360" w:lineRule="auto"/>
        <w:ind w:hanging="539"/>
        <w:jc w:val="both"/>
        <w:rPr>
          <w:noProof w:val="0"/>
          <w:sz w:val="24"/>
          <w:szCs w:val="24"/>
        </w:rPr>
      </w:pPr>
      <w:r>
        <w:rPr>
          <w:rFonts w:hint="cs"/>
          <w:noProof w:val="0"/>
          <w:sz w:val="24"/>
          <w:szCs w:val="24"/>
          <w:rtl/>
        </w:rPr>
        <w:t>משתתף</w:t>
      </w:r>
      <w:r w:rsidRPr="00362835">
        <w:rPr>
          <w:rFonts w:hint="cs"/>
          <w:noProof w:val="0"/>
          <w:sz w:val="24"/>
          <w:szCs w:val="24"/>
          <w:rtl/>
        </w:rPr>
        <w:t xml:space="preserve"> </w:t>
      </w:r>
      <w:r w:rsidR="00686555" w:rsidRPr="00362835">
        <w:rPr>
          <w:rFonts w:hint="cs"/>
          <w:noProof w:val="0"/>
          <w:sz w:val="24"/>
          <w:szCs w:val="24"/>
          <w:rtl/>
        </w:rPr>
        <w:t>המגיש מענה לפניה זו מצהיר כי:</w:t>
      </w:r>
    </w:p>
    <w:p w14:paraId="752A6928" w14:textId="77777777" w:rsidR="00686555" w:rsidRDefault="00686555" w:rsidP="00293C5E">
      <w:pPr>
        <w:pStyle w:val="ab"/>
        <w:numPr>
          <w:ilvl w:val="2"/>
          <w:numId w:val="4"/>
        </w:numPr>
        <w:spacing w:line="360" w:lineRule="auto"/>
        <w:ind w:left="1531" w:hanging="737"/>
        <w:jc w:val="both"/>
        <w:rPr>
          <w:rFonts w:ascii="David" w:hAnsi="David"/>
          <w:sz w:val="24"/>
          <w:szCs w:val="24"/>
        </w:rPr>
      </w:pPr>
      <w:r w:rsidRPr="00362835">
        <w:rPr>
          <w:rFonts w:hint="cs"/>
          <w:noProof w:val="0"/>
          <w:sz w:val="24"/>
          <w:szCs w:val="24"/>
          <w:rtl/>
        </w:rPr>
        <w:t xml:space="preserve">הוא מסכים לכל המפורט במסמך ומתחייב שלא יהיו לו תביעות </w:t>
      </w:r>
      <w:r>
        <w:rPr>
          <w:rFonts w:hint="cs"/>
          <w:noProof w:val="0"/>
          <w:sz w:val="24"/>
          <w:szCs w:val="24"/>
          <w:rtl/>
        </w:rPr>
        <w:t>ו/</w:t>
      </w:r>
      <w:r w:rsidRPr="00362835">
        <w:rPr>
          <w:rFonts w:hint="cs"/>
          <w:noProof w:val="0"/>
          <w:sz w:val="24"/>
          <w:szCs w:val="24"/>
          <w:rtl/>
        </w:rPr>
        <w:t>או דרישות מאת</w:t>
      </w:r>
      <w:r>
        <w:rPr>
          <w:rFonts w:ascii="David" w:hAnsi="David" w:hint="cs"/>
          <w:sz w:val="24"/>
          <w:szCs w:val="24"/>
          <w:rtl/>
        </w:rPr>
        <w:t xml:space="preserve"> משטרת ישראל או כל גורם אחר בקשר לשימוש במידע שיימסר על ידו.</w:t>
      </w:r>
    </w:p>
    <w:p w14:paraId="771115DE" w14:textId="6482A7DE" w:rsidR="00686555" w:rsidRDefault="00686555" w:rsidP="00293C5E">
      <w:pPr>
        <w:pStyle w:val="ab"/>
        <w:numPr>
          <w:ilvl w:val="2"/>
          <w:numId w:val="4"/>
        </w:numPr>
        <w:spacing w:line="360" w:lineRule="auto"/>
        <w:ind w:left="1531" w:hanging="737"/>
        <w:jc w:val="both"/>
        <w:rPr>
          <w:rFonts w:ascii="David" w:hAnsi="David"/>
          <w:sz w:val="24"/>
          <w:szCs w:val="24"/>
        </w:rPr>
      </w:pPr>
      <w:r>
        <w:rPr>
          <w:rFonts w:ascii="David" w:hAnsi="David" w:hint="cs"/>
          <w:sz w:val="24"/>
          <w:szCs w:val="24"/>
          <w:rtl/>
        </w:rPr>
        <w:t xml:space="preserve">אין במידע המוגש על ידי </w:t>
      </w:r>
      <w:r w:rsidR="0048361B">
        <w:rPr>
          <w:rFonts w:ascii="David" w:hAnsi="David" w:hint="cs"/>
          <w:sz w:val="24"/>
          <w:szCs w:val="24"/>
          <w:rtl/>
        </w:rPr>
        <w:t xml:space="preserve">המשתתף </w:t>
      </w:r>
      <w:r>
        <w:rPr>
          <w:rFonts w:ascii="David" w:hAnsi="David" w:hint="cs"/>
          <w:sz w:val="24"/>
          <w:szCs w:val="24"/>
          <w:rtl/>
        </w:rPr>
        <w:t>או בשימוש עתידי בו כדי לפגוע בזכויות של צד שלישי, לרבות זכויות יוצרים, וכי הוא לבדו יישא באחריות לכל דרישה או תביעה שמקורה בטענה כי במסגרת שימוש במידע שהוגש הופרו זכויות צד שלישי כאמור, והוא ישפה את משטרת ישראל מיד עם קבלת הדרישה בגין כל סכום שיידרש ו/או יתבע לשלם מחמת תביעה או דרישה כאמור לעיל, לרבות הוצאות ושכ"ט עו"ד.</w:t>
      </w:r>
    </w:p>
    <w:p w14:paraId="6580ED0B" w14:textId="77777777" w:rsidR="00686555" w:rsidRDefault="00686555" w:rsidP="00293C5E">
      <w:pPr>
        <w:pStyle w:val="ab"/>
        <w:numPr>
          <w:ilvl w:val="2"/>
          <w:numId w:val="4"/>
        </w:numPr>
        <w:spacing w:line="360" w:lineRule="auto"/>
        <w:ind w:left="1531" w:hanging="737"/>
        <w:jc w:val="both"/>
        <w:rPr>
          <w:rFonts w:ascii="David" w:hAnsi="David"/>
          <w:sz w:val="24"/>
          <w:szCs w:val="24"/>
        </w:rPr>
      </w:pPr>
      <w:r>
        <w:rPr>
          <w:rFonts w:ascii="David" w:hAnsi="David" w:hint="cs"/>
          <w:sz w:val="24"/>
          <w:szCs w:val="24"/>
          <w:rtl/>
        </w:rPr>
        <w:lastRenderedPageBreak/>
        <w:t>מסמכי פניה זו הינם רכושה הבלעדי של משטרת ישראל.</w:t>
      </w:r>
    </w:p>
    <w:p w14:paraId="1E12A187" w14:textId="77777777" w:rsidR="00686555" w:rsidRPr="00362835" w:rsidRDefault="00686555" w:rsidP="00293C5E">
      <w:pPr>
        <w:pStyle w:val="ab"/>
        <w:numPr>
          <w:ilvl w:val="1"/>
          <w:numId w:val="4"/>
        </w:numPr>
        <w:spacing w:line="360" w:lineRule="auto"/>
        <w:ind w:hanging="539"/>
        <w:jc w:val="both"/>
        <w:rPr>
          <w:noProof w:val="0"/>
          <w:sz w:val="24"/>
          <w:szCs w:val="24"/>
        </w:rPr>
      </w:pPr>
      <w:r w:rsidRPr="00362835">
        <w:rPr>
          <w:rFonts w:hint="cs"/>
          <w:noProof w:val="0"/>
          <w:sz w:val="24"/>
          <w:szCs w:val="24"/>
          <w:rtl/>
        </w:rPr>
        <w:t>אין להתנות את המענה בתנאים כלשהם.</w:t>
      </w:r>
    </w:p>
    <w:p w14:paraId="4BCB8C69" w14:textId="036ED63B" w:rsidR="00686555" w:rsidRDefault="00686555" w:rsidP="00293C5E">
      <w:pPr>
        <w:pStyle w:val="ab"/>
        <w:numPr>
          <w:ilvl w:val="1"/>
          <w:numId w:val="4"/>
        </w:numPr>
        <w:spacing w:line="360" w:lineRule="auto"/>
        <w:ind w:hanging="539"/>
        <w:jc w:val="both"/>
        <w:rPr>
          <w:rFonts w:ascii="David" w:hAnsi="David"/>
          <w:sz w:val="24"/>
          <w:szCs w:val="24"/>
        </w:rPr>
      </w:pPr>
      <w:r w:rsidRPr="00362835">
        <w:rPr>
          <w:rFonts w:ascii="David" w:hAnsi="David" w:hint="cs"/>
          <w:sz w:val="24"/>
          <w:szCs w:val="24"/>
          <w:rtl/>
        </w:rPr>
        <w:t>פניה זו תפורסם לאחר אישור של ועדת המכרזים של משטרת ישראל, ובפיקוחה.</w:t>
      </w:r>
    </w:p>
    <w:p w14:paraId="4E1D3C19" w14:textId="77777777" w:rsidR="005B2C76" w:rsidRDefault="005B2C76" w:rsidP="00293C5E">
      <w:pPr>
        <w:pStyle w:val="ab"/>
        <w:spacing w:line="360" w:lineRule="auto"/>
        <w:ind w:left="792"/>
        <w:jc w:val="both"/>
        <w:rPr>
          <w:rFonts w:ascii="David" w:hAnsi="David"/>
          <w:sz w:val="24"/>
          <w:szCs w:val="24"/>
        </w:rPr>
      </w:pPr>
    </w:p>
    <w:p w14:paraId="27904A8E" w14:textId="7FA5BCB8" w:rsidR="000B4CBF" w:rsidRPr="0019347E" w:rsidRDefault="000B4CBF" w:rsidP="00293C5E">
      <w:pPr>
        <w:pStyle w:val="ab"/>
        <w:numPr>
          <w:ilvl w:val="0"/>
          <w:numId w:val="4"/>
        </w:numPr>
        <w:spacing w:line="360" w:lineRule="auto"/>
        <w:jc w:val="both"/>
        <w:rPr>
          <w:b/>
          <w:bCs/>
          <w:u w:val="single"/>
        </w:rPr>
      </w:pPr>
      <w:r w:rsidRPr="0019347E">
        <w:rPr>
          <w:b/>
          <w:bCs/>
          <w:u w:val="single"/>
          <w:rtl/>
        </w:rPr>
        <w:t>תיאור המערכת הקיימת</w:t>
      </w:r>
    </w:p>
    <w:p w14:paraId="7D6B57CF" w14:textId="2DF5F1CC" w:rsidR="006A2200" w:rsidRPr="006A2200" w:rsidRDefault="006A2200" w:rsidP="00293C5E">
      <w:pPr>
        <w:pStyle w:val="ab"/>
        <w:numPr>
          <w:ilvl w:val="1"/>
          <w:numId w:val="4"/>
        </w:numPr>
        <w:spacing w:line="360" w:lineRule="auto"/>
        <w:ind w:left="788" w:hanging="431"/>
        <w:jc w:val="both"/>
        <w:rPr>
          <w:noProof w:val="0"/>
          <w:sz w:val="24"/>
          <w:szCs w:val="24"/>
        </w:rPr>
      </w:pPr>
      <w:r>
        <w:rPr>
          <w:rFonts w:hint="cs"/>
          <w:noProof w:val="0"/>
          <w:sz w:val="24"/>
          <w:szCs w:val="24"/>
          <w:rtl/>
        </w:rPr>
        <w:t xml:space="preserve">ברשות </w:t>
      </w:r>
      <w:r w:rsidRPr="002B7DAD">
        <w:rPr>
          <w:noProof w:val="0"/>
          <w:sz w:val="24"/>
          <w:szCs w:val="24"/>
          <w:rtl/>
        </w:rPr>
        <w:t xml:space="preserve">משטרת </w:t>
      </w:r>
      <w:r w:rsidR="000B4CBF" w:rsidRPr="002B7DAD">
        <w:rPr>
          <w:noProof w:val="0"/>
          <w:sz w:val="24"/>
          <w:szCs w:val="24"/>
          <w:rtl/>
        </w:rPr>
        <w:t xml:space="preserve">ישראל מערכת </w:t>
      </w:r>
      <w:proofErr w:type="spellStart"/>
      <w:r w:rsidR="005B2C76">
        <w:rPr>
          <w:rFonts w:hint="cs"/>
          <w:noProof w:val="0"/>
          <w:sz w:val="24"/>
          <w:szCs w:val="24"/>
          <w:rtl/>
        </w:rPr>
        <w:t>אפיס</w:t>
      </w:r>
      <w:proofErr w:type="spellEnd"/>
      <w:r w:rsidR="005B2C76">
        <w:rPr>
          <w:rFonts w:hint="cs"/>
          <w:noProof w:val="0"/>
          <w:sz w:val="24"/>
          <w:szCs w:val="24"/>
          <w:rtl/>
        </w:rPr>
        <w:t xml:space="preserve"> פלילית</w:t>
      </w:r>
      <w:r w:rsidR="004A53D8">
        <w:rPr>
          <w:rFonts w:hint="cs"/>
          <w:noProof w:val="0"/>
          <w:sz w:val="24"/>
          <w:szCs w:val="24"/>
          <w:rtl/>
        </w:rPr>
        <w:t xml:space="preserve"> גרסת </w:t>
      </w:r>
      <w:r w:rsidR="004A53D8" w:rsidRPr="004A53D8">
        <w:rPr>
          <w:rFonts w:asciiTheme="minorHAnsi" w:eastAsiaTheme="minorHAnsi" w:hAnsiTheme="minorHAnsi" w:hint="cs"/>
          <w:sz w:val="24"/>
          <w:szCs w:val="24"/>
          <w:rtl/>
          <w:lang w:eastAsia="en-US"/>
        </w:rPr>
        <w:t>6</w:t>
      </w:r>
      <w:r w:rsidR="004A53D8" w:rsidRPr="004A53D8">
        <w:rPr>
          <w:noProof w:val="0"/>
          <w:sz w:val="24"/>
          <w:szCs w:val="24"/>
        </w:rPr>
        <w:t xml:space="preserve">CAFIS </w:t>
      </w:r>
      <w:r w:rsidR="004A53D8">
        <w:rPr>
          <w:rFonts w:hint="cs"/>
          <w:noProof w:val="0"/>
          <w:sz w:val="24"/>
          <w:szCs w:val="24"/>
          <w:rtl/>
        </w:rPr>
        <w:t xml:space="preserve">, </w:t>
      </w:r>
      <w:r>
        <w:rPr>
          <w:rFonts w:hint="cs"/>
          <w:noProof w:val="0"/>
          <w:sz w:val="24"/>
          <w:szCs w:val="24"/>
          <w:rtl/>
        </w:rPr>
        <w:t xml:space="preserve">אשר </w:t>
      </w:r>
      <w:r w:rsidR="000B4CBF">
        <w:rPr>
          <w:rFonts w:hint="cs"/>
          <w:noProof w:val="0"/>
          <w:sz w:val="24"/>
          <w:szCs w:val="24"/>
          <w:rtl/>
        </w:rPr>
        <w:t>הותאמה לצרכי משטרת ישראל</w:t>
      </w:r>
      <w:r w:rsidR="004A53D8">
        <w:rPr>
          <w:rFonts w:hint="cs"/>
          <w:noProof w:val="0"/>
          <w:sz w:val="24"/>
          <w:szCs w:val="24"/>
          <w:rtl/>
        </w:rPr>
        <w:t xml:space="preserve"> ומתוחזקת באמצעות </w:t>
      </w:r>
      <w:r w:rsidR="004A53D8" w:rsidRPr="002B7DAD">
        <w:rPr>
          <w:noProof w:val="0"/>
          <w:sz w:val="24"/>
          <w:szCs w:val="24"/>
          <w:rtl/>
        </w:rPr>
        <w:t xml:space="preserve">חברת </w:t>
      </w:r>
      <w:r w:rsidR="004A53D8" w:rsidRPr="002B7DAD">
        <w:rPr>
          <w:noProof w:val="0"/>
          <w:sz w:val="24"/>
          <w:szCs w:val="24"/>
        </w:rPr>
        <w:t>Thales</w:t>
      </w:r>
      <w:r>
        <w:rPr>
          <w:rFonts w:hint="cs"/>
          <w:noProof w:val="0"/>
          <w:sz w:val="24"/>
          <w:szCs w:val="24"/>
          <w:rtl/>
        </w:rPr>
        <w:t xml:space="preserve">. </w:t>
      </w:r>
      <w:r w:rsidRPr="006A2200">
        <w:rPr>
          <w:rFonts w:hint="cs"/>
          <w:noProof w:val="0"/>
          <w:sz w:val="24"/>
          <w:szCs w:val="24"/>
          <w:rtl/>
        </w:rPr>
        <w:t>המערכת משמשת כמערכת פעילה מינואר 2014. הקמתה הושלמה והוכרזה מבצעית ב-1/2016</w:t>
      </w:r>
      <w:r w:rsidR="000B4CBF">
        <w:rPr>
          <w:rFonts w:hint="cs"/>
          <w:noProof w:val="0"/>
          <w:sz w:val="24"/>
          <w:szCs w:val="24"/>
          <w:rtl/>
        </w:rPr>
        <w:t>.</w:t>
      </w:r>
      <w:r w:rsidRPr="006A2200">
        <w:rPr>
          <w:rFonts w:hint="cs"/>
          <w:noProof w:val="0"/>
          <w:sz w:val="24"/>
          <w:szCs w:val="24"/>
          <w:rtl/>
        </w:rPr>
        <w:t xml:space="preserve"> </w:t>
      </w:r>
    </w:p>
    <w:p w14:paraId="4F2AF9C2" w14:textId="77777777" w:rsidR="000B4CBF" w:rsidRPr="00670802" w:rsidRDefault="000B4CBF" w:rsidP="00293C5E">
      <w:pPr>
        <w:pStyle w:val="ab"/>
        <w:numPr>
          <w:ilvl w:val="1"/>
          <w:numId w:val="4"/>
        </w:numPr>
        <w:spacing w:line="360" w:lineRule="auto"/>
        <w:ind w:left="788" w:hanging="431"/>
        <w:jc w:val="both"/>
        <w:rPr>
          <w:noProof w:val="0"/>
          <w:sz w:val="24"/>
          <w:szCs w:val="24"/>
        </w:rPr>
      </w:pPr>
      <w:r w:rsidRPr="008A0B7A">
        <w:rPr>
          <w:rFonts w:hint="eastAsia"/>
          <w:b/>
          <w:bCs/>
          <w:noProof w:val="0"/>
          <w:sz w:val="24"/>
          <w:szCs w:val="24"/>
          <w:rtl/>
        </w:rPr>
        <w:t>מטרת</w:t>
      </w:r>
      <w:r w:rsidRPr="008A0B7A">
        <w:rPr>
          <w:b/>
          <w:bCs/>
          <w:noProof w:val="0"/>
          <w:sz w:val="24"/>
          <w:szCs w:val="24"/>
          <w:rtl/>
        </w:rPr>
        <w:t xml:space="preserve"> </w:t>
      </w:r>
      <w:r w:rsidRPr="008A0B7A">
        <w:rPr>
          <w:rFonts w:hint="eastAsia"/>
          <w:b/>
          <w:bCs/>
          <w:noProof w:val="0"/>
          <w:sz w:val="24"/>
          <w:szCs w:val="24"/>
          <w:rtl/>
        </w:rPr>
        <w:t>המערכת</w:t>
      </w:r>
      <w:r w:rsidRPr="00670802">
        <w:rPr>
          <w:rFonts w:hint="cs"/>
          <w:noProof w:val="0"/>
          <w:sz w:val="24"/>
          <w:szCs w:val="24"/>
          <w:rtl/>
        </w:rPr>
        <w:t>:</w:t>
      </w:r>
    </w:p>
    <w:p w14:paraId="3EBC70C0" w14:textId="77777777" w:rsidR="000B4CBF" w:rsidRPr="002B7DAD" w:rsidRDefault="000B4CBF" w:rsidP="00293C5E">
      <w:pPr>
        <w:pStyle w:val="ab"/>
        <w:spacing w:line="360" w:lineRule="auto"/>
        <w:ind w:left="820"/>
        <w:jc w:val="both"/>
        <w:rPr>
          <w:noProof w:val="0"/>
          <w:sz w:val="24"/>
          <w:szCs w:val="24"/>
          <w:rtl/>
        </w:rPr>
      </w:pPr>
      <w:r w:rsidRPr="002B7DAD">
        <w:rPr>
          <w:noProof w:val="0"/>
          <w:sz w:val="24"/>
          <w:szCs w:val="24"/>
          <w:rtl/>
        </w:rPr>
        <w:t xml:space="preserve">טיפול מערכתי בכל הקשור לפעילות משטרת ישראל בתחום טביעות אצבעות וכפות ידיים </w:t>
      </w:r>
      <w:r>
        <w:rPr>
          <w:rFonts w:hint="cs"/>
          <w:noProof w:val="0"/>
          <w:sz w:val="24"/>
          <w:szCs w:val="24"/>
          <w:rtl/>
        </w:rPr>
        <w:t xml:space="preserve">לצורך </w:t>
      </w:r>
      <w:r w:rsidRPr="002B7DAD">
        <w:rPr>
          <w:noProof w:val="0"/>
          <w:sz w:val="24"/>
          <w:szCs w:val="24"/>
          <w:rtl/>
        </w:rPr>
        <w:t>העצמת היכולת לעיבוד והפקת ראיות, תפיסת חשודים והעמדתם לדין.</w:t>
      </w:r>
    </w:p>
    <w:p w14:paraId="5E3E5774" w14:textId="77777777" w:rsidR="000B4CBF" w:rsidRPr="00670802" w:rsidRDefault="000B4CBF" w:rsidP="00293C5E">
      <w:pPr>
        <w:pStyle w:val="ab"/>
        <w:numPr>
          <w:ilvl w:val="1"/>
          <w:numId w:val="4"/>
        </w:numPr>
        <w:spacing w:line="360" w:lineRule="auto"/>
        <w:ind w:left="788" w:hanging="431"/>
        <w:jc w:val="both"/>
        <w:rPr>
          <w:noProof w:val="0"/>
          <w:sz w:val="24"/>
          <w:szCs w:val="24"/>
          <w:rtl/>
        </w:rPr>
      </w:pPr>
      <w:r w:rsidRPr="008A0B7A">
        <w:rPr>
          <w:b/>
          <w:bCs/>
          <w:noProof w:val="0"/>
          <w:sz w:val="24"/>
          <w:szCs w:val="24"/>
          <w:rtl/>
        </w:rPr>
        <w:t>ייעוד המערכת</w:t>
      </w:r>
      <w:r w:rsidRPr="00670802">
        <w:rPr>
          <w:noProof w:val="0"/>
          <w:sz w:val="24"/>
          <w:szCs w:val="24"/>
          <w:rtl/>
        </w:rPr>
        <w:t>:</w:t>
      </w:r>
    </w:p>
    <w:p w14:paraId="4F5C1017" w14:textId="77777777" w:rsidR="00686AEB" w:rsidRDefault="00686AEB" w:rsidP="00293C5E">
      <w:pPr>
        <w:pStyle w:val="ab"/>
        <w:numPr>
          <w:ilvl w:val="2"/>
          <w:numId w:val="4"/>
        </w:numPr>
        <w:spacing w:line="360" w:lineRule="auto"/>
        <w:ind w:left="1387" w:hanging="678"/>
        <w:jc w:val="both"/>
        <w:rPr>
          <w:noProof w:val="0"/>
          <w:sz w:val="24"/>
          <w:szCs w:val="24"/>
        </w:rPr>
      </w:pPr>
      <w:r>
        <w:rPr>
          <w:rFonts w:hint="cs"/>
          <w:noProof w:val="0"/>
          <w:sz w:val="24"/>
          <w:szCs w:val="24"/>
          <w:rtl/>
        </w:rPr>
        <w:t>ניהול טביעות האצבע במספר מאגרים.</w:t>
      </w:r>
    </w:p>
    <w:p w14:paraId="4209ECDA" w14:textId="43E58146" w:rsidR="00B844D7" w:rsidRDefault="000B4CBF" w:rsidP="00293C5E">
      <w:pPr>
        <w:pStyle w:val="ab"/>
        <w:numPr>
          <w:ilvl w:val="2"/>
          <w:numId w:val="4"/>
        </w:numPr>
        <w:spacing w:line="360" w:lineRule="auto"/>
        <w:ind w:left="1387" w:hanging="678"/>
        <w:jc w:val="both"/>
        <w:rPr>
          <w:noProof w:val="0"/>
          <w:sz w:val="24"/>
          <w:szCs w:val="24"/>
        </w:rPr>
      </w:pPr>
      <w:r w:rsidRPr="002B7DAD">
        <w:rPr>
          <w:noProof w:val="0"/>
          <w:sz w:val="24"/>
          <w:szCs w:val="24"/>
          <w:rtl/>
        </w:rPr>
        <w:t>הרכשה, עיבוד, אחסון</w:t>
      </w:r>
      <w:r w:rsidR="005B2C76">
        <w:rPr>
          <w:rFonts w:hint="cs"/>
          <w:noProof w:val="0"/>
          <w:sz w:val="24"/>
          <w:szCs w:val="24"/>
          <w:rtl/>
        </w:rPr>
        <w:t xml:space="preserve">, </w:t>
      </w:r>
      <w:r w:rsidRPr="002B7DAD">
        <w:rPr>
          <w:noProof w:val="0"/>
          <w:sz w:val="24"/>
          <w:szCs w:val="24"/>
          <w:rtl/>
        </w:rPr>
        <w:t>אחזור</w:t>
      </w:r>
      <w:r w:rsidR="005B2C76">
        <w:rPr>
          <w:rFonts w:hint="cs"/>
          <w:noProof w:val="0"/>
          <w:sz w:val="24"/>
          <w:szCs w:val="24"/>
          <w:rtl/>
        </w:rPr>
        <w:t xml:space="preserve"> וניהול</w:t>
      </w:r>
      <w:r w:rsidRPr="002B7DAD">
        <w:rPr>
          <w:noProof w:val="0"/>
          <w:sz w:val="24"/>
          <w:szCs w:val="24"/>
          <w:rtl/>
        </w:rPr>
        <w:t xml:space="preserve"> של </w:t>
      </w:r>
      <w:r>
        <w:rPr>
          <w:rFonts w:hint="cs"/>
          <w:noProof w:val="0"/>
          <w:sz w:val="24"/>
          <w:szCs w:val="24"/>
          <w:rtl/>
        </w:rPr>
        <w:t xml:space="preserve">טפסי </w:t>
      </w:r>
      <w:r w:rsidRPr="002B7DAD">
        <w:rPr>
          <w:noProof w:val="0"/>
          <w:sz w:val="24"/>
          <w:szCs w:val="24"/>
          <w:rtl/>
        </w:rPr>
        <w:t>טביעות אצבע</w:t>
      </w:r>
      <w:r>
        <w:rPr>
          <w:rFonts w:hint="cs"/>
          <w:noProof w:val="0"/>
          <w:sz w:val="24"/>
          <w:szCs w:val="24"/>
          <w:rtl/>
        </w:rPr>
        <w:t xml:space="preserve"> </w:t>
      </w:r>
      <w:r w:rsidR="005B2C76">
        <w:rPr>
          <w:rFonts w:hint="cs"/>
          <w:noProof w:val="0"/>
          <w:sz w:val="24"/>
          <w:szCs w:val="24"/>
          <w:rtl/>
        </w:rPr>
        <w:t xml:space="preserve">של </w:t>
      </w:r>
      <w:r>
        <w:rPr>
          <w:rFonts w:hint="cs"/>
          <w:noProof w:val="0"/>
          <w:sz w:val="24"/>
          <w:szCs w:val="24"/>
          <w:rtl/>
        </w:rPr>
        <w:t>אדם, ממקורות שונים.</w:t>
      </w:r>
    </w:p>
    <w:p w14:paraId="650DF3F3" w14:textId="54DBB89D" w:rsidR="000B4CBF" w:rsidRPr="002B7DAD" w:rsidRDefault="000B4CBF" w:rsidP="00293C5E">
      <w:pPr>
        <w:pStyle w:val="ab"/>
        <w:numPr>
          <w:ilvl w:val="2"/>
          <w:numId w:val="4"/>
        </w:numPr>
        <w:spacing w:line="360" w:lineRule="auto"/>
        <w:ind w:left="1387" w:hanging="678"/>
        <w:jc w:val="both"/>
        <w:rPr>
          <w:noProof w:val="0"/>
          <w:sz w:val="24"/>
          <w:szCs w:val="24"/>
          <w:rtl/>
        </w:rPr>
      </w:pPr>
      <w:r>
        <w:rPr>
          <w:rFonts w:hint="cs"/>
          <w:noProof w:val="0"/>
          <w:sz w:val="24"/>
          <w:szCs w:val="24"/>
          <w:rtl/>
        </w:rPr>
        <w:t>הרכשה, עיבוד, אחסון</w:t>
      </w:r>
      <w:r w:rsidR="00084417">
        <w:rPr>
          <w:rFonts w:hint="cs"/>
          <w:noProof w:val="0"/>
          <w:sz w:val="24"/>
          <w:szCs w:val="24"/>
          <w:rtl/>
        </w:rPr>
        <w:t xml:space="preserve">, </w:t>
      </w:r>
      <w:r>
        <w:rPr>
          <w:rFonts w:hint="cs"/>
          <w:noProof w:val="0"/>
          <w:sz w:val="24"/>
          <w:szCs w:val="24"/>
          <w:rtl/>
        </w:rPr>
        <w:t>אחזור</w:t>
      </w:r>
      <w:r w:rsidR="00084417">
        <w:rPr>
          <w:rFonts w:hint="cs"/>
          <w:noProof w:val="0"/>
          <w:sz w:val="24"/>
          <w:szCs w:val="24"/>
          <w:rtl/>
        </w:rPr>
        <w:t xml:space="preserve"> וניהול</w:t>
      </w:r>
      <w:r>
        <w:rPr>
          <w:rFonts w:hint="cs"/>
          <w:noProof w:val="0"/>
          <w:sz w:val="24"/>
          <w:szCs w:val="24"/>
          <w:rtl/>
        </w:rPr>
        <w:t xml:space="preserve"> של מעתקי טביעות אצבע ממעתקים, ממקורות שונים.</w:t>
      </w:r>
    </w:p>
    <w:p w14:paraId="6354A6D7" w14:textId="77777777" w:rsidR="000B4CBF" w:rsidRPr="002B7DAD" w:rsidRDefault="000B4CBF" w:rsidP="00293C5E">
      <w:pPr>
        <w:pStyle w:val="ab"/>
        <w:numPr>
          <w:ilvl w:val="2"/>
          <w:numId w:val="4"/>
        </w:numPr>
        <w:spacing w:line="360" w:lineRule="auto"/>
        <w:ind w:left="1387" w:hanging="678"/>
        <w:jc w:val="both"/>
        <w:rPr>
          <w:noProof w:val="0"/>
          <w:sz w:val="24"/>
          <w:szCs w:val="24"/>
          <w:rtl/>
        </w:rPr>
      </w:pPr>
      <w:r w:rsidRPr="002B7DAD">
        <w:rPr>
          <w:noProof w:val="0"/>
          <w:sz w:val="24"/>
          <w:szCs w:val="24"/>
          <w:rtl/>
        </w:rPr>
        <w:t xml:space="preserve">זיהוי חשודים וקשירתם לטביעות מזירות עבירה </w:t>
      </w:r>
      <w:r>
        <w:rPr>
          <w:rFonts w:hint="cs"/>
          <w:noProof w:val="0"/>
          <w:sz w:val="24"/>
          <w:szCs w:val="24"/>
          <w:rtl/>
        </w:rPr>
        <w:t xml:space="preserve">(מעתקים), </w:t>
      </w:r>
      <w:r w:rsidRPr="002B7DAD">
        <w:rPr>
          <w:noProof w:val="0"/>
          <w:sz w:val="24"/>
          <w:szCs w:val="24"/>
          <w:rtl/>
        </w:rPr>
        <w:t>תוך כדי היות החשוד בחזקת המשטרה בזמן אמת.</w:t>
      </w:r>
    </w:p>
    <w:p w14:paraId="41915FB8" w14:textId="77777777" w:rsidR="000B4CBF" w:rsidRPr="002B7DAD" w:rsidRDefault="000B4CBF" w:rsidP="00293C5E">
      <w:pPr>
        <w:pStyle w:val="ab"/>
        <w:numPr>
          <w:ilvl w:val="2"/>
          <w:numId w:val="4"/>
        </w:numPr>
        <w:spacing w:line="360" w:lineRule="auto"/>
        <w:ind w:left="1387" w:hanging="678"/>
        <w:jc w:val="both"/>
        <w:rPr>
          <w:noProof w:val="0"/>
          <w:sz w:val="24"/>
          <w:szCs w:val="24"/>
          <w:rtl/>
        </w:rPr>
      </w:pPr>
      <w:r w:rsidRPr="002B7DAD">
        <w:rPr>
          <w:noProof w:val="0"/>
          <w:sz w:val="24"/>
          <w:szCs w:val="24"/>
          <w:rtl/>
        </w:rPr>
        <w:t>הרכשה</w:t>
      </w:r>
      <w:r>
        <w:rPr>
          <w:rFonts w:hint="cs"/>
          <w:noProof w:val="0"/>
          <w:sz w:val="24"/>
          <w:szCs w:val="24"/>
          <w:rtl/>
        </w:rPr>
        <w:t>,</w:t>
      </w:r>
      <w:r w:rsidRPr="002B7DAD">
        <w:rPr>
          <w:noProof w:val="0"/>
          <w:sz w:val="24"/>
          <w:szCs w:val="24"/>
          <w:rtl/>
        </w:rPr>
        <w:t xml:space="preserve"> </w:t>
      </w:r>
      <w:r>
        <w:rPr>
          <w:rFonts w:hint="cs"/>
          <w:noProof w:val="0"/>
          <w:sz w:val="24"/>
          <w:szCs w:val="24"/>
          <w:rtl/>
        </w:rPr>
        <w:t xml:space="preserve">אחסון וניהול </w:t>
      </w:r>
      <w:r w:rsidRPr="002B7DAD">
        <w:rPr>
          <w:noProof w:val="0"/>
          <w:sz w:val="24"/>
          <w:szCs w:val="24"/>
          <w:rtl/>
        </w:rPr>
        <w:t>של תמונות ונתונים דמוגרפיים ופיזיים</w:t>
      </w:r>
      <w:r>
        <w:rPr>
          <w:rFonts w:hint="cs"/>
          <w:noProof w:val="0"/>
          <w:sz w:val="24"/>
          <w:szCs w:val="24"/>
          <w:rtl/>
        </w:rPr>
        <w:t>, כ-</w:t>
      </w:r>
      <w:r>
        <w:rPr>
          <w:noProof w:val="0"/>
          <w:sz w:val="24"/>
          <w:szCs w:val="24"/>
        </w:rPr>
        <w:t>meta-data</w:t>
      </w:r>
      <w:r>
        <w:rPr>
          <w:rFonts w:hint="cs"/>
          <w:noProof w:val="0"/>
          <w:sz w:val="24"/>
          <w:szCs w:val="24"/>
          <w:rtl/>
        </w:rPr>
        <w:t>, בצמוד לטביעות האצבע</w:t>
      </w:r>
      <w:r w:rsidRPr="002B7DAD">
        <w:rPr>
          <w:noProof w:val="0"/>
          <w:sz w:val="24"/>
          <w:szCs w:val="24"/>
          <w:rtl/>
        </w:rPr>
        <w:t>.</w:t>
      </w:r>
    </w:p>
    <w:p w14:paraId="0111F8FA" w14:textId="0C4631FC" w:rsidR="000B4CBF" w:rsidRPr="002B7DAD" w:rsidRDefault="000B4CBF" w:rsidP="00293C5E">
      <w:pPr>
        <w:pStyle w:val="ab"/>
        <w:numPr>
          <w:ilvl w:val="2"/>
          <w:numId w:val="4"/>
        </w:numPr>
        <w:spacing w:line="360" w:lineRule="auto"/>
        <w:ind w:left="1387" w:hanging="678"/>
        <w:jc w:val="both"/>
        <w:rPr>
          <w:noProof w:val="0"/>
          <w:sz w:val="24"/>
          <w:szCs w:val="24"/>
          <w:rtl/>
        </w:rPr>
      </w:pPr>
      <w:r w:rsidRPr="002B7DAD">
        <w:rPr>
          <w:noProof w:val="0"/>
          <w:sz w:val="24"/>
          <w:szCs w:val="24"/>
          <w:rtl/>
        </w:rPr>
        <w:t>זיהוי חללים וקורבנות אסון.</w:t>
      </w:r>
    </w:p>
    <w:p w14:paraId="29894E36" w14:textId="77777777" w:rsidR="000B4CBF" w:rsidRPr="002B7DAD" w:rsidRDefault="000B4CBF" w:rsidP="00293C5E">
      <w:pPr>
        <w:pStyle w:val="ab"/>
        <w:numPr>
          <w:ilvl w:val="2"/>
          <w:numId w:val="4"/>
        </w:numPr>
        <w:spacing w:line="360" w:lineRule="auto"/>
        <w:ind w:left="1387" w:hanging="678"/>
        <w:jc w:val="both"/>
        <w:rPr>
          <w:noProof w:val="0"/>
          <w:sz w:val="24"/>
          <w:szCs w:val="24"/>
          <w:rtl/>
        </w:rPr>
      </w:pPr>
      <w:r w:rsidRPr="002B7DAD">
        <w:rPr>
          <w:noProof w:val="0"/>
          <w:sz w:val="24"/>
          <w:szCs w:val="24"/>
          <w:rtl/>
        </w:rPr>
        <w:t xml:space="preserve">אימות/איתור </w:t>
      </w:r>
      <w:r>
        <w:rPr>
          <w:rFonts w:hint="cs"/>
          <w:noProof w:val="0"/>
          <w:sz w:val="24"/>
          <w:szCs w:val="24"/>
          <w:rtl/>
        </w:rPr>
        <w:t>ו</w:t>
      </w:r>
      <w:r w:rsidRPr="002B7DAD">
        <w:rPr>
          <w:noProof w:val="0"/>
          <w:sz w:val="24"/>
          <w:szCs w:val="24"/>
          <w:rtl/>
        </w:rPr>
        <w:t xml:space="preserve">זיהוי </w:t>
      </w:r>
      <w:r>
        <w:rPr>
          <w:rFonts w:hint="cs"/>
          <w:noProof w:val="0"/>
          <w:sz w:val="24"/>
          <w:szCs w:val="24"/>
          <w:rtl/>
        </w:rPr>
        <w:t xml:space="preserve">אנשים </w:t>
      </w:r>
      <w:r w:rsidRPr="002B7DAD">
        <w:rPr>
          <w:noProof w:val="0"/>
          <w:sz w:val="24"/>
          <w:szCs w:val="24"/>
          <w:rtl/>
        </w:rPr>
        <w:t>ע"פ טביעות אצבע.</w:t>
      </w:r>
    </w:p>
    <w:p w14:paraId="138A3AB9" w14:textId="6E94BE0B" w:rsidR="000B4CBF" w:rsidRPr="002B7DAD" w:rsidRDefault="000B4CBF" w:rsidP="00293C5E">
      <w:pPr>
        <w:pStyle w:val="ab"/>
        <w:numPr>
          <w:ilvl w:val="2"/>
          <w:numId w:val="4"/>
        </w:numPr>
        <w:spacing w:line="360" w:lineRule="auto"/>
        <w:ind w:left="1387" w:hanging="678"/>
        <w:jc w:val="both"/>
        <w:rPr>
          <w:noProof w:val="0"/>
          <w:sz w:val="24"/>
          <w:szCs w:val="24"/>
          <w:rtl/>
        </w:rPr>
      </w:pPr>
      <w:r w:rsidRPr="002B7DAD">
        <w:rPr>
          <w:noProof w:val="0"/>
          <w:sz w:val="24"/>
          <w:szCs w:val="24"/>
          <w:rtl/>
        </w:rPr>
        <w:t>אימות</w:t>
      </w:r>
      <w:r>
        <w:rPr>
          <w:rFonts w:hint="cs"/>
          <w:noProof w:val="0"/>
          <w:sz w:val="24"/>
          <w:szCs w:val="24"/>
          <w:rtl/>
        </w:rPr>
        <w:t>/</w:t>
      </w:r>
      <w:r w:rsidRPr="002B7DAD">
        <w:rPr>
          <w:noProof w:val="0"/>
          <w:sz w:val="24"/>
          <w:szCs w:val="24"/>
          <w:rtl/>
        </w:rPr>
        <w:t>זיהוי אנשים נושאי ת"ז ביומטרית</w:t>
      </w:r>
      <w:r>
        <w:rPr>
          <w:rFonts w:hint="cs"/>
          <w:noProof w:val="0"/>
          <w:sz w:val="24"/>
          <w:szCs w:val="24"/>
          <w:rtl/>
        </w:rPr>
        <w:t>, ע"י השוואה ביומטרית מול נתוני תעודת הזהות</w:t>
      </w:r>
      <w:r w:rsidRPr="002B7DAD">
        <w:rPr>
          <w:noProof w:val="0"/>
          <w:sz w:val="24"/>
          <w:szCs w:val="24"/>
          <w:rtl/>
        </w:rPr>
        <w:t>.</w:t>
      </w:r>
    </w:p>
    <w:p w14:paraId="38FB86AA" w14:textId="001246C8" w:rsidR="000B4CBF" w:rsidRPr="002B7DAD" w:rsidRDefault="000B4CBF" w:rsidP="00293C5E">
      <w:pPr>
        <w:pStyle w:val="ab"/>
        <w:numPr>
          <w:ilvl w:val="2"/>
          <w:numId w:val="4"/>
        </w:numPr>
        <w:spacing w:line="360" w:lineRule="auto"/>
        <w:ind w:left="1387" w:hanging="678"/>
        <w:jc w:val="both"/>
        <w:rPr>
          <w:noProof w:val="0"/>
          <w:sz w:val="24"/>
          <w:szCs w:val="24"/>
          <w:rtl/>
        </w:rPr>
      </w:pPr>
      <w:r>
        <w:rPr>
          <w:rFonts w:hint="cs"/>
          <w:noProof w:val="0"/>
          <w:sz w:val="24"/>
          <w:szCs w:val="24"/>
          <w:rtl/>
        </w:rPr>
        <w:t>התממשקות</w:t>
      </w:r>
      <w:r w:rsidRPr="002B7DAD">
        <w:rPr>
          <w:noProof w:val="0"/>
          <w:sz w:val="24"/>
          <w:szCs w:val="24"/>
          <w:rtl/>
        </w:rPr>
        <w:t xml:space="preserve"> למערכות פנימיות של משטרת יש</w:t>
      </w:r>
      <w:r>
        <w:rPr>
          <w:rFonts w:hint="cs"/>
          <w:noProof w:val="0"/>
          <w:sz w:val="24"/>
          <w:szCs w:val="24"/>
          <w:rtl/>
        </w:rPr>
        <w:t>ר</w:t>
      </w:r>
      <w:r w:rsidRPr="002B7DAD">
        <w:rPr>
          <w:noProof w:val="0"/>
          <w:sz w:val="24"/>
          <w:szCs w:val="24"/>
          <w:rtl/>
        </w:rPr>
        <w:t>אל ולמערכות חיצוניות</w:t>
      </w:r>
      <w:r>
        <w:rPr>
          <w:rFonts w:hint="cs"/>
          <w:noProof w:val="0"/>
          <w:sz w:val="24"/>
          <w:szCs w:val="24"/>
          <w:rtl/>
        </w:rPr>
        <w:t xml:space="preserve"> למשטרה</w:t>
      </w:r>
      <w:r w:rsidR="00084417">
        <w:rPr>
          <w:rFonts w:hint="cs"/>
          <w:noProof w:val="0"/>
          <w:sz w:val="24"/>
          <w:szCs w:val="24"/>
          <w:rtl/>
        </w:rPr>
        <w:t xml:space="preserve"> כגון:</w:t>
      </w:r>
      <w:r w:rsidR="00B808F0">
        <w:rPr>
          <w:rFonts w:hint="cs"/>
          <w:noProof w:val="0"/>
          <w:sz w:val="24"/>
          <w:szCs w:val="24"/>
          <w:rtl/>
        </w:rPr>
        <w:t xml:space="preserve"> מערכות</w:t>
      </w:r>
      <w:r w:rsidR="00084417">
        <w:rPr>
          <w:rFonts w:hint="cs"/>
          <w:noProof w:val="0"/>
          <w:sz w:val="24"/>
          <w:szCs w:val="24"/>
          <w:rtl/>
        </w:rPr>
        <w:t xml:space="preserve"> </w:t>
      </w:r>
      <w:r w:rsidR="00084417">
        <w:rPr>
          <w:rFonts w:hint="cs"/>
          <w:noProof w:val="0"/>
          <w:sz w:val="24"/>
          <w:szCs w:val="24"/>
        </w:rPr>
        <w:t>FBI</w:t>
      </w:r>
      <w:r w:rsidR="00084417">
        <w:rPr>
          <w:rFonts w:hint="cs"/>
          <w:noProof w:val="0"/>
          <w:sz w:val="24"/>
          <w:szCs w:val="24"/>
          <w:rtl/>
        </w:rPr>
        <w:t xml:space="preserve">, </w:t>
      </w:r>
      <w:r w:rsidR="00084417">
        <w:rPr>
          <w:rFonts w:hint="cs"/>
          <w:noProof w:val="0"/>
          <w:sz w:val="24"/>
          <w:szCs w:val="24"/>
        </w:rPr>
        <w:t>INTERPOL</w:t>
      </w:r>
      <w:r w:rsidR="00084417">
        <w:rPr>
          <w:rFonts w:hint="cs"/>
          <w:noProof w:val="0"/>
          <w:sz w:val="24"/>
          <w:szCs w:val="24"/>
          <w:rtl/>
        </w:rPr>
        <w:t>, משרד הפנים וכד'</w:t>
      </w:r>
      <w:r>
        <w:rPr>
          <w:rFonts w:hint="cs"/>
          <w:noProof w:val="0"/>
          <w:sz w:val="24"/>
          <w:szCs w:val="24"/>
          <w:rtl/>
        </w:rPr>
        <w:t>.</w:t>
      </w:r>
    </w:p>
    <w:p w14:paraId="2469F37A" w14:textId="5B4BA3E1" w:rsidR="000B4CBF" w:rsidRDefault="000B4CBF" w:rsidP="00293C5E">
      <w:pPr>
        <w:pStyle w:val="ab"/>
        <w:numPr>
          <w:ilvl w:val="1"/>
          <w:numId w:val="4"/>
        </w:numPr>
        <w:spacing w:line="360" w:lineRule="auto"/>
        <w:ind w:left="788" w:hanging="431"/>
        <w:jc w:val="both"/>
        <w:rPr>
          <w:noProof w:val="0"/>
          <w:sz w:val="24"/>
          <w:szCs w:val="24"/>
        </w:rPr>
      </w:pPr>
      <w:r w:rsidRPr="000D40C5">
        <w:rPr>
          <w:rFonts w:hint="eastAsia"/>
          <w:b/>
          <w:bCs/>
          <w:noProof w:val="0"/>
          <w:sz w:val="24"/>
          <w:szCs w:val="24"/>
          <w:rtl/>
        </w:rPr>
        <w:t>להלן</w:t>
      </w:r>
      <w:r w:rsidRPr="000D40C5">
        <w:rPr>
          <w:b/>
          <w:bCs/>
          <w:noProof w:val="0"/>
          <w:sz w:val="24"/>
          <w:szCs w:val="24"/>
          <w:rtl/>
        </w:rPr>
        <w:t xml:space="preserve"> </w:t>
      </w:r>
      <w:r w:rsidRPr="000D40C5">
        <w:rPr>
          <w:rFonts w:hint="eastAsia"/>
          <w:b/>
          <w:bCs/>
          <w:noProof w:val="0"/>
          <w:sz w:val="24"/>
          <w:szCs w:val="24"/>
          <w:rtl/>
        </w:rPr>
        <w:t>פירוט</w:t>
      </w:r>
      <w:r w:rsidRPr="000D40C5">
        <w:rPr>
          <w:b/>
          <w:bCs/>
          <w:noProof w:val="0"/>
          <w:sz w:val="24"/>
          <w:szCs w:val="24"/>
          <w:rtl/>
        </w:rPr>
        <w:t xml:space="preserve"> </w:t>
      </w:r>
      <w:r w:rsidRPr="000D40C5">
        <w:rPr>
          <w:rFonts w:hint="eastAsia"/>
          <w:b/>
          <w:bCs/>
          <w:noProof w:val="0"/>
          <w:sz w:val="24"/>
          <w:szCs w:val="24"/>
          <w:rtl/>
        </w:rPr>
        <w:t>עמדות</w:t>
      </w:r>
      <w:r w:rsidRPr="000D40C5">
        <w:rPr>
          <w:b/>
          <w:bCs/>
          <w:noProof w:val="0"/>
          <w:sz w:val="24"/>
          <w:szCs w:val="24"/>
          <w:rtl/>
        </w:rPr>
        <w:t xml:space="preserve"> </w:t>
      </w:r>
      <w:r w:rsidRPr="000D40C5">
        <w:rPr>
          <w:rFonts w:hint="eastAsia"/>
          <w:b/>
          <w:bCs/>
          <w:noProof w:val="0"/>
          <w:sz w:val="24"/>
          <w:szCs w:val="24"/>
          <w:rtl/>
        </w:rPr>
        <w:t>הקצה</w:t>
      </w:r>
      <w:r w:rsidRPr="000D40C5">
        <w:rPr>
          <w:b/>
          <w:bCs/>
          <w:noProof w:val="0"/>
          <w:sz w:val="24"/>
          <w:szCs w:val="24"/>
          <w:rtl/>
        </w:rPr>
        <w:t xml:space="preserve"> </w:t>
      </w:r>
      <w:r w:rsidRPr="000D40C5">
        <w:rPr>
          <w:rFonts w:hint="eastAsia"/>
          <w:b/>
          <w:bCs/>
          <w:noProof w:val="0"/>
          <w:sz w:val="24"/>
          <w:szCs w:val="24"/>
          <w:rtl/>
        </w:rPr>
        <w:t>הקיימות</w:t>
      </w:r>
      <w:r w:rsidRPr="000D40C5">
        <w:rPr>
          <w:b/>
          <w:bCs/>
          <w:noProof w:val="0"/>
          <w:sz w:val="24"/>
          <w:szCs w:val="24"/>
          <w:rtl/>
        </w:rPr>
        <w:t xml:space="preserve"> </w:t>
      </w:r>
      <w:r w:rsidRPr="000D40C5">
        <w:rPr>
          <w:rFonts w:hint="eastAsia"/>
          <w:b/>
          <w:bCs/>
          <w:noProof w:val="0"/>
          <w:sz w:val="24"/>
          <w:szCs w:val="24"/>
          <w:rtl/>
        </w:rPr>
        <w:t>כיום</w:t>
      </w:r>
      <w:r w:rsidRPr="000D40C5">
        <w:rPr>
          <w:b/>
          <w:bCs/>
          <w:noProof w:val="0"/>
          <w:sz w:val="24"/>
          <w:szCs w:val="24"/>
          <w:rtl/>
        </w:rPr>
        <w:t xml:space="preserve"> </w:t>
      </w:r>
      <w:r w:rsidRPr="000D40C5">
        <w:rPr>
          <w:rFonts w:hint="eastAsia"/>
          <w:b/>
          <w:bCs/>
          <w:noProof w:val="0"/>
          <w:sz w:val="24"/>
          <w:szCs w:val="24"/>
          <w:rtl/>
        </w:rPr>
        <w:t>במשטרת</w:t>
      </w:r>
      <w:r w:rsidRPr="000D40C5">
        <w:rPr>
          <w:b/>
          <w:bCs/>
          <w:noProof w:val="0"/>
          <w:sz w:val="24"/>
          <w:szCs w:val="24"/>
          <w:rtl/>
        </w:rPr>
        <w:t xml:space="preserve"> </w:t>
      </w:r>
      <w:r w:rsidRPr="000D40C5">
        <w:rPr>
          <w:rFonts w:hint="eastAsia"/>
          <w:b/>
          <w:bCs/>
          <w:noProof w:val="0"/>
          <w:sz w:val="24"/>
          <w:szCs w:val="24"/>
          <w:rtl/>
        </w:rPr>
        <w:t>ישראל</w:t>
      </w:r>
      <w:r w:rsidR="00AE27A0">
        <w:rPr>
          <w:rFonts w:hint="cs"/>
          <w:noProof w:val="0"/>
          <w:sz w:val="24"/>
          <w:szCs w:val="24"/>
          <w:rtl/>
        </w:rPr>
        <w:t>:</w:t>
      </w:r>
    </w:p>
    <w:p w14:paraId="0FAE44AC" w14:textId="75CA9BD6" w:rsidR="00670802" w:rsidRDefault="00670802" w:rsidP="00293C5E">
      <w:pPr>
        <w:pStyle w:val="ab"/>
        <w:numPr>
          <w:ilvl w:val="2"/>
          <w:numId w:val="4"/>
        </w:numPr>
        <w:spacing w:line="360" w:lineRule="auto"/>
        <w:ind w:left="1387" w:hanging="678"/>
        <w:jc w:val="both"/>
        <w:rPr>
          <w:noProof w:val="0"/>
          <w:sz w:val="24"/>
          <w:szCs w:val="24"/>
          <w:rtl/>
        </w:rPr>
      </w:pPr>
      <w:r w:rsidRPr="00E404EF">
        <w:rPr>
          <w:rFonts w:hint="eastAsia"/>
          <w:noProof w:val="0"/>
          <w:sz w:val="24"/>
          <w:szCs w:val="24"/>
          <w:rtl/>
        </w:rPr>
        <w:t>עמדות</w:t>
      </w:r>
      <w:r w:rsidRPr="00E404EF">
        <w:rPr>
          <w:noProof w:val="0"/>
          <w:sz w:val="24"/>
          <w:szCs w:val="24"/>
          <w:rtl/>
        </w:rPr>
        <w:t xml:space="preserve"> מנהל מערכת</w:t>
      </w:r>
      <w:r w:rsidR="00AE27A0">
        <w:rPr>
          <w:rFonts w:hint="cs"/>
          <w:noProof w:val="0"/>
          <w:sz w:val="24"/>
          <w:szCs w:val="24"/>
          <w:rtl/>
        </w:rPr>
        <w:t xml:space="preserve"> </w:t>
      </w:r>
      <w:r w:rsidRPr="00E404EF">
        <w:rPr>
          <w:noProof w:val="0"/>
          <w:sz w:val="24"/>
          <w:szCs w:val="24"/>
          <w:rtl/>
        </w:rPr>
        <w:t xml:space="preserve">- </w:t>
      </w:r>
      <w:r w:rsidRPr="00E404EF">
        <w:rPr>
          <w:noProof w:val="0"/>
          <w:sz w:val="24"/>
          <w:szCs w:val="24"/>
        </w:rPr>
        <w:t>Admin Station</w:t>
      </w:r>
      <w:r w:rsidRPr="00E404EF">
        <w:rPr>
          <w:noProof w:val="0"/>
          <w:sz w:val="24"/>
          <w:szCs w:val="24"/>
          <w:rtl/>
        </w:rPr>
        <w:t>.</w:t>
      </w:r>
    </w:p>
    <w:p w14:paraId="2B8D3A8D" w14:textId="78C95255" w:rsidR="000B4CBF" w:rsidRPr="00E404EF" w:rsidRDefault="000B4CBF" w:rsidP="00293C5E">
      <w:pPr>
        <w:pStyle w:val="ab"/>
        <w:numPr>
          <w:ilvl w:val="2"/>
          <w:numId w:val="4"/>
        </w:numPr>
        <w:spacing w:line="360" w:lineRule="auto"/>
        <w:ind w:left="1387" w:hanging="678"/>
        <w:jc w:val="both"/>
        <w:rPr>
          <w:noProof w:val="0"/>
          <w:sz w:val="24"/>
          <w:szCs w:val="24"/>
          <w:rtl/>
        </w:rPr>
      </w:pPr>
      <w:r w:rsidRPr="00E404EF">
        <w:rPr>
          <w:noProof w:val="0"/>
          <w:sz w:val="24"/>
          <w:szCs w:val="24"/>
          <w:rtl/>
        </w:rPr>
        <w:t>עמד</w:t>
      </w:r>
      <w:r w:rsidRPr="00E404EF">
        <w:rPr>
          <w:rFonts w:hint="eastAsia"/>
          <w:noProof w:val="0"/>
          <w:sz w:val="24"/>
          <w:szCs w:val="24"/>
          <w:rtl/>
        </w:rPr>
        <w:t>ו</w:t>
      </w:r>
      <w:r w:rsidRPr="00E404EF">
        <w:rPr>
          <w:noProof w:val="0"/>
          <w:sz w:val="24"/>
          <w:szCs w:val="24"/>
          <w:rtl/>
        </w:rPr>
        <w:t xml:space="preserve">ת מומחה </w:t>
      </w:r>
      <w:proofErr w:type="spellStart"/>
      <w:r w:rsidRPr="00E404EF">
        <w:rPr>
          <w:noProof w:val="0"/>
          <w:sz w:val="24"/>
          <w:szCs w:val="24"/>
          <w:rtl/>
        </w:rPr>
        <w:t>אפיס</w:t>
      </w:r>
      <w:proofErr w:type="spellEnd"/>
      <w:r w:rsidR="00AE27A0">
        <w:rPr>
          <w:rFonts w:hint="cs"/>
          <w:noProof w:val="0"/>
          <w:sz w:val="24"/>
          <w:szCs w:val="24"/>
          <w:rtl/>
        </w:rPr>
        <w:t xml:space="preserve"> </w:t>
      </w:r>
      <w:r w:rsidRPr="00E404EF">
        <w:rPr>
          <w:noProof w:val="0"/>
          <w:sz w:val="24"/>
          <w:szCs w:val="24"/>
          <w:rtl/>
        </w:rPr>
        <w:t xml:space="preserve">- </w:t>
      </w:r>
      <w:r w:rsidRPr="00E404EF">
        <w:rPr>
          <w:noProof w:val="0"/>
          <w:sz w:val="24"/>
          <w:szCs w:val="24"/>
        </w:rPr>
        <w:t>Work Station Expert</w:t>
      </w:r>
      <w:r w:rsidRPr="00E404EF">
        <w:rPr>
          <w:noProof w:val="0"/>
          <w:sz w:val="24"/>
          <w:szCs w:val="24"/>
          <w:rtl/>
        </w:rPr>
        <w:t>.</w:t>
      </w:r>
    </w:p>
    <w:p w14:paraId="640BF24F" w14:textId="5E686ECE" w:rsidR="000B4CBF" w:rsidRPr="00E404EF" w:rsidRDefault="000B4CBF" w:rsidP="00293C5E">
      <w:pPr>
        <w:pStyle w:val="ab"/>
        <w:numPr>
          <w:ilvl w:val="2"/>
          <w:numId w:val="4"/>
        </w:numPr>
        <w:spacing w:line="360" w:lineRule="auto"/>
        <w:ind w:left="1387" w:hanging="678"/>
        <w:jc w:val="both"/>
        <w:rPr>
          <w:noProof w:val="0"/>
          <w:sz w:val="24"/>
          <w:szCs w:val="24"/>
          <w:rtl/>
        </w:rPr>
      </w:pPr>
      <w:r w:rsidRPr="00E404EF">
        <w:rPr>
          <w:noProof w:val="0"/>
          <w:sz w:val="24"/>
          <w:szCs w:val="24"/>
          <w:rtl/>
        </w:rPr>
        <w:t>עמדות הטבעה אלקטרו-אופטית</w:t>
      </w:r>
      <w:r w:rsidR="00AE27A0">
        <w:rPr>
          <w:rFonts w:hint="cs"/>
          <w:noProof w:val="0"/>
          <w:sz w:val="24"/>
          <w:szCs w:val="24"/>
          <w:rtl/>
        </w:rPr>
        <w:t xml:space="preserve"> </w:t>
      </w:r>
      <w:r w:rsidRPr="00E404EF">
        <w:rPr>
          <w:noProof w:val="0"/>
          <w:sz w:val="24"/>
          <w:szCs w:val="24"/>
          <w:rtl/>
        </w:rPr>
        <w:t xml:space="preserve">- </w:t>
      </w:r>
      <w:r w:rsidRPr="00E404EF">
        <w:rPr>
          <w:noProof w:val="0"/>
          <w:sz w:val="24"/>
          <w:szCs w:val="24"/>
        </w:rPr>
        <w:t>Live Scan</w:t>
      </w:r>
      <w:r w:rsidRPr="00E404EF">
        <w:rPr>
          <w:noProof w:val="0"/>
          <w:sz w:val="24"/>
          <w:szCs w:val="24"/>
          <w:rtl/>
        </w:rPr>
        <w:t>.</w:t>
      </w:r>
    </w:p>
    <w:p w14:paraId="395BBEA8" w14:textId="676FAC46" w:rsidR="000B4CBF" w:rsidRPr="00E404EF" w:rsidRDefault="000B4CBF" w:rsidP="00293C5E">
      <w:pPr>
        <w:pStyle w:val="ab"/>
        <w:numPr>
          <w:ilvl w:val="2"/>
          <w:numId w:val="4"/>
        </w:numPr>
        <w:spacing w:line="360" w:lineRule="auto"/>
        <w:ind w:left="1387" w:hanging="678"/>
        <w:jc w:val="both"/>
        <w:rPr>
          <w:noProof w:val="0"/>
          <w:sz w:val="24"/>
          <w:szCs w:val="24"/>
          <w:rtl/>
        </w:rPr>
      </w:pPr>
      <w:r w:rsidRPr="00E404EF">
        <w:rPr>
          <w:noProof w:val="0"/>
          <w:sz w:val="24"/>
          <w:szCs w:val="24"/>
          <w:rtl/>
        </w:rPr>
        <w:t xml:space="preserve">עמדות </w:t>
      </w:r>
      <w:r w:rsidRPr="00E404EF">
        <w:rPr>
          <w:rFonts w:hint="eastAsia"/>
          <w:noProof w:val="0"/>
          <w:sz w:val="24"/>
          <w:szCs w:val="24"/>
          <w:rtl/>
        </w:rPr>
        <w:t>ל</w:t>
      </w:r>
      <w:r w:rsidRPr="00E404EF">
        <w:rPr>
          <w:noProof w:val="0"/>
          <w:sz w:val="24"/>
          <w:szCs w:val="24"/>
          <w:rtl/>
        </w:rPr>
        <w:t>סריקת מעתקים וטפסי דיו</w:t>
      </w:r>
      <w:r w:rsidR="00AE27A0">
        <w:rPr>
          <w:rFonts w:hint="cs"/>
          <w:noProof w:val="0"/>
          <w:sz w:val="24"/>
          <w:szCs w:val="24"/>
          <w:rtl/>
        </w:rPr>
        <w:t xml:space="preserve"> </w:t>
      </w:r>
      <w:r w:rsidRPr="00E404EF">
        <w:rPr>
          <w:noProof w:val="0"/>
          <w:sz w:val="24"/>
          <w:szCs w:val="24"/>
          <w:rtl/>
        </w:rPr>
        <w:t xml:space="preserve">- </w:t>
      </w:r>
      <w:r w:rsidRPr="00E404EF">
        <w:rPr>
          <w:noProof w:val="0"/>
          <w:sz w:val="24"/>
          <w:szCs w:val="24"/>
        </w:rPr>
        <w:t>Remote Scan</w:t>
      </w:r>
      <w:r w:rsidRPr="00E404EF">
        <w:rPr>
          <w:noProof w:val="0"/>
          <w:sz w:val="24"/>
          <w:szCs w:val="24"/>
          <w:rtl/>
        </w:rPr>
        <w:t>.</w:t>
      </w:r>
    </w:p>
    <w:p w14:paraId="0FADF379" w14:textId="4230F8A8" w:rsidR="000B4CBF" w:rsidRPr="00E404EF" w:rsidRDefault="000B4CBF" w:rsidP="00293C5E">
      <w:pPr>
        <w:pStyle w:val="ab"/>
        <w:numPr>
          <w:ilvl w:val="2"/>
          <w:numId w:val="4"/>
        </w:numPr>
        <w:spacing w:line="360" w:lineRule="auto"/>
        <w:ind w:left="1387" w:hanging="678"/>
        <w:jc w:val="both"/>
        <w:rPr>
          <w:noProof w:val="0"/>
          <w:sz w:val="24"/>
          <w:szCs w:val="24"/>
          <w:rtl/>
        </w:rPr>
      </w:pPr>
      <w:r w:rsidRPr="00E404EF">
        <w:rPr>
          <w:noProof w:val="0"/>
          <w:sz w:val="24"/>
          <w:szCs w:val="24"/>
          <w:rtl/>
        </w:rPr>
        <w:t>עמדות לזיהוי חללים</w:t>
      </w:r>
      <w:r w:rsidR="00AE27A0">
        <w:rPr>
          <w:rFonts w:hint="cs"/>
          <w:noProof w:val="0"/>
          <w:sz w:val="24"/>
          <w:szCs w:val="24"/>
          <w:rtl/>
        </w:rPr>
        <w:t xml:space="preserve"> </w:t>
      </w:r>
      <w:r w:rsidRPr="00E404EF">
        <w:rPr>
          <w:noProof w:val="0"/>
          <w:sz w:val="24"/>
          <w:szCs w:val="24"/>
          <w:rtl/>
        </w:rPr>
        <w:t xml:space="preserve">-  </w:t>
      </w:r>
      <w:r w:rsidRPr="00E404EF">
        <w:rPr>
          <w:noProof w:val="0"/>
          <w:sz w:val="24"/>
          <w:szCs w:val="24"/>
        </w:rPr>
        <w:t>Victim Station</w:t>
      </w:r>
      <w:r w:rsidRPr="00E404EF">
        <w:rPr>
          <w:noProof w:val="0"/>
          <w:sz w:val="24"/>
          <w:szCs w:val="24"/>
          <w:rtl/>
        </w:rPr>
        <w:t>.</w:t>
      </w:r>
    </w:p>
    <w:p w14:paraId="1F622487" w14:textId="3DD55A29" w:rsidR="000B4CBF" w:rsidRPr="00E404EF" w:rsidRDefault="000B4CBF" w:rsidP="00293C5E">
      <w:pPr>
        <w:pStyle w:val="ab"/>
        <w:numPr>
          <w:ilvl w:val="2"/>
          <w:numId w:val="4"/>
        </w:numPr>
        <w:spacing w:line="360" w:lineRule="auto"/>
        <w:ind w:left="1387" w:hanging="678"/>
        <w:jc w:val="both"/>
        <w:rPr>
          <w:noProof w:val="0"/>
          <w:sz w:val="24"/>
          <w:szCs w:val="24"/>
          <w:rtl/>
        </w:rPr>
      </w:pPr>
      <w:r w:rsidRPr="00E404EF">
        <w:rPr>
          <w:noProof w:val="0"/>
          <w:sz w:val="24"/>
          <w:szCs w:val="24"/>
          <w:rtl/>
        </w:rPr>
        <w:lastRenderedPageBreak/>
        <w:t>עמדות מומחה מרוחקות</w:t>
      </w:r>
      <w:r w:rsidR="00AE27A0">
        <w:rPr>
          <w:rFonts w:hint="cs"/>
          <w:noProof w:val="0"/>
          <w:sz w:val="24"/>
          <w:szCs w:val="24"/>
          <w:rtl/>
        </w:rPr>
        <w:t xml:space="preserve"> </w:t>
      </w:r>
      <w:r w:rsidRPr="00E404EF">
        <w:rPr>
          <w:noProof w:val="0"/>
          <w:sz w:val="24"/>
          <w:szCs w:val="24"/>
          <w:rtl/>
        </w:rPr>
        <w:t xml:space="preserve">- עמדות מומחה </w:t>
      </w:r>
      <w:r w:rsidRPr="00E404EF">
        <w:rPr>
          <w:rFonts w:hint="eastAsia"/>
          <w:noProof w:val="0"/>
          <w:sz w:val="24"/>
          <w:szCs w:val="24"/>
          <w:rtl/>
        </w:rPr>
        <w:t>המ</w:t>
      </w:r>
      <w:r w:rsidRPr="00E404EF">
        <w:rPr>
          <w:noProof w:val="0"/>
          <w:sz w:val="24"/>
          <w:szCs w:val="24"/>
          <w:rtl/>
        </w:rPr>
        <w:t xml:space="preserve">אפשרות עבודה </w:t>
      </w:r>
      <w:r w:rsidRPr="00E404EF">
        <w:rPr>
          <w:rFonts w:hint="eastAsia"/>
          <w:noProof w:val="0"/>
          <w:sz w:val="24"/>
          <w:szCs w:val="24"/>
          <w:rtl/>
        </w:rPr>
        <w:t>ניידת</w:t>
      </w:r>
      <w:r w:rsidRPr="00E404EF">
        <w:rPr>
          <w:noProof w:val="0"/>
          <w:sz w:val="24"/>
          <w:szCs w:val="24"/>
          <w:rtl/>
        </w:rPr>
        <w:t xml:space="preserve"> מכל מקום בעולם, הן ב-</w:t>
      </w:r>
      <w:r w:rsidRPr="00E404EF">
        <w:rPr>
          <w:noProof w:val="0"/>
          <w:sz w:val="24"/>
          <w:szCs w:val="24"/>
        </w:rPr>
        <w:t>on-line</w:t>
      </w:r>
      <w:r w:rsidRPr="00E404EF">
        <w:rPr>
          <w:noProof w:val="0"/>
          <w:sz w:val="24"/>
          <w:szCs w:val="24"/>
          <w:rtl/>
        </w:rPr>
        <w:t xml:space="preserve"> מול המאגר המרכזי והן ב-</w:t>
      </w:r>
      <w:r w:rsidRPr="00E404EF">
        <w:rPr>
          <w:noProof w:val="0"/>
          <w:sz w:val="24"/>
          <w:szCs w:val="24"/>
        </w:rPr>
        <w:t>offline</w:t>
      </w:r>
      <w:r w:rsidRPr="00E404EF">
        <w:rPr>
          <w:noProof w:val="0"/>
          <w:sz w:val="24"/>
          <w:szCs w:val="24"/>
          <w:rtl/>
        </w:rPr>
        <w:t xml:space="preserve"> מול מאגר מקומי</w:t>
      </w:r>
      <w:r w:rsidR="00AE27A0">
        <w:rPr>
          <w:rFonts w:hint="cs"/>
          <w:noProof w:val="0"/>
          <w:sz w:val="24"/>
          <w:szCs w:val="24"/>
          <w:rtl/>
        </w:rPr>
        <w:t xml:space="preserve"> </w:t>
      </w:r>
      <w:r w:rsidRPr="00E404EF">
        <w:rPr>
          <w:noProof w:val="0"/>
          <w:sz w:val="24"/>
          <w:szCs w:val="24"/>
          <w:rtl/>
        </w:rPr>
        <w:t xml:space="preserve">- </w:t>
      </w:r>
      <w:r w:rsidRPr="00E404EF">
        <w:rPr>
          <w:noProof w:val="0"/>
          <w:sz w:val="24"/>
          <w:szCs w:val="24"/>
        </w:rPr>
        <w:t>Portable Work Station Expert</w:t>
      </w:r>
      <w:r w:rsidR="00AE27A0">
        <w:rPr>
          <w:rFonts w:hint="cs"/>
          <w:noProof w:val="0"/>
          <w:sz w:val="24"/>
          <w:szCs w:val="24"/>
          <w:rtl/>
        </w:rPr>
        <w:t>.</w:t>
      </w:r>
    </w:p>
    <w:p w14:paraId="13201208" w14:textId="11CE9922" w:rsidR="000B4CBF" w:rsidRPr="00E404EF" w:rsidRDefault="000B4CBF" w:rsidP="00293C5E">
      <w:pPr>
        <w:pStyle w:val="ab"/>
        <w:numPr>
          <w:ilvl w:val="2"/>
          <w:numId w:val="4"/>
        </w:numPr>
        <w:spacing w:line="360" w:lineRule="auto"/>
        <w:ind w:left="1387" w:hanging="678"/>
        <w:jc w:val="both"/>
        <w:rPr>
          <w:noProof w:val="0"/>
          <w:sz w:val="24"/>
          <w:szCs w:val="24"/>
        </w:rPr>
      </w:pPr>
      <w:r>
        <w:rPr>
          <w:noProof w:val="0"/>
          <w:sz w:val="24"/>
          <w:szCs w:val="24"/>
          <w:rtl/>
        </w:rPr>
        <w:t>עמדות הטבעה מרוחקות</w:t>
      </w:r>
      <w:r w:rsidR="00AE27A0">
        <w:rPr>
          <w:rFonts w:hint="cs"/>
          <w:noProof w:val="0"/>
          <w:sz w:val="24"/>
          <w:szCs w:val="24"/>
          <w:rtl/>
        </w:rPr>
        <w:t xml:space="preserve"> </w:t>
      </w:r>
      <w:r w:rsidRPr="00E404EF">
        <w:rPr>
          <w:noProof w:val="0"/>
          <w:sz w:val="24"/>
          <w:szCs w:val="24"/>
          <w:rtl/>
        </w:rPr>
        <w:t xml:space="preserve">- עמדות הטבעה </w:t>
      </w:r>
      <w:r w:rsidRPr="00E404EF">
        <w:rPr>
          <w:rFonts w:hint="eastAsia"/>
          <w:noProof w:val="0"/>
          <w:sz w:val="24"/>
          <w:szCs w:val="24"/>
          <w:rtl/>
        </w:rPr>
        <w:t>המ</w:t>
      </w:r>
      <w:r w:rsidRPr="00E404EF">
        <w:rPr>
          <w:noProof w:val="0"/>
          <w:sz w:val="24"/>
          <w:szCs w:val="24"/>
          <w:rtl/>
        </w:rPr>
        <w:t xml:space="preserve">אפשרות עבודה </w:t>
      </w:r>
      <w:r w:rsidRPr="00E404EF">
        <w:rPr>
          <w:rFonts w:hint="eastAsia"/>
          <w:noProof w:val="0"/>
          <w:sz w:val="24"/>
          <w:szCs w:val="24"/>
          <w:rtl/>
        </w:rPr>
        <w:t>ניידת</w:t>
      </w:r>
      <w:r w:rsidRPr="00E404EF">
        <w:rPr>
          <w:noProof w:val="0"/>
          <w:sz w:val="24"/>
          <w:szCs w:val="24"/>
          <w:rtl/>
        </w:rPr>
        <w:t xml:space="preserve"> מכל מקום בעולם, הן ב-</w:t>
      </w:r>
      <w:r w:rsidRPr="00E404EF">
        <w:rPr>
          <w:noProof w:val="0"/>
          <w:sz w:val="24"/>
          <w:szCs w:val="24"/>
        </w:rPr>
        <w:t>on-line</w:t>
      </w:r>
      <w:r w:rsidRPr="00E404EF">
        <w:rPr>
          <w:noProof w:val="0"/>
          <w:sz w:val="24"/>
          <w:szCs w:val="24"/>
          <w:rtl/>
        </w:rPr>
        <w:t xml:space="preserve"> מול המאגר המרכזי והן ב-</w:t>
      </w:r>
      <w:r w:rsidRPr="00E404EF">
        <w:rPr>
          <w:noProof w:val="0"/>
          <w:sz w:val="24"/>
          <w:szCs w:val="24"/>
        </w:rPr>
        <w:t>offline</w:t>
      </w:r>
      <w:r>
        <w:rPr>
          <w:noProof w:val="0"/>
          <w:sz w:val="24"/>
          <w:szCs w:val="24"/>
          <w:rtl/>
        </w:rPr>
        <w:t xml:space="preserve"> מול מאגר מקומי</w:t>
      </w:r>
      <w:r w:rsidRPr="00E404EF">
        <w:rPr>
          <w:noProof w:val="0"/>
          <w:sz w:val="24"/>
          <w:szCs w:val="24"/>
          <w:rtl/>
        </w:rPr>
        <w:t xml:space="preserve">- </w:t>
      </w:r>
      <w:r w:rsidRPr="00E404EF">
        <w:rPr>
          <w:noProof w:val="0"/>
          <w:sz w:val="24"/>
          <w:szCs w:val="24"/>
        </w:rPr>
        <w:t>Portable Live Scan</w:t>
      </w:r>
      <w:r w:rsidRPr="00E404EF">
        <w:rPr>
          <w:noProof w:val="0"/>
          <w:sz w:val="24"/>
          <w:szCs w:val="24"/>
          <w:rtl/>
        </w:rPr>
        <w:t>.</w:t>
      </w:r>
    </w:p>
    <w:p w14:paraId="50607F38" w14:textId="77777777" w:rsidR="000B4CBF" w:rsidRPr="00E404EF" w:rsidRDefault="000B4CBF" w:rsidP="00293C5E">
      <w:pPr>
        <w:pStyle w:val="ab"/>
        <w:numPr>
          <w:ilvl w:val="2"/>
          <w:numId w:val="4"/>
        </w:numPr>
        <w:spacing w:line="360" w:lineRule="auto"/>
        <w:ind w:left="1387" w:hanging="678"/>
        <w:jc w:val="both"/>
        <w:rPr>
          <w:noProof w:val="0"/>
          <w:sz w:val="24"/>
          <w:szCs w:val="24"/>
          <w:rtl/>
        </w:rPr>
      </w:pPr>
      <w:r w:rsidRPr="00E404EF">
        <w:rPr>
          <w:noProof w:val="0"/>
          <w:sz w:val="24"/>
          <w:szCs w:val="24"/>
          <w:rtl/>
        </w:rPr>
        <w:t>סורקי ט"א בעמדות חוקר לאימות/אתור זהות (</w:t>
      </w:r>
      <w:r w:rsidRPr="00E404EF">
        <w:rPr>
          <w:noProof w:val="0"/>
          <w:sz w:val="24"/>
          <w:szCs w:val="24"/>
        </w:rPr>
        <w:t>Fast Id</w:t>
      </w:r>
      <w:r w:rsidRPr="00E404EF">
        <w:rPr>
          <w:noProof w:val="0"/>
          <w:sz w:val="24"/>
          <w:szCs w:val="24"/>
          <w:rtl/>
        </w:rPr>
        <w:t xml:space="preserve">), </w:t>
      </w:r>
      <w:r w:rsidRPr="00E404EF">
        <w:rPr>
          <w:rFonts w:hint="eastAsia"/>
          <w:noProof w:val="0"/>
          <w:sz w:val="24"/>
          <w:szCs w:val="24"/>
          <w:rtl/>
        </w:rPr>
        <w:t>המופעלים</w:t>
      </w:r>
      <w:r w:rsidRPr="00E404EF">
        <w:rPr>
          <w:noProof w:val="0"/>
          <w:sz w:val="24"/>
          <w:szCs w:val="24"/>
          <w:rtl/>
        </w:rPr>
        <w:t xml:space="preserve"> ממערכות המשטרה</w:t>
      </w:r>
      <w:r>
        <w:rPr>
          <w:rFonts w:hint="cs"/>
          <w:noProof w:val="0"/>
          <w:sz w:val="24"/>
          <w:szCs w:val="24"/>
          <w:rtl/>
        </w:rPr>
        <w:t>. הסורקים כוללים קורא כרטיס חכם מובנה.</w:t>
      </w:r>
    </w:p>
    <w:p w14:paraId="20FD57AB" w14:textId="77777777" w:rsidR="000B4CBF" w:rsidRPr="00E404EF" w:rsidRDefault="000B4CBF" w:rsidP="00293C5E">
      <w:pPr>
        <w:pStyle w:val="ab"/>
        <w:numPr>
          <w:ilvl w:val="2"/>
          <w:numId w:val="4"/>
        </w:numPr>
        <w:spacing w:line="360" w:lineRule="auto"/>
        <w:ind w:left="1387" w:hanging="678"/>
        <w:jc w:val="both"/>
        <w:rPr>
          <w:noProof w:val="0"/>
          <w:sz w:val="24"/>
          <w:szCs w:val="24"/>
          <w:rtl/>
        </w:rPr>
      </w:pPr>
      <w:r w:rsidRPr="00E404EF">
        <w:rPr>
          <w:noProof w:val="0"/>
          <w:sz w:val="24"/>
          <w:szCs w:val="24"/>
          <w:rtl/>
        </w:rPr>
        <w:t xml:space="preserve">סורקי ט"א </w:t>
      </w:r>
      <w:r w:rsidRPr="00E404EF">
        <w:rPr>
          <w:rFonts w:hint="eastAsia"/>
          <w:noProof w:val="0"/>
          <w:sz w:val="24"/>
          <w:szCs w:val="24"/>
          <w:rtl/>
        </w:rPr>
        <w:t>ניידים</w:t>
      </w:r>
      <w:r w:rsidRPr="00E404EF">
        <w:rPr>
          <w:noProof w:val="0"/>
          <w:sz w:val="24"/>
          <w:szCs w:val="24"/>
          <w:rtl/>
        </w:rPr>
        <w:t xml:space="preserve"> </w:t>
      </w:r>
      <w:r w:rsidRPr="00E404EF">
        <w:rPr>
          <w:rFonts w:hint="eastAsia"/>
          <w:noProof w:val="0"/>
          <w:sz w:val="24"/>
          <w:szCs w:val="24"/>
          <w:rtl/>
        </w:rPr>
        <w:t>להתקנה</w:t>
      </w:r>
      <w:r w:rsidRPr="00E404EF">
        <w:rPr>
          <w:noProof w:val="0"/>
          <w:sz w:val="24"/>
          <w:szCs w:val="24"/>
          <w:rtl/>
        </w:rPr>
        <w:t xml:space="preserve"> בניידות משטרה, </w:t>
      </w:r>
      <w:r w:rsidRPr="00E404EF">
        <w:rPr>
          <w:rFonts w:hint="eastAsia"/>
          <w:noProof w:val="0"/>
          <w:sz w:val="24"/>
          <w:szCs w:val="24"/>
          <w:rtl/>
        </w:rPr>
        <w:t>המופעלים</w:t>
      </w:r>
      <w:r w:rsidRPr="00E404EF">
        <w:rPr>
          <w:noProof w:val="0"/>
          <w:sz w:val="24"/>
          <w:szCs w:val="24"/>
          <w:rtl/>
        </w:rPr>
        <w:t xml:space="preserve"> ממערכות המשטרה, ל</w:t>
      </w:r>
      <w:r w:rsidRPr="00E404EF">
        <w:rPr>
          <w:rFonts w:hint="eastAsia"/>
          <w:noProof w:val="0"/>
          <w:sz w:val="24"/>
          <w:szCs w:val="24"/>
          <w:rtl/>
        </w:rPr>
        <w:t>צורך</w:t>
      </w:r>
      <w:r w:rsidRPr="00E404EF">
        <w:rPr>
          <w:noProof w:val="0"/>
          <w:sz w:val="24"/>
          <w:szCs w:val="24"/>
          <w:rtl/>
        </w:rPr>
        <w:t xml:space="preserve"> איתור/אימות זהות (</w:t>
      </w:r>
      <w:r w:rsidRPr="00E404EF">
        <w:rPr>
          <w:noProof w:val="0"/>
          <w:sz w:val="24"/>
          <w:szCs w:val="24"/>
        </w:rPr>
        <w:t>Patrol car</w:t>
      </w:r>
      <w:r w:rsidRPr="00E404EF">
        <w:rPr>
          <w:noProof w:val="0"/>
          <w:sz w:val="24"/>
          <w:szCs w:val="24"/>
          <w:rtl/>
        </w:rPr>
        <w:t>).</w:t>
      </w:r>
      <w:r>
        <w:rPr>
          <w:rFonts w:hint="cs"/>
          <w:noProof w:val="0"/>
          <w:sz w:val="24"/>
          <w:szCs w:val="24"/>
          <w:rtl/>
        </w:rPr>
        <w:t xml:space="preserve"> </w:t>
      </w:r>
    </w:p>
    <w:p w14:paraId="32190A2C" w14:textId="5DE4A8C9" w:rsidR="000B4CBF" w:rsidRPr="00E404EF" w:rsidRDefault="000B4CBF" w:rsidP="00293C5E">
      <w:pPr>
        <w:pStyle w:val="ab"/>
        <w:numPr>
          <w:ilvl w:val="2"/>
          <w:numId w:val="4"/>
        </w:numPr>
        <w:spacing w:line="360" w:lineRule="auto"/>
        <w:ind w:left="1387" w:hanging="678"/>
        <w:jc w:val="both"/>
        <w:rPr>
          <w:noProof w:val="0"/>
          <w:sz w:val="24"/>
          <w:szCs w:val="24"/>
          <w:rtl/>
        </w:rPr>
      </w:pPr>
      <w:proofErr w:type="spellStart"/>
      <w:r w:rsidRPr="00E404EF">
        <w:rPr>
          <w:noProof w:val="0"/>
          <w:sz w:val="24"/>
          <w:szCs w:val="24"/>
          <w:rtl/>
        </w:rPr>
        <w:t>מסופון</w:t>
      </w:r>
      <w:proofErr w:type="spellEnd"/>
      <w:r w:rsidRPr="00E404EF">
        <w:rPr>
          <w:noProof w:val="0"/>
          <w:sz w:val="24"/>
          <w:szCs w:val="24"/>
          <w:rtl/>
        </w:rPr>
        <w:t xml:space="preserve"> לזיהוי מהיר</w:t>
      </w:r>
      <w:r w:rsidR="002B3EF7">
        <w:rPr>
          <w:rFonts w:hint="cs"/>
          <w:noProof w:val="0"/>
          <w:sz w:val="24"/>
          <w:szCs w:val="24"/>
          <w:rtl/>
        </w:rPr>
        <w:t xml:space="preserve"> </w:t>
      </w:r>
      <w:r w:rsidRPr="00E404EF">
        <w:rPr>
          <w:noProof w:val="0"/>
          <w:sz w:val="24"/>
          <w:szCs w:val="24"/>
          <w:rtl/>
        </w:rPr>
        <w:t xml:space="preserve">- </w:t>
      </w:r>
      <w:r w:rsidRPr="00E404EF">
        <w:rPr>
          <w:noProof w:val="0"/>
          <w:sz w:val="24"/>
          <w:szCs w:val="24"/>
        </w:rPr>
        <w:t>Mobile Device</w:t>
      </w:r>
      <w:r w:rsidRPr="00E404EF">
        <w:rPr>
          <w:noProof w:val="0"/>
          <w:sz w:val="24"/>
          <w:szCs w:val="24"/>
          <w:rtl/>
        </w:rPr>
        <w:t>.</w:t>
      </w:r>
    </w:p>
    <w:p w14:paraId="05A805AA" w14:textId="3CE475AE" w:rsidR="000B4CBF" w:rsidRDefault="000B4CBF" w:rsidP="00293C5E">
      <w:pPr>
        <w:pStyle w:val="ab"/>
        <w:numPr>
          <w:ilvl w:val="2"/>
          <w:numId w:val="4"/>
        </w:numPr>
        <w:spacing w:line="360" w:lineRule="auto"/>
        <w:ind w:left="1387" w:hanging="678"/>
        <w:jc w:val="both"/>
        <w:rPr>
          <w:noProof w:val="0"/>
          <w:sz w:val="24"/>
          <w:szCs w:val="24"/>
        </w:rPr>
      </w:pPr>
      <w:proofErr w:type="spellStart"/>
      <w:r w:rsidRPr="00E404EF">
        <w:rPr>
          <w:noProof w:val="0"/>
          <w:sz w:val="24"/>
          <w:szCs w:val="24"/>
          <w:rtl/>
        </w:rPr>
        <w:t>מסופון</w:t>
      </w:r>
      <w:proofErr w:type="spellEnd"/>
      <w:r w:rsidRPr="00E404EF">
        <w:rPr>
          <w:noProof w:val="0"/>
          <w:sz w:val="24"/>
          <w:szCs w:val="24"/>
          <w:rtl/>
        </w:rPr>
        <w:t xml:space="preserve"> לסריקה וזיהוי מעתקים בזירת עבירה בזמן אמת</w:t>
      </w:r>
      <w:r w:rsidR="002B3EF7">
        <w:rPr>
          <w:rFonts w:hint="cs"/>
          <w:noProof w:val="0"/>
          <w:sz w:val="24"/>
          <w:szCs w:val="24"/>
          <w:rtl/>
        </w:rPr>
        <w:t xml:space="preserve"> </w:t>
      </w:r>
      <w:r w:rsidRPr="00E404EF">
        <w:rPr>
          <w:noProof w:val="0"/>
          <w:sz w:val="24"/>
          <w:szCs w:val="24"/>
          <w:rtl/>
        </w:rPr>
        <w:t>-</w:t>
      </w:r>
      <w:r w:rsidR="002B3EF7">
        <w:rPr>
          <w:rFonts w:hint="cs"/>
          <w:noProof w:val="0"/>
          <w:sz w:val="24"/>
          <w:szCs w:val="24"/>
          <w:rtl/>
        </w:rPr>
        <w:t xml:space="preserve"> </w:t>
      </w:r>
      <w:r w:rsidRPr="00E404EF">
        <w:rPr>
          <w:noProof w:val="0"/>
          <w:sz w:val="24"/>
          <w:szCs w:val="24"/>
        </w:rPr>
        <w:t>Fusion Mobile Devise</w:t>
      </w:r>
      <w:r w:rsidRPr="00E404EF">
        <w:rPr>
          <w:noProof w:val="0"/>
          <w:sz w:val="24"/>
          <w:szCs w:val="24"/>
          <w:rtl/>
        </w:rPr>
        <w:t>.</w:t>
      </w:r>
      <w:r w:rsidRPr="005F7C56">
        <w:rPr>
          <w:rFonts w:hint="eastAsia"/>
          <w:noProof w:val="0"/>
          <w:sz w:val="24"/>
          <w:szCs w:val="24"/>
          <w:rtl/>
        </w:rPr>
        <w:t xml:space="preserve"> </w:t>
      </w:r>
    </w:p>
    <w:p w14:paraId="2DF78A28" w14:textId="77777777" w:rsidR="007251F3" w:rsidRPr="00362835" w:rsidRDefault="007251F3" w:rsidP="00293C5E">
      <w:pPr>
        <w:pStyle w:val="ab"/>
        <w:spacing w:line="360" w:lineRule="auto"/>
        <w:ind w:left="792"/>
        <w:jc w:val="both"/>
        <w:rPr>
          <w:rFonts w:ascii="David" w:hAnsi="David"/>
          <w:sz w:val="24"/>
          <w:szCs w:val="24"/>
        </w:rPr>
      </w:pPr>
    </w:p>
    <w:p w14:paraId="78251635" w14:textId="77777777" w:rsidR="002263DE" w:rsidRDefault="002263DE" w:rsidP="00293C5E">
      <w:pPr>
        <w:pStyle w:val="ab"/>
        <w:numPr>
          <w:ilvl w:val="0"/>
          <w:numId w:val="4"/>
        </w:numPr>
        <w:spacing w:line="360" w:lineRule="auto"/>
        <w:jc w:val="both"/>
        <w:rPr>
          <w:sz w:val="24"/>
          <w:szCs w:val="24"/>
        </w:rPr>
      </w:pPr>
      <w:r w:rsidRPr="0019347E">
        <w:rPr>
          <w:rFonts w:hint="cs"/>
          <w:b/>
          <w:bCs/>
          <w:u w:val="single"/>
          <w:rtl/>
        </w:rPr>
        <w:t>תהליך קבלת המידע (</w:t>
      </w:r>
      <w:r w:rsidRPr="0019347E">
        <w:rPr>
          <w:b/>
          <w:bCs/>
          <w:u w:val="single"/>
        </w:rPr>
        <w:t>RFI</w:t>
      </w:r>
      <w:r w:rsidRPr="0019347E">
        <w:rPr>
          <w:rFonts w:hint="cs"/>
          <w:b/>
          <w:bCs/>
          <w:u w:val="single"/>
          <w:rtl/>
        </w:rPr>
        <w:t>)</w:t>
      </w:r>
    </w:p>
    <w:p w14:paraId="075D7E1A" w14:textId="7CEE9F2C" w:rsidR="009D27E7" w:rsidRDefault="002263DE" w:rsidP="00293C5E">
      <w:pPr>
        <w:pStyle w:val="ab"/>
        <w:numPr>
          <w:ilvl w:val="1"/>
          <w:numId w:val="4"/>
        </w:numPr>
        <w:spacing w:line="360" w:lineRule="auto"/>
        <w:jc w:val="both"/>
        <w:rPr>
          <w:sz w:val="24"/>
          <w:szCs w:val="24"/>
        </w:rPr>
      </w:pPr>
      <w:r w:rsidRPr="00362835">
        <w:rPr>
          <w:rFonts w:hint="cs"/>
          <w:sz w:val="24"/>
          <w:szCs w:val="24"/>
          <w:rtl/>
        </w:rPr>
        <w:t>המשתתפים יעבירו למשטרת ישראל מידע על המוצר/ים/השירות</w:t>
      </w:r>
      <w:r w:rsidR="007F03A2">
        <w:rPr>
          <w:rFonts w:hint="cs"/>
          <w:sz w:val="24"/>
          <w:szCs w:val="24"/>
          <w:rtl/>
        </w:rPr>
        <w:t>/ים</w:t>
      </w:r>
      <w:r w:rsidRPr="00362835">
        <w:rPr>
          <w:rFonts w:hint="cs"/>
          <w:sz w:val="24"/>
          <w:szCs w:val="24"/>
          <w:rtl/>
        </w:rPr>
        <w:t xml:space="preserve"> מטעמם</w:t>
      </w:r>
      <w:r w:rsidR="007F03A2">
        <w:rPr>
          <w:rFonts w:hint="cs"/>
          <w:sz w:val="24"/>
          <w:szCs w:val="24"/>
          <w:rtl/>
        </w:rPr>
        <w:t>.</w:t>
      </w:r>
      <w:r w:rsidRPr="00362835">
        <w:rPr>
          <w:rFonts w:hint="cs"/>
          <w:sz w:val="24"/>
          <w:szCs w:val="24"/>
          <w:rtl/>
        </w:rPr>
        <w:t xml:space="preserve"> המידע יכלול את </w:t>
      </w:r>
      <w:r w:rsidR="00026811">
        <w:rPr>
          <w:rFonts w:hint="cs"/>
          <w:sz w:val="24"/>
          <w:szCs w:val="24"/>
          <w:rtl/>
        </w:rPr>
        <w:t xml:space="preserve">מירב </w:t>
      </w:r>
      <w:r w:rsidR="000A416C">
        <w:rPr>
          <w:rFonts w:hint="cs"/>
          <w:sz w:val="24"/>
          <w:szCs w:val="24"/>
          <w:rtl/>
        </w:rPr>
        <w:t>הפרטים</w:t>
      </w:r>
      <w:r w:rsidR="000A416C" w:rsidRPr="00362835">
        <w:rPr>
          <w:rFonts w:hint="cs"/>
          <w:sz w:val="24"/>
          <w:szCs w:val="24"/>
          <w:rtl/>
        </w:rPr>
        <w:t xml:space="preserve"> </w:t>
      </w:r>
      <w:r w:rsidR="00026811">
        <w:rPr>
          <w:rFonts w:hint="cs"/>
          <w:sz w:val="24"/>
          <w:szCs w:val="24"/>
          <w:rtl/>
        </w:rPr>
        <w:t>והמסמכים</w:t>
      </w:r>
      <w:r w:rsidR="009D27E7">
        <w:rPr>
          <w:rFonts w:hint="cs"/>
          <w:sz w:val="24"/>
          <w:szCs w:val="24"/>
          <w:rtl/>
        </w:rPr>
        <w:t>.</w:t>
      </w:r>
    </w:p>
    <w:p w14:paraId="695D5963" w14:textId="77777777" w:rsidR="00BE5955" w:rsidRDefault="00BE5955" w:rsidP="00293C5E">
      <w:pPr>
        <w:pStyle w:val="ab"/>
        <w:spacing w:line="360" w:lineRule="auto"/>
        <w:ind w:left="792"/>
        <w:jc w:val="both"/>
        <w:rPr>
          <w:sz w:val="24"/>
          <w:szCs w:val="24"/>
        </w:rPr>
      </w:pPr>
    </w:p>
    <w:p w14:paraId="05624AD5" w14:textId="769D1B3E" w:rsidR="00084417" w:rsidRDefault="009D27E7" w:rsidP="00293C5E">
      <w:pPr>
        <w:pStyle w:val="ab"/>
        <w:numPr>
          <w:ilvl w:val="1"/>
          <w:numId w:val="4"/>
        </w:numPr>
        <w:spacing w:line="360" w:lineRule="auto"/>
        <w:jc w:val="both"/>
        <w:rPr>
          <w:sz w:val="24"/>
          <w:szCs w:val="24"/>
        </w:rPr>
      </w:pPr>
      <w:r w:rsidRPr="009D27E7">
        <w:rPr>
          <w:rFonts w:hint="cs"/>
          <w:b/>
          <w:bCs/>
          <w:sz w:val="24"/>
          <w:szCs w:val="24"/>
          <w:rtl/>
        </w:rPr>
        <w:t>למענה יצורפו המסמכים</w:t>
      </w:r>
      <w:r w:rsidR="00026811" w:rsidRPr="009D27E7">
        <w:rPr>
          <w:rFonts w:hint="cs"/>
          <w:b/>
          <w:bCs/>
          <w:sz w:val="24"/>
          <w:szCs w:val="24"/>
          <w:rtl/>
        </w:rPr>
        <w:t xml:space="preserve"> </w:t>
      </w:r>
      <w:r w:rsidR="002263DE" w:rsidRPr="009D27E7">
        <w:rPr>
          <w:rFonts w:hint="cs"/>
          <w:b/>
          <w:bCs/>
          <w:sz w:val="24"/>
          <w:szCs w:val="24"/>
          <w:rtl/>
        </w:rPr>
        <w:t xml:space="preserve">הבאים </w:t>
      </w:r>
      <w:r w:rsidR="002263DE" w:rsidRPr="009D27E7">
        <w:rPr>
          <w:rFonts w:hint="eastAsia"/>
          <w:b/>
          <w:bCs/>
          <w:sz w:val="24"/>
          <w:szCs w:val="24"/>
          <w:u w:val="single"/>
          <w:rtl/>
        </w:rPr>
        <w:t>לפחות</w:t>
      </w:r>
      <w:r w:rsidR="002263DE" w:rsidRPr="009D27E7">
        <w:rPr>
          <w:rFonts w:hint="cs"/>
          <w:b/>
          <w:bCs/>
          <w:sz w:val="24"/>
          <w:szCs w:val="24"/>
          <w:rtl/>
        </w:rPr>
        <w:t xml:space="preserve"> (ניתן להגיש מסמכים באנגלית)</w:t>
      </w:r>
      <w:r w:rsidR="002263DE" w:rsidRPr="00362835">
        <w:rPr>
          <w:rFonts w:hint="cs"/>
          <w:sz w:val="24"/>
          <w:szCs w:val="24"/>
          <w:rtl/>
        </w:rPr>
        <w:t xml:space="preserve">: </w:t>
      </w:r>
    </w:p>
    <w:p w14:paraId="655E2123" w14:textId="4E06920F" w:rsidR="000E3BB7" w:rsidRDefault="000E3BB7" w:rsidP="00293C5E">
      <w:pPr>
        <w:pStyle w:val="ab"/>
        <w:numPr>
          <w:ilvl w:val="2"/>
          <w:numId w:val="4"/>
        </w:numPr>
        <w:spacing w:line="360" w:lineRule="auto"/>
        <w:ind w:left="1387" w:hanging="678"/>
        <w:jc w:val="both"/>
        <w:rPr>
          <w:rFonts w:ascii="David" w:hAnsi="David"/>
          <w:sz w:val="24"/>
          <w:szCs w:val="24"/>
        </w:rPr>
      </w:pPr>
      <w:r>
        <w:rPr>
          <w:rFonts w:ascii="David" w:hAnsi="David" w:hint="cs"/>
          <w:sz w:val="24"/>
          <w:szCs w:val="24"/>
          <w:rtl/>
        </w:rPr>
        <w:t>מפרט המערכת נשוא המענה וכל מסמך אחר בו מפורטות יכולות המערכת.</w:t>
      </w:r>
    </w:p>
    <w:p w14:paraId="70913D11" w14:textId="09F05E4B" w:rsidR="00513802" w:rsidRDefault="00513802" w:rsidP="00293C5E">
      <w:pPr>
        <w:pStyle w:val="ab"/>
        <w:numPr>
          <w:ilvl w:val="2"/>
          <w:numId w:val="4"/>
        </w:numPr>
        <w:spacing w:line="360" w:lineRule="auto"/>
        <w:ind w:left="1387" w:hanging="678"/>
        <w:jc w:val="both"/>
        <w:rPr>
          <w:rFonts w:ascii="David" w:hAnsi="David"/>
          <w:sz w:val="24"/>
          <w:szCs w:val="24"/>
        </w:rPr>
      </w:pPr>
      <w:r>
        <w:rPr>
          <w:rFonts w:ascii="David" w:hAnsi="David" w:hint="cs"/>
          <w:sz w:val="24"/>
          <w:szCs w:val="24"/>
          <w:rtl/>
        </w:rPr>
        <w:t>אישור עמידה בתקנים למערכות טביעות אצבע בתחום האפיס הפלילי, בהם עומדת המערכת נשוא המענה.</w:t>
      </w:r>
    </w:p>
    <w:p w14:paraId="545F42CF" w14:textId="256D0A95" w:rsidR="00084417" w:rsidRPr="00084417" w:rsidRDefault="00084417" w:rsidP="00293C5E">
      <w:pPr>
        <w:pStyle w:val="ab"/>
        <w:numPr>
          <w:ilvl w:val="2"/>
          <w:numId w:val="4"/>
        </w:numPr>
        <w:spacing w:line="360" w:lineRule="auto"/>
        <w:ind w:left="1387" w:hanging="678"/>
        <w:jc w:val="both"/>
        <w:rPr>
          <w:sz w:val="24"/>
          <w:szCs w:val="24"/>
        </w:rPr>
      </w:pPr>
      <w:r w:rsidRPr="00084417">
        <w:rPr>
          <w:rFonts w:hint="cs"/>
          <w:sz w:val="24"/>
          <w:szCs w:val="24"/>
          <w:rtl/>
        </w:rPr>
        <w:t xml:space="preserve">תוצאות </w:t>
      </w:r>
      <w:r w:rsidRPr="00084417">
        <w:rPr>
          <w:sz w:val="24"/>
          <w:szCs w:val="24"/>
          <w:rtl/>
        </w:rPr>
        <w:t xml:space="preserve">מבדקי דיוק </w:t>
      </w:r>
      <w:r w:rsidR="00AF1701">
        <w:rPr>
          <w:rFonts w:hint="cs"/>
          <w:sz w:val="24"/>
          <w:szCs w:val="24"/>
          <w:rtl/>
        </w:rPr>
        <w:t xml:space="preserve">של המערכת נשוא המענה, </w:t>
      </w:r>
      <w:r w:rsidRPr="00084417">
        <w:rPr>
          <w:sz w:val="24"/>
          <w:szCs w:val="24"/>
          <w:rtl/>
        </w:rPr>
        <w:t>שנערכו ע"י אחד או יותר מארגוני התקנים</w:t>
      </w:r>
      <w:r w:rsidR="00AF1701">
        <w:rPr>
          <w:rFonts w:hint="cs"/>
          <w:sz w:val="24"/>
          <w:szCs w:val="24"/>
          <w:rtl/>
        </w:rPr>
        <w:t xml:space="preserve"> הבינלאומיים (דוגמת </w:t>
      </w:r>
      <w:r w:rsidR="00AF1701">
        <w:rPr>
          <w:rFonts w:hint="cs"/>
          <w:sz w:val="24"/>
          <w:szCs w:val="24"/>
        </w:rPr>
        <w:t>FBI</w:t>
      </w:r>
      <w:r w:rsidR="00AF1701">
        <w:rPr>
          <w:rFonts w:hint="cs"/>
          <w:sz w:val="24"/>
          <w:szCs w:val="24"/>
          <w:rtl/>
        </w:rPr>
        <w:t>,</w:t>
      </w:r>
      <w:r w:rsidRPr="00084417">
        <w:rPr>
          <w:sz w:val="24"/>
          <w:szCs w:val="24"/>
          <w:rtl/>
        </w:rPr>
        <w:t xml:space="preserve"> </w:t>
      </w:r>
      <w:r w:rsidRPr="00084417">
        <w:rPr>
          <w:sz w:val="24"/>
          <w:szCs w:val="24"/>
        </w:rPr>
        <w:t>NIST</w:t>
      </w:r>
      <w:r w:rsidRPr="00084417">
        <w:rPr>
          <w:sz w:val="24"/>
          <w:szCs w:val="24"/>
          <w:rtl/>
        </w:rPr>
        <w:t>/</w:t>
      </w:r>
      <w:r w:rsidRPr="00084417">
        <w:rPr>
          <w:sz w:val="24"/>
          <w:szCs w:val="24"/>
        </w:rPr>
        <w:t>ANSI</w:t>
      </w:r>
      <w:r w:rsidR="00AF1701">
        <w:rPr>
          <w:rFonts w:hint="cs"/>
          <w:sz w:val="24"/>
          <w:szCs w:val="24"/>
          <w:rtl/>
        </w:rPr>
        <w:t>)</w:t>
      </w:r>
      <w:r w:rsidRPr="00084417">
        <w:rPr>
          <w:rFonts w:hint="cs"/>
          <w:sz w:val="24"/>
          <w:szCs w:val="24"/>
          <w:rtl/>
        </w:rPr>
        <w:t xml:space="preserve"> </w:t>
      </w:r>
      <w:r w:rsidRPr="00084417">
        <w:rPr>
          <w:sz w:val="24"/>
          <w:szCs w:val="24"/>
          <w:rtl/>
        </w:rPr>
        <w:t xml:space="preserve">במהלך 3 </w:t>
      </w:r>
      <w:r w:rsidRPr="00084417">
        <w:rPr>
          <w:rFonts w:hint="cs"/>
          <w:sz w:val="24"/>
          <w:szCs w:val="24"/>
          <w:rtl/>
        </w:rPr>
        <w:t>ה</w:t>
      </w:r>
      <w:r w:rsidRPr="00084417">
        <w:rPr>
          <w:sz w:val="24"/>
          <w:szCs w:val="24"/>
          <w:rtl/>
        </w:rPr>
        <w:t>שנים האחרונות</w:t>
      </w:r>
      <w:r w:rsidRPr="00084417">
        <w:rPr>
          <w:rFonts w:hint="cs"/>
          <w:sz w:val="24"/>
          <w:szCs w:val="24"/>
          <w:rtl/>
        </w:rPr>
        <w:t>.</w:t>
      </w:r>
    </w:p>
    <w:p w14:paraId="6592E9F8" w14:textId="778CBA4B" w:rsidR="00084417" w:rsidRPr="00D115EA" w:rsidRDefault="00D115EA" w:rsidP="00293C5E">
      <w:pPr>
        <w:pStyle w:val="ab"/>
        <w:numPr>
          <w:ilvl w:val="2"/>
          <w:numId w:val="4"/>
        </w:numPr>
        <w:spacing w:line="360" w:lineRule="auto"/>
        <w:ind w:left="1387" w:hanging="678"/>
        <w:jc w:val="both"/>
        <w:rPr>
          <w:sz w:val="24"/>
          <w:szCs w:val="24"/>
        </w:rPr>
      </w:pPr>
      <w:r w:rsidRPr="00D115EA">
        <w:rPr>
          <w:rFonts w:hint="cs"/>
          <w:sz w:val="24"/>
          <w:szCs w:val="24"/>
          <w:rtl/>
        </w:rPr>
        <w:t>אישור עמידה</w:t>
      </w:r>
      <w:r w:rsidRPr="00D115EA">
        <w:rPr>
          <w:sz w:val="24"/>
          <w:szCs w:val="24"/>
          <w:rtl/>
        </w:rPr>
        <w:t xml:space="preserve"> </w:t>
      </w:r>
      <w:r w:rsidRPr="00D115EA">
        <w:rPr>
          <w:rFonts w:hint="cs"/>
          <w:sz w:val="24"/>
          <w:szCs w:val="24"/>
          <w:rtl/>
        </w:rPr>
        <w:t>ב</w:t>
      </w:r>
      <w:r w:rsidRPr="00D115EA">
        <w:rPr>
          <w:sz w:val="24"/>
          <w:szCs w:val="24"/>
          <w:rtl/>
        </w:rPr>
        <w:t xml:space="preserve">תקני </w:t>
      </w:r>
      <w:r w:rsidRPr="00D115EA">
        <w:rPr>
          <w:rFonts w:hint="eastAsia"/>
          <w:sz w:val="24"/>
          <w:szCs w:val="24"/>
          <w:rtl/>
        </w:rPr>
        <w:t>אבטחת</w:t>
      </w:r>
      <w:r w:rsidRPr="00D115EA">
        <w:rPr>
          <w:sz w:val="24"/>
          <w:szCs w:val="24"/>
          <w:rtl/>
        </w:rPr>
        <w:t xml:space="preserve"> </w:t>
      </w:r>
      <w:r w:rsidRPr="00D115EA">
        <w:rPr>
          <w:rFonts w:hint="eastAsia"/>
          <w:sz w:val="24"/>
          <w:szCs w:val="24"/>
          <w:rtl/>
        </w:rPr>
        <w:t>מידע</w:t>
      </w:r>
      <w:r w:rsidRPr="00D115EA">
        <w:rPr>
          <w:sz w:val="24"/>
          <w:szCs w:val="24"/>
          <w:rtl/>
        </w:rPr>
        <w:t xml:space="preserve"> </w:t>
      </w:r>
      <w:r w:rsidRPr="00D115EA">
        <w:rPr>
          <w:rFonts w:hint="cs"/>
          <w:sz w:val="24"/>
          <w:szCs w:val="24"/>
          <w:rtl/>
        </w:rPr>
        <w:t xml:space="preserve">והגנת הסייבר, </w:t>
      </w:r>
      <w:r w:rsidRPr="00D115EA">
        <w:rPr>
          <w:rFonts w:hint="eastAsia"/>
          <w:sz w:val="24"/>
          <w:szCs w:val="24"/>
          <w:rtl/>
        </w:rPr>
        <w:t>כגון</w:t>
      </w:r>
      <w:r w:rsidRPr="00D115EA">
        <w:rPr>
          <w:rFonts w:hint="cs"/>
          <w:sz w:val="24"/>
          <w:szCs w:val="24"/>
          <w:rtl/>
        </w:rPr>
        <w:t xml:space="preserve">: </w:t>
      </w:r>
      <w:r w:rsidRPr="00D115EA">
        <w:rPr>
          <w:rFonts w:hint="cs"/>
          <w:sz w:val="24"/>
          <w:szCs w:val="24"/>
        </w:rPr>
        <w:t>NIS</w:t>
      </w:r>
      <w:r w:rsidRPr="00D115EA">
        <w:rPr>
          <w:sz w:val="24"/>
          <w:szCs w:val="24"/>
        </w:rPr>
        <w:t>T</w:t>
      </w:r>
      <w:r w:rsidRPr="00D115EA">
        <w:rPr>
          <w:rFonts w:hint="cs"/>
          <w:sz w:val="24"/>
          <w:szCs w:val="24"/>
          <w:rtl/>
        </w:rPr>
        <w:t>,</w:t>
      </w:r>
      <w:r w:rsidRPr="00D115EA">
        <w:rPr>
          <w:sz w:val="24"/>
          <w:szCs w:val="24"/>
          <w:rtl/>
        </w:rPr>
        <w:t xml:space="preserve"> </w:t>
      </w:r>
      <w:r w:rsidRPr="00D115EA">
        <w:rPr>
          <w:sz w:val="24"/>
          <w:szCs w:val="24"/>
        </w:rPr>
        <w:t>ISO</w:t>
      </w:r>
      <w:r w:rsidRPr="00D115EA">
        <w:rPr>
          <w:sz w:val="24"/>
          <w:szCs w:val="24"/>
          <w:rtl/>
        </w:rPr>
        <w:t xml:space="preserve">,  </w:t>
      </w:r>
      <w:r w:rsidRPr="00D115EA">
        <w:rPr>
          <w:sz w:val="24"/>
          <w:szCs w:val="24"/>
        </w:rPr>
        <w:t>SOC2</w:t>
      </w:r>
      <w:r w:rsidRPr="00D115EA">
        <w:rPr>
          <w:sz w:val="24"/>
          <w:szCs w:val="24"/>
          <w:rtl/>
        </w:rPr>
        <w:t xml:space="preserve">, </w:t>
      </w:r>
      <w:r w:rsidRPr="00D115EA">
        <w:rPr>
          <w:sz w:val="24"/>
          <w:szCs w:val="24"/>
        </w:rPr>
        <w:t>GDPR.</w:t>
      </w:r>
      <w:r w:rsidR="00084417" w:rsidRPr="00D115EA">
        <w:rPr>
          <w:sz w:val="24"/>
          <w:szCs w:val="24"/>
          <w:rtl/>
        </w:rPr>
        <w:t>.</w:t>
      </w:r>
    </w:p>
    <w:p w14:paraId="1EAC880F" w14:textId="77777777" w:rsidR="00BE5955" w:rsidRPr="000D40C5" w:rsidRDefault="00BE5955" w:rsidP="00293C5E">
      <w:pPr>
        <w:pStyle w:val="ab"/>
        <w:spacing w:line="360" w:lineRule="auto"/>
        <w:ind w:left="1387"/>
        <w:jc w:val="both"/>
        <w:rPr>
          <w:rFonts w:ascii="David" w:hAnsi="David"/>
          <w:sz w:val="24"/>
          <w:szCs w:val="24"/>
        </w:rPr>
      </w:pPr>
    </w:p>
    <w:p w14:paraId="07498D5C" w14:textId="1F10D8E6" w:rsidR="00C011DD" w:rsidRPr="00A74758" w:rsidRDefault="00026811" w:rsidP="00293C5E">
      <w:pPr>
        <w:pStyle w:val="ab"/>
        <w:numPr>
          <w:ilvl w:val="1"/>
          <w:numId w:val="4"/>
        </w:numPr>
        <w:spacing w:line="360" w:lineRule="auto"/>
        <w:jc w:val="both"/>
        <w:rPr>
          <w:b/>
          <w:bCs/>
          <w:sz w:val="24"/>
          <w:szCs w:val="24"/>
        </w:rPr>
      </w:pPr>
      <w:r w:rsidRPr="008A5329">
        <w:rPr>
          <w:rFonts w:hint="cs"/>
          <w:b/>
          <w:bCs/>
          <w:sz w:val="24"/>
          <w:szCs w:val="24"/>
          <w:rtl/>
        </w:rPr>
        <w:t xml:space="preserve">מידע אודות </w:t>
      </w:r>
      <w:r w:rsidR="00D8008D" w:rsidRPr="008A5329">
        <w:rPr>
          <w:rFonts w:hint="cs"/>
          <w:b/>
          <w:bCs/>
          <w:sz w:val="24"/>
          <w:szCs w:val="24"/>
          <w:rtl/>
        </w:rPr>
        <w:t>ניסיון יצרן</w:t>
      </w:r>
      <w:r w:rsidR="009D27E7" w:rsidRPr="008A5329">
        <w:rPr>
          <w:rFonts w:hint="cs"/>
          <w:b/>
          <w:bCs/>
          <w:sz w:val="24"/>
          <w:szCs w:val="24"/>
          <w:rtl/>
        </w:rPr>
        <w:t xml:space="preserve"> המערכת נשוא המענה</w:t>
      </w:r>
      <w:r w:rsidR="00D8008D" w:rsidRPr="008A5329">
        <w:rPr>
          <w:rFonts w:hint="cs"/>
          <w:b/>
          <w:bCs/>
          <w:sz w:val="24"/>
          <w:szCs w:val="24"/>
          <w:rtl/>
        </w:rPr>
        <w:t xml:space="preserve"> ו</w:t>
      </w:r>
      <w:r w:rsidR="008C5553" w:rsidRPr="008A5329">
        <w:rPr>
          <w:rFonts w:hint="cs"/>
          <w:b/>
          <w:bCs/>
          <w:sz w:val="24"/>
          <w:szCs w:val="24"/>
          <w:rtl/>
        </w:rPr>
        <w:t>המשתמשים בה</w:t>
      </w:r>
      <w:r w:rsidR="00C011DD" w:rsidRPr="008A5329">
        <w:rPr>
          <w:sz w:val="24"/>
          <w:szCs w:val="24"/>
          <w:rtl/>
        </w:rPr>
        <w:t>:</w:t>
      </w:r>
      <w:r w:rsidR="00C011DD" w:rsidRPr="00A74758">
        <w:rPr>
          <w:b/>
          <w:bCs/>
          <w:sz w:val="24"/>
          <w:szCs w:val="24"/>
          <w:rtl/>
        </w:rPr>
        <w:t xml:space="preserve"> </w:t>
      </w:r>
    </w:p>
    <w:p w14:paraId="4E3E8185" w14:textId="26433C15" w:rsidR="007C22B3" w:rsidRPr="00FA49CD" w:rsidRDefault="007C22B3" w:rsidP="00293C5E">
      <w:pPr>
        <w:pStyle w:val="ab"/>
        <w:numPr>
          <w:ilvl w:val="2"/>
          <w:numId w:val="4"/>
        </w:numPr>
        <w:spacing w:line="360" w:lineRule="auto"/>
        <w:ind w:left="1387" w:hanging="678"/>
        <w:jc w:val="both"/>
        <w:rPr>
          <w:sz w:val="24"/>
          <w:szCs w:val="24"/>
        </w:rPr>
      </w:pPr>
      <w:r w:rsidRPr="00FA49CD">
        <w:rPr>
          <w:rFonts w:hint="cs"/>
          <w:sz w:val="24"/>
          <w:szCs w:val="24"/>
          <w:u w:val="single"/>
          <w:rtl/>
        </w:rPr>
        <w:t>ניסיון יצרן</w:t>
      </w:r>
      <w:r w:rsidR="00593E30" w:rsidRPr="00FA49CD">
        <w:rPr>
          <w:rFonts w:hint="cs"/>
          <w:sz w:val="24"/>
          <w:szCs w:val="24"/>
          <w:rtl/>
        </w:rPr>
        <w:t xml:space="preserve">: ניסיון היצרן בפיתוח </w:t>
      </w:r>
      <w:r w:rsidR="00DC4CF8" w:rsidRPr="00FA49CD">
        <w:rPr>
          <w:rFonts w:hint="cs"/>
          <w:sz w:val="24"/>
          <w:szCs w:val="24"/>
          <w:rtl/>
        </w:rPr>
        <w:t xml:space="preserve">ותחזוקת </w:t>
      </w:r>
      <w:r w:rsidR="00593E30" w:rsidRPr="00FA49CD">
        <w:rPr>
          <w:rFonts w:hint="cs"/>
          <w:sz w:val="24"/>
          <w:szCs w:val="24"/>
          <w:rtl/>
        </w:rPr>
        <w:t xml:space="preserve">מערכות אפיס, </w:t>
      </w:r>
      <w:r w:rsidR="00FA49CD" w:rsidRPr="00FA49CD">
        <w:rPr>
          <w:rFonts w:hint="cs"/>
          <w:sz w:val="24"/>
          <w:szCs w:val="24"/>
          <w:rtl/>
        </w:rPr>
        <w:t>תוך התייחסות לשנות ניסיון, פירוט מערכות והיקף לקוחות.</w:t>
      </w:r>
    </w:p>
    <w:p w14:paraId="7C64A9F9" w14:textId="4C79EF4A" w:rsidR="00FA49CD" w:rsidRPr="00FA49CD" w:rsidRDefault="00FA49CD" w:rsidP="00293C5E">
      <w:pPr>
        <w:pStyle w:val="ab"/>
        <w:spacing w:line="360" w:lineRule="auto"/>
        <w:ind w:left="1387"/>
        <w:jc w:val="both"/>
        <w:rPr>
          <w:sz w:val="24"/>
          <w:szCs w:val="24"/>
        </w:rPr>
      </w:pPr>
      <w:r w:rsidRPr="00FA49CD">
        <w:rPr>
          <w:rFonts w:hint="cs"/>
          <w:sz w:val="24"/>
          <w:szCs w:val="24"/>
          <w:rtl/>
        </w:rPr>
        <w:t>ימולא בטבלה המצ"ב כ</w:t>
      </w:r>
      <w:r w:rsidRPr="00BD0761">
        <w:rPr>
          <w:rFonts w:hint="cs"/>
          <w:b/>
          <w:bCs/>
          <w:sz w:val="24"/>
          <w:szCs w:val="24"/>
          <w:rtl/>
        </w:rPr>
        <w:t>נספח א'</w:t>
      </w:r>
      <w:r w:rsidRPr="00FA49CD">
        <w:rPr>
          <w:rFonts w:hint="cs"/>
          <w:sz w:val="24"/>
          <w:szCs w:val="24"/>
          <w:rtl/>
        </w:rPr>
        <w:t>.</w:t>
      </w:r>
    </w:p>
    <w:p w14:paraId="543004DF" w14:textId="151E32BA" w:rsidR="00C011DD" w:rsidRPr="00FA49CD" w:rsidRDefault="00C011DD" w:rsidP="00293C5E">
      <w:pPr>
        <w:pStyle w:val="ab"/>
        <w:numPr>
          <w:ilvl w:val="2"/>
          <w:numId w:val="4"/>
        </w:numPr>
        <w:spacing w:line="360" w:lineRule="auto"/>
        <w:ind w:left="1387" w:hanging="678"/>
        <w:jc w:val="both"/>
        <w:rPr>
          <w:sz w:val="24"/>
          <w:szCs w:val="24"/>
        </w:rPr>
      </w:pPr>
      <w:r w:rsidRPr="00FA49CD">
        <w:rPr>
          <w:rFonts w:ascii="David" w:hAnsi="David" w:hint="cs"/>
          <w:sz w:val="24"/>
          <w:szCs w:val="24"/>
          <w:u w:val="single"/>
          <w:rtl/>
        </w:rPr>
        <w:t xml:space="preserve">פירוט </w:t>
      </w:r>
      <w:r w:rsidRPr="00FA49CD">
        <w:rPr>
          <w:rFonts w:ascii="David" w:hAnsi="David"/>
          <w:sz w:val="24"/>
          <w:szCs w:val="24"/>
          <w:u w:val="single"/>
          <w:rtl/>
        </w:rPr>
        <w:t>לקוחות</w:t>
      </w:r>
      <w:r w:rsidRPr="00FA49CD">
        <w:rPr>
          <w:rFonts w:ascii="David" w:hAnsi="David"/>
          <w:sz w:val="24"/>
          <w:szCs w:val="24"/>
          <w:rtl/>
        </w:rPr>
        <w:t xml:space="preserve"> </w:t>
      </w:r>
      <w:r w:rsidR="00723AB3" w:rsidRPr="00FA49CD">
        <w:rPr>
          <w:rFonts w:ascii="David" w:hAnsi="David" w:hint="cs"/>
          <w:sz w:val="24"/>
          <w:szCs w:val="24"/>
          <w:rtl/>
        </w:rPr>
        <w:t>(בדגש על גופי ביטחון ב</w:t>
      </w:r>
      <w:r w:rsidR="00723AB3" w:rsidRPr="00FA49CD">
        <w:rPr>
          <w:rFonts w:ascii="David" w:hAnsi="David"/>
          <w:sz w:val="24"/>
          <w:szCs w:val="24"/>
          <w:rtl/>
        </w:rPr>
        <w:t>מדינ</w:t>
      </w:r>
      <w:r w:rsidR="00723AB3" w:rsidRPr="00FA49CD">
        <w:rPr>
          <w:rFonts w:ascii="David" w:hAnsi="David" w:hint="cs"/>
          <w:sz w:val="24"/>
          <w:szCs w:val="24"/>
          <w:rtl/>
        </w:rPr>
        <w:t>ות</w:t>
      </w:r>
      <w:r w:rsidR="00723AB3" w:rsidRPr="00FA49CD">
        <w:rPr>
          <w:rFonts w:ascii="David" w:hAnsi="David"/>
          <w:sz w:val="24"/>
          <w:szCs w:val="24"/>
          <w:rtl/>
        </w:rPr>
        <w:t xml:space="preserve"> חברות האיחוד האירופאי, ארה"ב, קנדה, אוסטרליה וניו-זילנד</w:t>
      </w:r>
      <w:r w:rsidR="00723AB3" w:rsidRPr="00FA49CD">
        <w:rPr>
          <w:rFonts w:ascii="David" w:hAnsi="David" w:hint="cs"/>
          <w:sz w:val="24"/>
          <w:szCs w:val="24"/>
          <w:rtl/>
        </w:rPr>
        <w:t xml:space="preserve">) אצלם מותקנת </w:t>
      </w:r>
      <w:r w:rsidRPr="00FA49CD">
        <w:rPr>
          <w:rFonts w:ascii="David" w:hAnsi="David"/>
          <w:sz w:val="24"/>
          <w:szCs w:val="24"/>
          <w:rtl/>
        </w:rPr>
        <w:t>ומת</w:t>
      </w:r>
      <w:r w:rsidR="00723AB3" w:rsidRPr="00FA49CD">
        <w:rPr>
          <w:rFonts w:ascii="David" w:hAnsi="David" w:hint="cs"/>
          <w:sz w:val="24"/>
          <w:szCs w:val="24"/>
          <w:rtl/>
        </w:rPr>
        <w:t>ו</w:t>
      </w:r>
      <w:r w:rsidRPr="00FA49CD">
        <w:rPr>
          <w:rFonts w:ascii="David" w:hAnsi="David"/>
          <w:sz w:val="24"/>
          <w:szCs w:val="24"/>
          <w:rtl/>
        </w:rPr>
        <w:t>חזק</w:t>
      </w:r>
      <w:r w:rsidR="00723AB3" w:rsidRPr="00FA49CD">
        <w:rPr>
          <w:rFonts w:ascii="David" w:hAnsi="David" w:hint="cs"/>
          <w:sz w:val="24"/>
          <w:szCs w:val="24"/>
          <w:rtl/>
        </w:rPr>
        <w:t>ת</w:t>
      </w:r>
      <w:r w:rsidRPr="00FA49CD">
        <w:rPr>
          <w:rFonts w:ascii="David" w:hAnsi="David"/>
          <w:sz w:val="24"/>
          <w:szCs w:val="24"/>
          <w:rtl/>
        </w:rPr>
        <w:t xml:space="preserve"> מערכת אפיס פלילי</w:t>
      </w:r>
      <w:r w:rsidR="00723AB3" w:rsidRPr="00FA49CD">
        <w:rPr>
          <w:rFonts w:ascii="David" w:hAnsi="David" w:hint="cs"/>
          <w:sz w:val="24"/>
          <w:szCs w:val="24"/>
          <w:rtl/>
        </w:rPr>
        <w:t>, בה מנוהל מאגר</w:t>
      </w:r>
      <w:r w:rsidRPr="00FA49CD">
        <w:rPr>
          <w:sz w:val="24"/>
          <w:szCs w:val="24"/>
          <w:rtl/>
        </w:rPr>
        <w:t xml:space="preserve"> של יותר</w:t>
      </w:r>
      <w:r w:rsidR="00723AB3" w:rsidRPr="00FA49CD">
        <w:rPr>
          <w:rFonts w:hint="cs"/>
          <w:sz w:val="24"/>
          <w:szCs w:val="24"/>
          <w:rtl/>
        </w:rPr>
        <w:t xml:space="preserve"> מ-</w:t>
      </w:r>
      <w:r w:rsidRPr="00FA49CD">
        <w:rPr>
          <w:sz w:val="24"/>
          <w:szCs w:val="24"/>
          <w:rtl/>
        </w:rPr>
        <w:t xml:space="preserve"> 4,000,000 רשומות טביעות אצבעות</w:t>
      </w:r>
      <w:r w:rsidR="005A49B0" w:rsidRPr="00FA49CD">
        <w:rPr>
          <w:rFonts w:hint="cs"/>
          <w:sz w:val="24"/>
          <w:szCs w:val="24"/>
          <w:rtl/>
        </w:rPr>
        <w:t>.</w:t>
      </w:r>
    </w:p>
    <w:p w14:paraId="2C8AE38A" w14:textId="20F460C1" w:rsidR="00750595" w:rsidRDefault="00FA49CD" w:rsidP="00293C5E">
      <w:pPr>
        <w:pStyle w:val="ab"/>
        <w:spacing w:line="360" w:lineRule="auto"/>
        <w:ind w:left="1169" w:firstLine="218"/>
        <w:jc w:val="both"/>
        <w:rPr>
          <w:sz w:val="24"/>
          <w:szCs w:val="24"/>
          <w:rtl/>
        </w:rPr>
      </w:pPr>
      <w:r w:rsidRPr="00FA49CD">
        <w:rPr>
          <w:rFonts w:hint="cs"/>
          <w:sz w:val="24"/>
          <w:szCs w:val="24"/>
          <w:rtl/>
        </w:rPr>
        <w:t>ימולא בטבלה המצ"ב כ</w:t>
      </w:r>
      <w:r w:rsidRPr="00BD0761">
        <w:rPr>
          <w:rFonts w:hint="cs"/>
          <w:b/>
          <w:bCs/>
          <w:sz w:val="24"/>
          <w:szCs w:val="24"/>
          <w:rtl/>
        </w:rPr>
        <w:t>נספח ב'</w:t>
      </w:r>
      <w:r w:rsidRPr="00FA49CD">
        <w:rPr>
          <w:rFonts w:hint="cs"/>
          <w:sz w:val="24"/>
          <w:szCs w:val="24"/>
          <w:rtl/>
        </w:rPr>
        <w:t>.</w:t>
      </w:r>
    </w:p>
    <w:p w14:paraId="5A30A0B5" w14:textId="77777777" w:rsidR="00750595" w:rsidRDefault="00750595">
      <w:pPr>
        <w:bidi w:val="0"/>
        <w:rPr>
          <w:rFonts w:cs="David"/>
          <w:noProof/>
          <w:rtl/>
        </w:rPr>
      </w:pPr>
      <w:r>
        <w:rPr>
          <w:rtl/>
        </w:rPr>
        <w:br w:type="page"/>
      </w:r>
    </w:p>
    <w:p w14:paraId="5319D45A" w14:textId="77777777" w:rsidR="00FA49CD" w:rsidRDefault="00FA49CD" w:rsidP="00293C5E">
      <w:pPr>
        <w:pStyle w:val="ab"/>
        <w:spacing w:line="360" w:lineRule="auto"/>
        <w:ind w:left="1169" w:firstLine="218"/>
        <w:jc w:val="both"/>
        <w:rPr>
          <w:sz w:val="24"/>
          <w:szCs w:val="24"/>
          <w:rtl/>
        </w:rPr>
      </w:pPr>
    </w:p>
    <w:p w14:paraId="6892901E" w14:textId="7927B544" w:rsidR="00F67BE9" w:rsidRPr="00857357" w:rsidRDefault="001A4DB2" w:rsidP="00293C5E">
      <w:pPr>
        <w:pStyle w:val="ab"/>
        <w:numPr>
          <w:ilvl w:val="1"/>
          <w:numId w:val="4"/>
        </w:numPr>
        <w:spacing w:line="360" w:lineRule="auto"/>
        <w:jc w:val="both"/>
        <w:rPr>
          <w:b/>
          <w:bCs/>
          <w:sz w:val="24"/>
          <w:szCs w:val="24"/>
        </w:rPr>
      </w:pPr>
      <w:r w:rsidRPr="00857357">
        <w:rPr>
          <w:rFonts w:hint="cs"/>
          <w:b/>
          <w:bCs/>
          <w:sz w:val="24"/>
          <w:szCs w:val="24"/>
          <w:rtl/>
        </w:rPr>
        <w:t>מידע אודות יכולות</w:t>
      </w:r>
      <w:r w:rsidR="00754E5A" w:rsidRPr="00857357">
        <w:rPr>
          <w:rFonts w:hint="cs"/>
          <w:b/>
          <w:bCs/>
          <w:sz w:val="24"/>
          <w:szCs w:val="24"/>
          <w:rtl/>
        </w:rPr>
        <w:t xml:space="preserve"> המערכת</w:t>
      </w:r>
      <w:r w:rsidR="00A27F05">
        <w:rPr>
          <w:rFonts w:hint="cs"/>
          <w:sz w:val="24"/>
          <w:szCs w:val="24"/>
          <w:rtl/>
        </w:rPr>
        <w:t xml:space="preserve"> (ימולא ע"ג נספח ג')</w:t>
      </w:r>
      <w:r w:rsidR="00754E5A" w:rsidRPr="00857357">
        <w:rPr>
          <w:rFonts w:hint="cs"/>
          <w:sz w:val="24"/>
          <w:szCs w:val="24"/>
          <w:rtl/>
        </w:rPr>
        <w:t>:</w:t>
      </w:r>
    </w:p>
    <w:p w14:paraId="6270DB5E" w14:textId="77777777" w:rsidR="00EB6A6A" w:rsidRPr="00F46517" w:rsidRDefault="00EB6A6A" w:rsidP="00293C5E">
      <w:pPr>
        <w:pStyle w:val="ab"/>
        <w:numPr>
          <w:ilvl w:val="2"/>
          <w:numId w:val="4"/>
        </w:numPr>
        <w:spacing w:line="360" w:lineRule="auto"/>
        <w:ind w:left="1387" w:hanging="678"/>
        <w:jc w:val="both"/>
        <w:rPr>
          <w:sz w:val="24"/>
          <w:szCs w:val="24"/>
        </w:rPr>
      </w:pPr>
      <w:r w:rsidRPr="004C24E9">
        <w:rPr>
          <w:rFonts w:hint="cs"/>
          <w:b/>
          <w:bCs/>
          <w:sz w:val="24"/>
          <w:szCs w:val="24"/>
          <w:rtl/>
        </w:rPr>
        <w:t>תיאור כללי של המערכת, סקירה טכנית (חומרה ותוכנה) ופונקציונלית בדגש על היכולות הבאות</w:t>
      </w:r>
      <w:r w:rsidRPr="00F46517">
        <w:rPr>
          <w:rFonts w:hint="cs"/>
          <w:sz w:val="24"/>
          <w:szCs w:val="24"/>
          <w:rtl/>
        </w:rPr>
        <w:t>:</w:t>
      </w:r>
    </w:p>
    <w:p w14:paraId="1E9CA055" w14:textId="77777777" w:rsidR="00EB6A6A" w:rsidRDefault="00EB6A6A" w:rsidP="00293C5E">
      <w:pPr>
        <w:pStyle w:val="ab"/>
        <w:numPr>
          <w:ilvl w:val="3"/>
          <w:numId w:val="4"/>
        </w:numPr>
        <w:spacing w:line="360" w:lineRule="auto"/>
        <w:ind w:left="2096" w:hanging="790"/>
        <w:jc w:val="both"/>
        <w:rPr>
          <w:sz w:val="24"/>
          <w:szCs w:val="24"/>
        </w:rPr>
      </w:pPr>
      <w:r w:rsidRPr="00333F06">
        <w:rPr>
          <w:rFonts w:hint="cs"/>
          <w:sz w:val="24"/>
          <w:szCs w:val="24"/>
          <w:rtl/>
        </w:rPr>
        <w:t xml:space="preserve">מקורות </w:t>
      </w:r>
      <w:r w:rsidRPr="00333F06">
        <w:rPr>
          <w:sz w:val="24"/>
          <w:szCs w:val="24"/>
          <w:rtl/>
        </w:rPr>
        <w:t>הרכשה</w:t>
      </w:r>
      <w:r w:rsidRPr="00333F06">
        <w:rPr>
          <w:rFonts w:hint="cs"/>
          <w:sz w:val="24"/>
          <w:szCs w:val="24"/>
          <w:rtl/>
        </w:rPr>
        <w:t xml:space="preserve"> והזנה אפשריים</w:t>
      </w:r>
      <w:r w:rsidRPr="00333F06">
        <w:rPr>
          <w:sz w:val="24"/>
          <w:szCs w:val="24"/>
          <w:rtl/>
        </w:rPr>
        <w:t xml:space="preserve"> של </w:t>
      </w:r>
      <w:r w:rsidRPr="00333F06">
        <w:rPr>
          <w:rFonts w:hint="cs"/>
          <w:sz w:val="24"/>
          <w:szCs w:val="24"/>
          <w:rtl/>
        </w:rPr>
        <w:t xml:space="preserve">טפסי </w:t>
      </w:r>
      <w:r w:rsidRPr="00333F06">
        <w:rPr>
          <w:sz w:val="24"/>
          <w:szCs w:val="24"/>
          <w:rtl/>
        </w:rPr>
        <w:t>טביעות</w:t>
      </w:r>
      <w:r w:rsidRPr="00333F06">
        <w:rPr>
          <w:rFonts w:hint="cs"/>
          <w:sz w:val="24"/>
          <w:szCs w:val="24"/>
          <w:rtl/>
        </w:rPr>
        <w:t xml:space="preserve"> אצבע (</w:t>
      </w:r>
      <w:r>
        <w:rPr>
          <w:rFonts w:hint="cs"/>
          <w:sz w:val="24"/>
          <w:szCs w:val="24"/>
          <w:rtl/>
        </w:rPr>
        <w:t xml:space="preserve">עמדות הטבעה, </w:t>
      </w:r>
      <w:r w:rsidRPr="00333F06">
        <w:rPr>
          <w:rFonts w:hint="cs"/>
          <w:sz w:val="24"/>
          <w:szCs w:val="24"/>
          <w:rtl/>
        </w:rPr>
        <w:t>סריקת טפסים, מדיה חיצונית, ממשקים, זירות עבירה וכו')</w:t>
      </w:r>
      <w:r>
        <w:rPr>
          <w:rFonts w:hint="cs"/>
          <w:sz w:val="24"/>
          <w:szCs w:val="24"/>
          <w:rtl/>
        </w:rPr>
        <w:t>.</w:t>
      </w:r>
    </w:p>
    <w:p w14:paraId="79BFA807" w14:textId="77777777" w:rsidR="00EB6A6A" w:rsidRDefault="00EB6A6A" w:rsidP="00293C5E">
      <w:pPr>
        <w:pStyle w:val="ab"/>
        <w:numPr>
          <w:ilvl w:val="3"/>
          <w:numId w:val="4"/>
        </w:numPr>
        <w:spacing w:line="360" w:lineRule="auto"/>
        <w:ind w:left="2096" w:hanging="790"/>
        <w:jc w:val="both"/>
        <w:rPr>
          <w:sz w:val="24"/>
          <w:szCs w:val="24"/>
        </w:rPr>
      </w:pPr>
      <w:r>
        <w:rPr>
          <w:rFonts w:hint="cs"/>
          <w:sz w:val="24"/>
          <w:szCs w:val="24"/>
          <w:rtl/>
        </w:rPr>
        <w:t>מקורות הזנה אפשריים של מעתקי טביעות אצבע (</w:t>
      </w:r>
      <w:r w:rsidRPr="00333F06">
        <w:rPr>
          <w:rFonts w:hint="cs"/>
          <w:sz w:val="24"/>
          <w:szCs w:val="24"/>
          <w:rtl/>
        </w:rPr>
        <w:t xml:space="preserve">סריקת </w:t>
      </w:r>
      <w:r>
        <w:rPr>
          <w:rFonts w:hint="cs"/>
          <w:sz w:val="24"/>
          <w:szCs w:val="24"/>
          <w:rtl/>
        </w:rPr>
        <w:t>מעתקים</w:t>
      </w:r>
      <w:r w:rsidRPr="00333F06">
        <w:rPr>
          <w:rFonts w:hint="cs"/>
          <w:sz w:val="24"/>
          <w:szCs w:val="24"/>
          <w:rtl/>
        </w:rPr>
        <w:t>, מדיה חיצונית, ממשקים, זירות עבירה וכו')</w:t>
      </w:r>
      <w:r>
        <w:rPr>
          <w:rFonts w:hint="cs"/>
          <w:sz w:val="24"/>
          <w:szCs w:val="24"/>
          <w:rtl/>
        </w:rPr>
        <w:t>.</w:t>
      </w:r>
    </w:p>
    <w:p w14:paraId="489E1BDD" w14:textId="77777777" w:rsidR="00EB6A6A" w:rsidRPr="000F0D52" w:rsidRDefault="00EB6A6A" w:rsidP="00293C5E">
      <w:pPr>
        <w:pStyle w:val="ab"/>
        <w:numPr>
          <w:ilvl w:val="3"/>
          <w:numId w:val="4"/>
        </w:numPr>
        <w:spacing w:line="360" w:lineRule="auto"/>
        <w:ind w:left="2096" w:hanging="790"/>
        <w:jc w:val="both"/>
        <w:rPr>
          <w:sz w:val="24"/>
          <w:szCs w:val="24"/>
        </w:rPr>
      </w:pPr>
      <w:r w:rsidRPr="000F0D52">
        <w:rPr>
          <w:rFonts w:hint="cs"/>
          <w:sz w:val="24"/>
          <w:szCs w:val="24"/>
          <w:rtl/>
        </w:rPr>
        <w:t>איתור ואימות זהות של אדם או מעתקים, על פי טביעות אצבע ממקורות שונים (ממשקים, רכיבים ניידים/ סלולאריים וכו'), מול המאגר, בדגש על ה</w:t>
      </w:r>
      <w:r w:rsidRPr="000F0D52">
        <w:rPr>
          <w:sz w:val="24"/>
          <w:szCs w:val="24"/>
          <w:rtl/>
        </w:rPr>
        <w:t xml:space="preserve">פונקציות </w:t>
      </w:r>
      <w:r w:rsidRPr="000F0D52">
        <w:rPr>
          <w:rFonts w:hint="cs"/>
          <w:sz w:val="24"/>
          <w:szCs w:val="24"/>
          <w:rtl/>
        </w:rPr>
        <w:t>הבאות:</w:t>
      </w:r>
    </w:p>
    <w:p w14:paraId="749FC8EB" w14:textId="77777777" w:rsidR="00EB6A6A" w:rsidRPr="002B7DAD" w:rsidRDefault="00EB6A6A" w:rsidP="00293C5E">
      <w:pPr>
        <w:numPr>
          <w:ilvl w:val="3"/>
          <w:numId w:val="19"/>
        </w:numPr>
        <w:spacing w:line="360" w:lineRule="auto"/>
        <w:ind w:left="2380" w:hanging="284"/>
        <w:jc w:val="both"/>
        <w:rPr>
          <w:rFonts w:cs="David"/>
        </w:rPr>
      </w:pPr>
      <w:r w:rsidRPr="002B7DAD">
        <w:rPr>
          <w:rFonts w:cs="David"/>
          <w:rtl/>
        </w:rPr>
        <w:t xml:space="preserve">פונקציית </w:t>
      </w:r>
      <w:r w:rsidRPr="002B7DAD">
        <w:rPr>
          <w:rFonts w:cs="David"/>
        </w:rPr>
        <w:t>TP</w:t>
      </w:r>
      <w:r>
        <w:rPr>
          <w:rFonts w:cs="David"/>
        </w:rPr>
        <w:t>-</w:t>
      </w:r>
      <w:r w:rsidRPr="002B7DAD">
        <w:rPr>
          <w:rFonts w:cs="David"/>
        </w:rPr>
        <w:t>TP</w:t>
      </w:r>
      <w:r w:rsidRPr="002B7DAD">
        <w:rPr>
          <w:rFonts w:cs="David"/>
          <w:rtl/>
        </w:rPr>
        <w:t>.</w:t>
      </w:r>
    </w:p>
    <w:p w14:paraId="30EBE532" w14:textId="77777777" w:rsidR="00EB6A6A" w:rsidRPr="002B7DAD" w:rsidRDefault="00EB6A6A" w:rsidP="00293C5E">
      <w:pPr>
        <w:numPr>
          <w:ilvl w:val="3"/>
          <w:numId w:val="19"/>
        </w:numPr>
        <w:spacing w:line="360" w:lineRule="auto"/>
        <w:ind w:left="2380" w:hanging="284"/>
        <w:jc w:val="both"/>
        <w:rPr>
          <w:rFonts w:cs="David"/>
        </w:rPr>
      </w:pPr>
      <w:r w:rsidRPr="002B7DAD">
        <w:rPr>
          <w:rFonts w:cs="David"/>
          <w:rtl/>
        </w:rPr>
        <w:t xml:space="preserve">פונקציית </w:t>
      </w:r>
      <w:r w:rsidRPr="002B7DAD">
        <w:rPr>
          <w:rFonts w:cs="David"/>
        </w:rPr>
        <w:t>UL</w:t>
      </w:r>
      <w:r>
        <w:rPr>
          <w:rFonts w:cs="David" w:hint="cs"/>
          <w:rtl/>
        </w:rPr>
        <w:t>-</w:t>
      </w:r>
      <w:r w:rsidRPr="002B7DAD">
        <w:rPr>
          <w:rFonts w:cs="David"/>
        </w:rPr>
        <w:t>TP</w:t>
      </w:r>
      <w:r w:rsidRPr="002B7DAD">
        <w:rPr>
          <w:rFonts w:cs="David"/>
          <w:rtl/>
        </w:rPr>
        <w:t>.</w:t>
      </w:r>
    </w:p>
    <w:p w14:paraId="64C47286" w14:textId="77777777" w:rsidR="00EB6A6A" w:rsidRPr="002B7DAD" w:rsidRDefault="00EB6A6A" w:rsidP="00293C5E">
      <w:pPr>
        <w:numPr>
          <w:ilvl w:val="3"/>
          <w:numId w:val="19"/>
        </w:numPr>
        <w:spacing w:line="360" w:lineRule="auto"/>
        <w:ind w:left="2380" w:hanging="284"/>
        <w:jc w:val="both"/>
        <w:rPr>
          <w:rFonts w:cs="David"/>
        </w:rPr>
      </w:pPr>
      <w:r w:rsidRPr="002B7DAD">
        <w:rPr>
          <w:rFonts w:cs="David"/>
          <w:rtl/>
        </w:rPr>
        <w:t xml:space="preserve">פונקציית </w:t>
      </w:r>
      <w:r>
        <w:rPr>
          <w:rFonts w:cs="David"/>
        </w:rPr>
        <w:t>LT-TP</w:t>
      </w:r>
      <w:r>
        <w:rPr>
          <w:rFonts w:cs="David" w:hint="cs"/>
          <w:rtl/>
        </w:rPr>
        <w:t>.</w:t>
      </w:r>
    </w:p>
    <w:p w14:paraId="5F6A63D5" w14:textId="77777777" w:rsidR="00EB6A6A" w:rsidRDefault="00EB6A6A" w:rsidP="00293C5E">
      <w:pPr>
        <w:numPr>
          <w:ilvl w:val="3"/>
          <w:numId w:val="19"/>
        </w:numPr>
        <w:spacing w:line="360" w:lineRule="auto"/>
        <w:ind w:left="2380" w:hanging="284"/>
        <w:jc w:val="both"/>
        <w:rPr>
          <w:rFonts w:cs="David"/>
        </w:rPr>
      </w:pPr>
      <w:r w:rsidRPr="002B7DAD">
        <w:rPr>
          <w:rFonts w:cs="David"/>
          <w:rtl/>
        </w:rPr>
        <w:t xml:space="preserve">פונקציית </w:t>
      </w:r>
      <w:r>
        <w:rPr>
          <w:rFonts w:cs="David"/>
        </w:rPr>
        <w:t>PL-TP</w:t>
      </w:r>
      <w:r>
        <w:rPr>
          <w:rFonts w:cs="David" w:hint="cs"/>
          <w:rtl/>
        </w:rPr>
        <w:t>.</w:t>
      </w:r>
    </w:p>
    <w:p w14:paraId="0F84C477" w14:textId="77DE0276" w:rsidR="00EB6A6A" w:rsidRPr="002B7DAD" w:rsidRDefault="00EB6A6A" w:rsidP="00293C5E">
      <w:pPr>
        <w:numPr>
          <w:ilvl w:val="3"/>
          <w:numId w:val="19"/>
        </w:numPr>
        <w:spacing w:line="360" w:lineRule="auto"/>
        <w:ind w:left="2380" w:hanging="284"/>
        <w:jc w:val="both"/>
        <w:rPr>
          <w:rFonts w:cs="David"/>
        </w:rPr>
      </w:pPr>
      <w:r>
        <w:rPr>
          <w:rFonts w:cs="David" w:hint="cs"/>
          <w:rtl/>
        </w:rPr>
        <w:t xml:space="preserve">פונקציית </w:t>
      </w:r>
      <w:r>
        <w:rPr>
          <w:rFonts w:cs="David"/>
        </w:rPr>
        <w:t>LT-UL</w:t>
      </w:r>
      <w:r>
        <w:rPr>
          <w:rFonts w:cs="David" w:hint="cs"/>
          <w:rtl/>
        </w:rPr>
        <w:t>.</w:t>
      </w:r>
    </w:p>
    <w:p w14:paraId="7371B3C9" w14:textId="77777777" w:rsidR="00EB6A6A" w:rsidRPr="002B7DAD" w:rsidRDefault="00EB6A6A" w:rsidP="00293C5E">
      <w:pPr>
        <w:numPr>
          <w:ilvl w:val="3"/>
          <w:numId w:val="19"/>
        </w:numPr>
        <w:spacing w:line="360" w:lineRule="auto"/>
        <w:ind w:left="2380" w:hanging="284"/>
        <w:jc w:val="both"/>
        <w:rPr>
          <w:rFonts w:cs="David"/>
        </w:rPr>
      </w:pPr>
      <w:r w:rsidRPr="002B7DAD">
        <w:rPr>
          <w:rFonts w:cs="David"/>
          <w:rtl/>
        </w:rPr>
        <w:t xml:space="preserve">פונקציית </w:t>
      </w:r>
      <w:r w:rsidRPr="002B7DAD">
        <w:rPr>
          <w:rFonts w:cs="David"/>
        </w:rPr>
        <w:t>ULP</w:t>
      </w:r>
      <w:r>
        <w:rPr>
          <w:rFonts w:cs="David" w:hint="cs"/>
          <w:rtl/>
        </w:rPr>
        <w:t>-</w:t>
      </w:r>
      <w:r w:rsidRPr="002B7DAD">
        <w:rPr>
          <w:rFonts w:cs="David"/>
        </w:rPr>
        <w:t>PP</w:t>
      </w:r>
      <w:r w:rsidRPr="002B7DAD">
        <w:rPr>
          <w:rFonts w:cs="David"/>
          <w:rtl/>
        </w:rPr>
        <w:t>.</w:t>
      </w:r>
    </w:p>
    <w:p w14:paraId="6C0B2CD0" w14:textId="77777777" w:rsidR="00EB6A6A" w:rsidRDefault="00EB6A6A" w:rsidP="00293C5E">
      <w:pPr>
        <w:numPr>
          <w:ilvl w:val="3"/>
          <w:numId w:val="19"/>
        </w:numPr>
        <w:spacing w:line="360" w:lineRule="auto"/>
        <w:ind w:left="2380" w:hanging="284"/>
        <w:jc w:val="both"/>
        <w:rPr>
          <w:rFonts w:cs="David"/>
        </w:rPr>
      </w:pPr>
      <w:r w:rsidRPr="002B7DAD">
        <w:rPr>
          <w:rFonts w:cs="David"/>
          <w:rtl/>
        </w:rPr>
        <w:t xml:space="preserve">פונקציית </w:t>
      </w:r>
      <w:r w:rsidRPr="002B7DAD">
        <w:rPr>
          <w:rFonts w:cs="David"/>
        </w:rPr>
        <w:t>ULP</w:t>
      </w:r>
      <w:r>
        <w:rPr>
          <w:rFonts w:cs="David" w:hint="cs"/>
          <w:rtl/>
        </w:rPr>
        <w:t>-</w:t>
      </w:r>
      <w:r w:rsidRPr="002B7DAD">
        <w:rPr>
          <w:rFonts w:cs="David"/>
        </w:rPr>
        <w:t>LP</w:t>
      </w:r>
      <w:r w:rsidRPr="002B7DAD">
        <w:rPr>
          <w:rFonts w:cs="David"/>
          <w:rtl/>
        </w:rPr>
        <w:t>.</w:t>
      </w:r>
    </w:p>
    <w:p w14:paraId="03C31F14" w14:textId="0B1F3377" w:rsidR="00EB6A6A" w:rsidRPr="002B7DAD" w:rsidRDefault="00EB6A6A" w:rsidP="00293C5E">
      <w:pPr>
        <w:numPr>
          <w:ilvl w:val="3"/>
          <w:numId w:val="19"/>
        </w:numPr>
        <w:spacing w:line="360" w:lineRule="auto"/>
        <w:ind w:left="2380" w:hanging="284"/>
        <w:jc w:val="both"/>
        <w:rPr>
          <w:rFonts w:cs="David"/>
        </w:rPr>
      </w:pPr>
      <w:r>
        <w:rPr>
          <w:rFonts w:cs="David" w:hint="cs"/>
          <w:rtl/>
        </w:rPr>
        <w:t>פונקציית קידוד מתוך תמונה.</w:t>
      </w:r>
    </w:p>
    <w:p w14:paraId="6F8BEAF3" w14:textId="1F2AC444" w:rsidR="00EB6A6A" w:rsidRDefault="00EB6A6A" w:rsidP="00293C5E">
      <w:pPr>
        <w:numPr>
          <w:ilvl w:val="3"/>
          <w:numId w:val="19"/>
        </w:numPr>
        <w:spacing w:line="360" w:lineRule="auto"/>
        <w:ind w:left="2380" w:hanging="284"/>
        <w:jc w:val="both"/>
        <w:rPr>
          <w:rFonts w:cs="David"/>
        </w:rPr>
      </w:pPr>
      <w:r w:rsidRPr="00AE108E">
        <w:rPr>
          <w:rFonts w:cs="David"/>
          <w:rtl/>
        </w:rPr>
        <w:t xml:space="preserve">אפשרות </w:t>
      </w:r>
      <w:r>
        <w:rPr>
          <w:rFonts w:cs="David" w:hint="cs"/>
          <w:rtl/>
        </w:rPr>
        <w:t>ל</w:t>
      </w:r>
      <w:r w:rsidRPr="00AE108E">
        <w:rPr>
          <w:rFonts w:cs="David"/>
          <w:rtl/>
        </w:rPr>
        <w:t xml:space="preserve">הגדרת קבוצה סגורה וביצוע החיפוש רק מול קבוצה זו </w:t>
      </w:r>
      <w:r>
        <w:rPr>
          <w:rFonts w:cs="David"/>
          <w:rtl/>
        </w:rPr>
        <w:br/>
      </w:r>
      <w:r w:rsidRPr="00AE108E">
        <w:rPr>
          <w:rFonts w:cs="David"/>
          <w:rtl/>
        </w:rPr>
        <w:t>(</w:t>
      </w:r>
      <w:r>
        <w:rPr>
          <w:rFonts w:cs="David"/>
        </w:rPr>
        <w:t>C</w:t>
      </w:r>
      <w:r w:rsidRPr="00AE108E">
        <w:rPr>
          <w:rFonts w:cs="David"/>
        </w:rPr>
        <w:t>lose</w:t>
      </w:r>
      <w:r>
        <w:rPr>
          <w:rFonts w:cs="David"/>
        </w:rPr>
        <w:t xml:space="preserve"> s</w:t>
      </w:r>
      <w:r w:rsidRPr="00AE108E">
        <w:rPr>
          <w:rFonts w:cs="David"/>
        </w:rPr>
        <w:t>earch</w:t>
      </w:r>
      <w:r w:rsidRPr="00AE108E">
        <w:rPr>
          <w:rFonts w:cs="David"/>
          <w:rtl/>
        </w:rPr>
        <w:t>)</w:t>
      </w:r>
      <w:r>
        <w:rPr>
          <w:rFonts w:cs="David" w:hint="cs"/>
          <w:rtl/>
        </w:rPr>
        <w:t>,</w:t>
      </w:r>
      <w:r w:rsidRPr="00A3222D">
        <w:rPr>
          <w:rFonts w:cs="David"/>
          <w:rtl/>
        </w:rPr>
        <w:t xml:space="preserve"> </w:t>
      </w:r>
      <w:r>
        <w:rPr>
          <w:rFonts w:cs="David" w:hint="cs"/>
          <w:rtl/>
        </w:rPr>
        <w:t>ב</w:t>
      </w:r>
      <w:r w:rsidRPr="002B7DAD">
        <w:rPr>
          <w:rFonts w:cs="David"/>
          <w:rtl/>
        </w:rPr>
        <w:t>פונקציית</w:t>
      </w:r>
      <w:r>
        <w:rPr>
          <w:rFonts w:cs="David" w:hint="cs"/>
          <w:rtl/>
        </w:rPr>
        <w:t>:</w:t>
      </w:r>
      <w:r w:rsidDel="00A3222D">
        <w:rPr>
          <w:rFonts w:cs="David"/>
        </w:rPr>
        <w:t xml:space="preserve"> </w:t>
      </w:r>
      <w:r w:rsidRPr="002B7DAD">
        <w:rPr>
          <w:rFonts w:cs="David"/>
        </w:rPr>
        <w:t>LT</w:t>
      </w:r>
      <w:r>
        <w:rPr>
          <w:rFonts w:cs="David"/>
        </w:rPr>
        <w:t>-</w:t>
      </w:r>
      <w:r w:rsidRPr="002B7DAD">
        <w:rPr>
          <w:rFonts w:cs="David"/>
        </w:rPr>
        <w:t>TP</w:t>
      </w:r>
      <w:r>
        <w:rPr>
          <w:rFonts w:cs="David"/>
        </w:rPr>
        <w:t xml:space="preserve"> </w:t>
      </w:r>
      <w:r w:rsidRPr="002B7DAD">
        <w:rPr>
          <w:rFonts w:cs="David"/>
        </w:rPr>
        <w:t>, LP</w:t>
      </w:r>
      <w:r>
        <w:rPr>
          <w:rFonts w:cs="David"/>
        </w:rPr>
        <w:t>-</w:t>
      </w:r>
      <w:r w:rsidRPr="002B7DAD">
        <w:rPr>
          <w:rFonts w:cs="David"/>
        </w:rPr>
        <w:t>PP</w:t>
      </w:r>
      <w:r>
        <w:rPr>
          <w:rFonts w:cs="David"/>
        </w:rPr>
        <w:t xml:space="preserve"> </w:t>
      </w:r>
      <w:r w:rsidRPr="002B7DAD">
        <w:rPr>
          <w:rFonts w:cs="David"/>
        </w:rPr>
        <w:t>, LP</w:t>
      </w:r>
      <w:r>
        <w:rPr>
          <w:rFonts w:cs="David"/>
        </w:rPr>
        <w:t>-</w:t>
      </w:r>
      <w:r w:rsidRPr="002B7DAD">
        <w:rPr>
          <w:rFonts w:cs="David"/>
        </w:rPr>
        <w:t>ULP</w:t>
      </w:r>
      <w:r>
        <w:rPr>
          <w:rFonts w:cs="David"/>
        </w:rPr>
        <w:t xml:space="preserve"> </w:t>
      </w:r>
      <w:r w:rsidRPr="002B7DAD">
        <w:rPr>
          <w:rFonts w:cs="David"/>
        </w:rPr>
        <w:t>, TP</w:t>
      </w:r>
      <w:r>
        <w:rPr>
          <w:rFonts w:cs="David"/>
        </w:rPr>
        <w:t>-</w:t>
      </w:r>
      <w:r w:rsidRPr="002B7DAD">
        <w:rPr>
          <w:rFonts w:cs="David"/>
        </w:rPr>
        <w:t>TP</w:t>
      </w:r>
      <w:r>
        <w:rPr>
          <w:rFonts w:cs="David"/>
        </w:rPr>
        <w:t xml:space="preserve"> </w:t>
      </w:r>
      <w:r w:rsidRPr="002B7DAD">
        <w:rPr>
          <w:rFonts w:cs="David"/>
        </w:rPr>
        <w:t>, LT</w:t>
      </w:r>
      <w:r>
        <w:rPr>
          <w:rFonts w:cs="David"/>
        </w:rPr>
        <w:t>-</w:t>
      </w:r>
      <w:r w:rsidRPr="002B7DAD">
        <w:rPr>
          <w:rFonts w:cs="David"/>
        </w:rPr>
        <w:t>UL</w:t>
      </w:r>
      <w:r>
        <w:rPr>
          <w:rFonts w:cs="David"/>
        </w:rPr>
        <w:t xml:space="preserve"> </w:t>
      </w:r>
      <w:r>
        <w:rPr>
          <w:rFonts w:cs="David" w:hint="cs"/>
          <w:rtl/>
        </w:rPr>
        <w:t xml:space="preserve">, </w:t>
      </w:r>
      <w:r w:rsidRPr="002B7DAD">
        <w:rPr>
          <w:rFonts w:cs="David"/>
        </w:rPr>
        <w:t>UL</w:t>
      </w:r>
      <w:r>
        <w:rPr>
          <w:rFonts w:cs="David" w:hint="cs"/>
          <w:rtl/>
        </w:rPr>
        <w:t>-</w:t>
      </w:r>
      <w:r w:rsidRPr="002B7DAD">
        <w:rPr>
          <w:rFonts w:cs="David"/>
        </w:rPr>
        <w:t>TP</w:t>
      </w:r>
      <w:r w:rsidRPr="002B7DAD">
        <w:rPr>
          <w:rFonts w:cs="David"/>
          <w:rtl/>
        </w:rPr>
        <w:t>.</w:t>
      </w:r>
    </w:p>
    <w:p w14:paraId="65C15E51" w14:textId="77777777" w:rsidR="00EB6A6A" w:rsidRPr="00F64790" w:rsidRDefault="00EB6A6A" w:rsidP="00293C5E">
      <w:pPr>
        <w:numPr>
          <w:ilvl w:val="3"/>
          <w:numId w:val="4"/>
        </w:numPr>
        <w:spacing w:line="360" w:lineRule="auto"/>
        <w:ind w:left="2238" w:hanging="932"/>
        <w:jc w:val="both"/>
        <w:rPr>
          <w:rFonts w:cs="David"/>
        </w:rPr>
      </w:pPr>
      <w:r>
        <w:rPr>
          <w:rFonts w:cs="David" w:hint="cs"/>
          <w:rtl/>
        </w:rPr>
        <w:t xml:space="preserve">פירוט ביצועים, זמני תגובה, </w:t>
      </w:r>
      <w:r w:rsidRPr="002B7DAD">
        <w:rPr>
          <w:rFonts w:cs="David"/>
          <w:rtl/>
        </w:rPr>
        <w:t>רמת הדיוק של המערכת כפונקציה של</w:t>
      </w:r>
      <w:r>
        <w:rPr>
          <w:rFonts w:cs="David" w:hint="cs"/>
          <w:rtl/>
        </w:rPr>
        <w:t xml:space="preserve"> </w:t>
      </w:r>
      <w:r w:rsidRPr="00F64790">
        <w:rPr>
          <w:rFonts w:cs="David" w:hint="cs"/>
          <w:rtl/>
        </w:rPr>
        <w:t>שרתי החיפוש</w:t>
      </w:r>
      <w:r>
        <w:rPr>
          <w:rFonts w:cs="David" w:hint="cs"/>
          <w:rtl/>
        </w:rPr>
        <w:t xml:space="preserve">, </w:t>
      </w:r>
      <w:r w:rsidRPr="00F64790">
        <w:rPr>
          <w:rFonts w:cs="David" w:hint="cs"/>
          <w:rtl/>
        </w:rPr>
        <w:t>יכולת העיבוד שלהם ואיכות דיוק האלגוריתם.</w:t>
      </w:r>
    </w:p>
    <w:p w14:paraId="464C34F3" w14:textId="3B7E4C82" w:rsidR="00EB6A6A" w:rsidRDefault="00EB6A6A" w:rsidP="00293C5E">
      <w:pPr>
        <w:numPr>
          <w:ilvl w:val="3"/>
          <w:numId w:val="4"/>
        </w:numPr>
        <w:spacing w:line="360" w:lineRule="auto"/>
        <w:ind w:left="2238" w:hanging="932"/>
        <w:jc w:val="both"/>
        <w:rPr>
          <w:rFonts w:cs="David"/>
        </w:rPr>
      </w:pPr>
      <w:r>
        <w:rPr>
          <w:rFonts w:cs="David" w:hint="cs"/>
          <w:rtl/>
        </w:rPr>
        <w:t xml:space="preserve">פירוט יכולת האינטגרציה של המערכת עם מערכות חיצוניות, כולל פרוטוקולים נתמכים כמו </w:t>
      </w:r>
      <w:r>
        <w:rPr>
          <w:rFonts w:cs="David" w:hint="cs"/>
        </w:rPr>
        <w:t>SDK</w:t>
      </w:r>
      <w:r>
        <w:rPr>
          <w:rFonts w:cs="David" w:hint="cs"/>
          <w:rtl/>
        </w:rPr>
        <w:t xml:space="preserve">, </w:t>
      </w:r>
      <w:r>
        <w:rPr>
          <w:rFonts w:cs="David" w:hint="cs"/>
        </w:rPr>
        <w:t>API</w:t>
      </w:r>
      <w:r>
        <w:rPr>
          <w:rFonts w:cs="David" w:hint="cs"/>
          <w:rtl/>
        </w:rPr>
        <w:t xml:space="preserve">.  החברה תפרט את ניסיונה במימוש </w:t>
      </w:r>
      <w:r w:rsidRPr="002B7DAD">
        <w:rPr>
          <w:rFonts w:cs="David"/>
          <w:rtl/>
        </w:rPr>
        <w:t>ממשקים עם מערכות של גורמי אכיפת חוק</w:t>
      </w:r>
      <w:r>
        <w:rPr>
          <w:rFonts w:cs="David" w:hint="cs"/>
          <w:rtl/>
        </w:rPr>
        <w:t xml:space="preserve"> בין - לאומיים.</w:t>
      </w:r>
    </w:p>
    <w:p w14:paraId="74981ADA" w14:textId="77777777" w:rsidR="00EB6A6A" w:rsidRDefault="00EB6A6A" w:rsidP="00293C5E">
      <w:pPr>
        <w:numPr>
          <w:ilvl w:val="3"/>
          <w:numId w:val="4"/>
        </w:numPr>
        <w:spacing w:line="360" w:lineRule="auto"/>
        <w:ind w:left="2238" w:hanging="932"/>
        <w:jc w:val="both"/>
        <w:rPr>
          <w:rFonts w:cs="David"/>
        </w:rPr>
      </w:pPr>
      <w:r w:rsidRPr="00AE117D">
        <w:rPr>
          <w:rFonts w:cs="David" w:hint="cs"/>
          <w:rtl/>
        </w:rPr>
        <w:t>קידוד טביעת אצבע</w:t>
      </w:r>
      <w:r>
        <w:rPr>
          <w:rFonts w:cs="David" w:hint="cs"/>
          <w:rtl/>
        </w:rPr>
        <w:t xml:space="preserve"> ו</w:t>
      </w:r>
      <w:r w:rsidRPr="00AE117D">
        <w:rPr>
          <w:rFonts w:cs="David" w:hint="cs"/>
          <w:rtl/>
        </w:rPr>
        <w:t>כף יד מאדם מצילום תמונה שצולם במצלמה.</w:t>
      </w:r>
    </w:p>
    <w:p w14:paraId="0A4B0F77" w14:textId="77777777" w:rsidR="00EB6A6A" w:rsidRDefault="00EB6A6A" w:rsidP="00293C5E">
      <w:pPr>
        <w:numPr>
          <w:ilvl w:val="3"/>
          <w:numId w:val="4"/>
        </w:numPr>
        <w:spacing w:line="360" w:lineRule="auto"/>
        <w:ind w:left="2238" w:hanging="932"/>
        <w:jc w:val="both"/>
        <w:rPr>
          <w:rFonts w:cs="David"/>
        </w:rPr>
      </w:pPr>
      <w:r w:rsidRPr="00AE117D">
        <w:rPr>
          <w:rFonts w:cs="David" w:hint="cs"/>
          <w:rtl/>
        </w:rPr>
        <w:t xml:space="preserve">תיעוד ורישום </w:t>
      </w:r>
      <w:r>
        <w:rPr>
          <w:rFonts w:cs="David" w:hint="cs"/>
          <w:rtl/>
        </w:rPr>
        <w:t>טביעות אצבע בשטח (טפסים ומעתקים), באמצעות רכיב נייד,</w:t>
      </w:r>
      <w:r w:rsidRPr="00AE117D">
        <w:rPr>
          <w:rFonts w:cs="David" w:hint="cs"/>
          <w:rtl/>
        </w:rPr>
        <w:t xml:space="preserve"> ושליחתן למערכת המרכזית ממקורות שונים.</w:t>
      </w:r>
    </w:p>
    <w:p w14:paraId="7C9CFBDA" w14:textId="77777777" w:rsidR="00EB6A6A" w:rsidRDefault="00EB6A6A" w:rsidP="00293C5E">
      <w:pPr>
        <w:numPr>
          <w:ilvl w:val="3"/>
          <w:numId w:val="4"/>
        </w:numPr>
        <w:spacing w:line="360" w:lineRule="auto"/>
        <w:ind w:left="2238" w:hanging="932"/>
        <w:jc w:val="both"/>
        <w:rPr>
          <w:rFonts w:cs="David"/>
        </w:rPr>
      </w:pPr>
      <w:r w:rsidRPr="00AE117D">
        <w:rPr>
          <w:rFonts w:cs="David"/>
          <w:rtl/>
        </w:rPr>
        <w:t>צילום פני אנשים ושמירת התמונה כחלק מ-</w:t>
      </w:r>
      <w:r w:rsidRPr="00AE117D">
        <w:rPr>
          <w:rFonts w:cs="David"/>
        </w:rPr>
        <w:t>Metadata</w:t>
      </w:r>
      <w:r w:rsidRPr="00AE117D">
        <w:rPr>
          <w:rFonts w:cs="David" w:hint="cs"/>
          <w:rtl/>
        </w:rPr>
        <w:t>, יכולות עיבוד תמונה מתקדמות</w:t>
      </w:r>
      <w:r w:rsidRPr="00AE117D">
        <w:rPr>
          <w:rFonts w:cs="David"/>
          <w:rtl/>
        </w:rPr>
        <w:t>.</w:t>
      </w:r>
    </w:p>
    <w:p w14:paraId="2D76E02B" w14:textId="77777777" w:rsidR="00EB6A6A" w:rsidRDefault="00EB6A6A" w:rsidP="00293C5E">
      <w:pPr>
        <w:numPr>
          <w:ilvl w:val="3"/>
          <w:numId w:val="4"/>
        </w:numPr>
        <w:spacing w:line="360" w:lineRule="auto"/>
        <w:ind w:left="2238" w:hanging="932"/>
        <w:jc w:val="both"/>
        <w:rPr>
          <w:rFonts w:cs="David"/>
        </w:rPr>
      </w:pPr>
      <w:r w:rsidRPr="00AE117D">
        <w:rPr>
          <w:rFonts w:cs="David" w:hint="cs"/>
          <w:rtl/>
        </w:rPr>
        <w:lastRenderedPageBreak/>
        <w:t xml:space="preserve">פירוט הפונקציות </w:t>
      </w:r>
      <w:r w:rsidRPr="00AE117D">
        <w:rPr>
          <w:rFonts w:cs="David"/>
          <w:rtl/>
        </w:rPr>
        <w:t>לב</w:t>
      </w:r>
      <w:r w:rsidRPr="00AE117D">
        <w:rPr>
          <w:rFonts w:cs="David" w:hint="cs"/>
          <w:rtl/>
        </w:rPr>
        <w:t>י</w:t>
      </w:r>
      <w:r w:rsidRPr="00AE117D">
        <w:rPr>
          <w:rFonts w:cs="David"/>
          <w:rtl/>
        </w:rPr>
        <w:t>צ</w:t>
      </w:r>
      <w:r w:rsidRPr="00AE117D">
        <w:rPr>
          <w:rFonts w:cs="David" w:hint="cs"/>
          <w:rtl/>
        </w:rPr>
        <w:t>ו</w:t>
      </w:r>
      <w:r w:rsidRPr="00AE117D">
        <w:rPr>
          <w:rFonts w:cs="David"/>
          <w:rtl/>
        </w:rPr>
        <w:t>ע עיבוד, התאמה, פעולות ניתוח ועדכונים של טביעות אצבע ומעתקים</w:t>
      </w:r>
      <w:r w:rsidRPr="00AE117D">
        <w:rPr>
          <w:rFonts w:cs="David" w:hint="cs"/>
          <w:rtl/>
        </w:rPr>
        <w:t>, ע"י מומחה</w:t>
      </w:r>
      <w:r w:rsidRPr="00AE117D">
        <w:rPr>
          <w:rFonts w:cs="David"/>
          <w:rtl/>
        </w:rPr>
        <w:t>.</w:t>
      </w:r>
    </w:p>
    <w:p w14:paraId="4482A2C5" w14:textId="77777777" w:rsidR="00EB6A6A" w:rsidRDefault="00EB6A6A" w:rsidP="00293C5E">
      <w:pPr>
        <w:numPr>
          <w:ilvl w:val="3"/>
          <w:numId w:val="4"/>
        </w:numPr>
        <w:spacing w:line="360" w:lineRule="auto"/>
        <w:ind w:left="2238" w:hanging="932"/>
        <w:jc w:val="both"/>
        <w:rPr>
          <w:rFonts w:cs="David"/>
        </w:rPr>
      </w:pPr>
      <w:r w:rsidRPr="00AE117D">
        <w:rPr>
          <w:rFonts w:cs="David" w:hint="cs"/>
          <w:rtl/>
        </w:rPr>
        <w:t>פירוט ביצוע תהליך עבודה של מומחה שני</w:t>
      </w:r>
      <w:r>
        <w:rPr>
          <w:rFonts w:cs="David" w:hint="cs"/>
          <w:rtl/>
        </w:rPr>
        <w:t xml:space="preserve"> על המסך</w:t>
      </w:r>
      <w:r w:rsidRPr="00AE117D">
        <w:rPr>
          <w:rFonts w:cs="David" w:hint="cs"/>
          <w:rtl/>
        </w:rPr>
        <w:t xml:space="preserve">, על פי תהליך </w:t>
      </w:r>
      <w:r w:rsidRPr="00AE117D">
        <w:rPr>
          <w:rFonts w:cs="David"/>
        </w:rPr>
        <w:t xml:space="preserve"> ACE-V</w:t>
      </w:r>
      <w:r w:rsidRPr="00AE117D">
        <w:rPr>
          <w:rFonts w:cs="David" w:hint="cs"/>
          <w:rtl/>
        </w:rPr>
        <w:t>עיבוד</w:t>
      </w:r>
      <w:r w:rsidRPr="00AE117D">
        <w:rPr>
          <w:rFonts w:cs="David"/>
          <w:rtl/>
        </w:rPr>
        <w:t xml:space="preserve"> המידע</w:t>
      </w:r>
      <w:r w:rsidRPr="00AE117D">
        <w:rPr>
          <w:rFonts w:cs="David" w:hint="cs"/>
          <w:rtl/>
        </w:rPr>
        <w:t>,</w:t>
      </w:r>
      <w:r w:rsidRPr="00AE117D">
        <w:rPr>
          <w:rFonts w:cs="David"/>
          <w:rtl/>
        </w:rPr>
        <w:t xml:space="preserve"> לצורך הצגתו בבית המשפט (</w:t>
      </w:r>
      <w:r w:rsidRPr="00AE117D">
        <w:rPr>
          <w:rFonts w:cs="David"/>
        </w:rPr>
        <w:t>Charting</w:t>
      </w:r>
      <w:r w:rsidRPr="00AE117D">
        <w:rPr>
          <w:rFonts w:cs="David"/>
          <w:rtl/>
        </w:rPr>
        <w:t>)</w:t>
      </w:r>
      <w:r w:rsidRPr="00AE117D">
        <w:rPr>
          <w:rFonts w:cs="David" w:hint="cs"/>
          <w:rtl/>
        </w:rPr>
        <w:t>.</w:t>
      </w:r>
    </w:p>
    <w:p w14:paraId="62AB2E8A" w14:textId="77777777" w:rsidR="00EB6A6A" w:rsidRPr="005F147C" w:rsidRDefault="00EB6A6A" w:rsidP="00293C5E">
      <w:pPr>
        <w:numPr>
          <w:ilvl w:val="3"/>
          <w:numId w:val="4"/>
        </w:numPr>
        <w:spacing w:line="360" w:lineRule="auto"/>
        <w:ind w:left="2238" w:hanging="932"/>
        <w:jc w:val="both"/>
        <w:rPr>
          <w:rFonts w:cs="David"/>
        </w:rPr>
      </w:pPr>
      <w:r w:rsidRPr="00AF5D50">
        <w:rPr>
          <w:rFonts w:cs="David" w:hint="cs"/>
          <w:b/>
          <w:bCs/>
          <w:rtl/>
        </w:rPr>
        <w:t>הפקת שאילתות ודו"חות</w:t>
      </w:r>
      <w:r>
        <w:rPr>
          <w:rFonts w:cs="David" w:hint="cs"/>
          <w:rtl/>
        </w:rPr>
        <w:t xml:space="preserve"> - </w:t>
      </w:r>
      <w:r w:rsidRPr="00AF5D50">
        <w:rPr>
          <w:rFonts w:cs="David" w:hint="cs"/>
          <w:rtl/>
        </w:rPr>
        <w:t>פירוט כל האפשרויות להפקת דוחות שונים במערכת</w:t>
      </w:r>
      <w:r>
        <w:rPr>
          <w:rFonts w:cs="David" w:hint="cs"/>
          <w:rtl/>
        </w:rPr>
        <w:t>, לרבות פירוט יכולות באמצעות בינה מלאכותית (</w:t>
      </w:r>
      <w:r>
        <w:rPr>
          <w:rFonts w:cs="David" w:hint="cs"/>
        </w:rPr>
        <w:t>AI</w:t>
      </w:r>
      <w:r>
        <w:rPr>
          <w:rFonts w:cs="David" w:hint="cs"/>
          <w:rtl/>
        </w:rPr>
        <w:t>).</w:t>
      </w:r>
    </w:p>
    <w:p w14:paraId="5C254F34" w14:textId="77777777" w:rsidR="00EB6A6A" w:rsidRPr="002B7DAD" w:rsidRDefault="00EB6A6A" w:rsidP="00293C5E">
      <w:pPr>
        <w:numPr>
          <w:ilvl w:val="3"/>
          <w:numId w:val="4"/>
        </w:numPr>
        <w:tabs>
          <w:tab w:val="left" w:pos="3088"/>
        </w:tabs>
        <w:spacing w:line="360" w:lineRule="auto"/>
        <w:ind w:left="2238" w:hanging="932"/>
        <w:jc w:val="both"/>
        <w:rPr>
          <w:rFonts w:cs="David"/>
        </w:rPr>
      </w:pPr>
      <w:r w:rsidRPr="00AE117D">
        <w:rPr>
          <w:rFonts w:cs="David" w:hint="cs"/>
          <w:b/>
          <w:bCs/>
          <w:rtl/>
        </w:rPr>
        <w:t>ניהול המערכת</w:t>
      </w:r>
      <w:r>
        <w:rPr>
          <w:rFonts w:cs="David" w:hint="cs"/>
          <w:rtl/>
        </w:rPr>
        <w:t xml:space="preserve"> - פירוט ה</w:t>
      </w:r>
      <w:r w:rsidRPr="002B7DAD">
        <w:rPr>
          <w:rFonts w:cs="David"/>
          <w:rtl/>
        </w:rPr>
        <w:t>יכולות הקיימות בעמדת מנהל המערכת</w:t>
      </w:r>
      <w:r>
        <w:rPr>
          <w:rFonts w:cs="David" w:hint="cs"/>
          <w:rtl/>
        </w:rPr>
        <w:t xml:space="preserve">, יש להתייחס גם </w:t>
      </w:r>
      <w:r w:rsidRPr="002B7DAD">
        <w:rPr>
          <w:rFonts w:cs="David"/>
          <w:rtl/>
        </w:rPr>
        <w:t xml:space="preserve"> ל</w:t>
      </w:r>
      <w:r>
        <w:rPr>
          <w:rFonts w:cs="David" w:hint="cs"/>
          <w:rtl/>
        </w:rPr>
        <w:t>יכולת ל</w:t>
      </w:r>
      <w:r w:rsidRPr="002B7DAD">
        <w:rPr>
          <w:rFonts w:cs="David"/>
          <w:rtl/>
        </w:rPr>
        <w:t xml:space="preserve">הגדרת </w:t>
      </w:r>
      <w:r w:rsidRPr="002B7DAD">
        <w:rPr>
          <w:rFonts w:cs="David" w:hint="cs"/>
          <w:rtl/>
        </w:rPr>
        <w:t>פרופילי</w:t>
      </w:r>
      <w:r w:rsidRPr="002B7DAD">
        <w:rPr>
          <w:rFonts w:cs="David" w:hint="eastAsia"/>
          <w:rtl/>
        </w:rPr>
        <w:t>ם</w:t>
      </w:r>
      <w:r w:rsidRPr="002B7DAD">
        <w:rPr>
          <w:rFonts w:cs="David"/>
          <w:rtl/>
        </w:rPr>
        <w:t xml:space="preserve"> </w:t>
      </w:r>
      <w:r>
        <w:rPr>
          <w:rFonts w:cs="David" w:hint="cs"/>
          <w:rtl/>
        </w:rPr>
        <w:t>ו</w:t>
      </w:r>
      <w:r w:rsidRPr="002B7DAD">
        <w:rPr>
          <w:rFonts w:cs="David"/>
          <w:rtl/>
        </w:rPr>
        <w:t>הרשא</w:t>
      </w:r>
      <w:r>
        <w:rPr>
          <w:rFonts w:cs="David" w:hint="cs"/>
          <w:rtl/>
        </w:rPr>
        <w:t>ות</w:t>
      </w:r>
      <w:r w:rsidRPr="002B7DAD">
        <w:rPr>
          <w:rFonts w:cs="David"/>
          <w:rtl/>
        </w:rPr>
        <w:t xml:space="preserve"> שונ</w:t>
      </w:r>
      <w:r>
        <w:rPr>
          <w:rFonts w:cs="David" w:hint="cs"/>
          <w:rtl/>
        </w:rPr>
        <w:t xml:space="preserve">ות </w:t>
      </w:r>
      <w:r w:rsidRPr="002B7DAD">
        <w:rPr>
          <w:rFonts w:cs="David"/>
          <w:rtl/>
        </w:rPr>
        <w:t>למשתמשים השונים.</w:t>
      </w:r>
    </w:p>
    <w:p w14:paraId="1E5C6D63" w14:textId="77777777" w:rsidR="00EB6A6A" w:rsidRDefault="00EB6A6A" w:rsidP="00293C5E">
      <w:pPr>
        <w:numPr>
          <w:ilvl w:val="3"/>
          <w:numId w:val="4"/>
        </w:numPr>
        <w:spacing w:line="360" w:lineRule="auto"/>
        <w:ind w:left="2238" w:hanging="932"/>
        <w:jc w:val="both"/>
        <w:rPr>
          <w:rFonts w:cs="David"/>
        </w:rPr>
      </w:pPr>
      <w:r w:rsidRPr="00AE117D">
        <w:rPr>
          <w:rFonts w:cs="David" w:hint="cs"/>
          <w:b/>
          <w:bCs/>
          <w:rtl/>
        </w:rPr>
        <w:t>הדרכה והטמעה</w:t>
      </w:r>
      <w:r>
        <w:rPr>
          <w:rFonts w:cs="David" w:hint="cs"/>
          <w:rtl/>
        </w:rPr>
        <w:t xml:space="preserve"> - פירוט</w:t>
      </w:r>
      <w:r w:rsidRPr="002B7DAD">
        <w:rPr>
          <w:rFonts w:cs="David"/>
          <w:rtl/>
        </w:rPr>
        <w:t xml:space="preserve"> אמצעי ההדרכה והתרגול</w:t>
      </w:r>
      <w:r>
        <w:rPr>
          <w:rFonts w:cs="David" w:hint="cs"/>
          <w:rtl/>
        </w:rPr>
        <w:t xml:space="preserve"> במערכת</w:t>
      </w:r>
      <w:r w:rsidRPr="002B7DAD">
        <w:rPr>
          <w:rFonts w:cs="David"/>
          <w:rtl/>
        </w:rPr>
        <w:t xml:space="preserve"> (עמדות,</w:t>
      </w:r>
      <w:r>
        <w:rPr>
          <w:rFonts w:cs="David" w:hint="cs"/>
          <w:rtl/>
        </w:rPr>
        <w:t xml:space="preserve"> </w:t>
      </w:r>
      <w:r w:rsidRPr="002B7DAD">
        <w:rPr>
          <w:rFonts w:cs="David"/>
          <w:rtl/>
        </w:rPr>
        <w:t>חומרה ותוכנה), לעמדות השונות ולמפעילים השונים</w:t>
      </w:r>
      <w:r>
        <w:rPr>
          <w:rFonts w:cs="David" w:hint="cs"/>
          <w:rtl/>
        </w:rPr>
        <w:t>.</w:t>
      </w:r>
    </w:p>
    <w:p w14:paraId="5ADD2D3B" w14:textId="77777777" w:rsidR="00EB6A6A" w:rsidRDefault="00EB6A6A" w:rsidP="00293C5E">
      <w:pPr>
        <w:numPr>
          <w:ilvl w:val="3"/>
          <w:numId w:val="4"/>
        </w:numPr>
        <w:spacing w:line="360" w:lineRule="auto"/>
        <w:ind w:left="2238" w:hanging="932"/>
        <w:jc w:val="both"/>
        <w:rPr>
          <w:rFonts w:cs="David"/>
        </w:rPr>
      </w:pPr>
      <w:r w:rsidRPr="000D40C5">
        <w:rPr>
          <w:rFonts w:cs="David" w:hint="cs"/>
          <w:b/>
          <w:bCs/>
          <w:rtl/>
        </w:rPr>
        <w:t>סביבת בדיקות</w:t>
      </w:r>
      <w:r>
        <w:rPr>
          <w:rFonts w:cs="David" w:hint="cs"/>
          <w:rtl/>
        </w:rPr>
        <w:t xml:space="preserve"> - </w:t>
      </w:r>
      <w:r w:rsidRPr="00D01B93">
        <w:rPr>
          <w:rFonts w:cs="David" w:hint="cs"/>
          <w:rtl/>
        </w:rPr>
        <w:t xml:space="preserve">החברה תציג את </w:t>
      </w:r>
      <w:r w:rsidRPr="00D01B93">
        <w:rPr>
          <w:rFonts w:cs="David"/>
          <w:rtl/>
        </w:rPr>
        <w:t xml:space="preserve">הפתרון </w:t>
      </w:r>
      <w:r w:rsidRPr="00D01B93">
        <w:rPr>
          <w:rFonts w:cs="David" w:hint="cs"/>
          <w:rtl/>
        </w:rPr>
        <w:t xml:space="preserve">המוצע להקמת </w:t>
      </w:r>
      <w:r w:rsidRPr="00D01B93">
        <w:rPr>
          <w:rFonts w:cs="David"/>
          <w:rtl/>
        </w:rPr>
        <w:t>סביבת בדיקות למערכת</w:t>
      </w:r>
      <w:r w:rsidRPr="00D01B93">
        <w:rPr>
          <w:rFonts w:cs="David" w:hint="cs"/>
          <w:rtl/>
        </w:rPr>
        <w:t>.</w:t>
      </w:r>
    </w:p>
    <w:p w14:paraId="061FCC90" w14:textId="77777777" w:rsidR="00C53B38" w:rsidRPr="00EB6A6A" w:rsidRDefault="00C53B38" w:rsidP="00293C5E">
      <w:pPr>
        <w:spacing w:line="360" w:lineRule="auto"/>
        <w:ind w:left="2238"/>
        <w:jc w:val="both"/>
        <w:rPr>
          <w:rFonts w:cs="David"/>
        </w:rPr>
      </w:pPr>
    </w:p>
    <w:p w14:paraId="11C3D15F" w14:textId="496CC270" w:rsidR="002E6913" w:rsidRPr="00A24EA6" w:rsidRDefault="002E6913" w:rsidP="00293C5E">
      <w:pPr>
        <w:numPr>
          <w:ilvl w:val="2"/>
          <w:numId w:val="4"/>
        </w:numPr>
        <w:spacing w:line="360" w:lineRule="auto"/>
        <w:jc w:val="both"/>
        <w:rPr>
          <w:rFonts w:cs="David"/>
          <w:b/>
          <w:bCs/>
          <w:noProof/>
        </w:rPr>
      </w:pPr>
      <w:r w:rsidRPr="00A24EA6">
        <w:rPr>
          <w:rFonts w:cs="David" w:hint="cs"/>
          <w:b/>
          <w:bCs/>
          <w:noProof/>
          <w:rtl/>
        </w:rPr>
        <w:t>עמדות קצה</w:t>
      </w:r>
    </w:p>
    <w:p w14:paraId="3D742B0D" w14:textId="257BFC05" w:rsidR="00EB6A6A" w:rsidRPr="00EB6A6A" w:rsidRDefault="00A24EA6" w:rsidP="00293C5E">
      <w:pPr>
        <w:numPr>
          <w:ilvl w:val="3"/>
          <w:numId w:val="4"/>
        </w:numPr>
        <w:spacing w:line="360" w:lineRule="auto"/>
        <w:ind w:left="2238" w:hanging="790"/>
        <w:jc w:val="both"/>
        <w:rPr>
          <w:rFonts w:cs="David"/>
          <w:noProof/>
        </w:rPr>
      </w:pPr>
      <w:r>
        <w:rPr>
          <w:rFonts w:cs="David" w:hint="cs"/>
          <w:noProof/>
          <w:rtl/>
        </w:rPr>
        <w:t>המשתתף</w:t>
      </w:r>
      <w:r w:rsidR="00EB6A6A" w:rsidRPr="00EB6A6A">
        <w:rPr>
          <w:rFonts w:cs="David" w:hint="cs"/>
          <w:noProof/>
          <w:rtl/>
        </w:rPr>
        <w:t xml:space="preserve"> יספק מידע לפתרונות חומרה ותוכנה עבור עמדות הקצה המפורטות </w:t>
      </w:r>
      <w:r w:rsidR="00EB6A6A" w:rsidRPr="00A24EA6">
        <w:rPr>
          <w:rFonts w:cs="David" w:hint="cs"/>
          <w:noProof/>
          <w:rtl/>
        </w:rPr>
        <w:t>בסעיף 2.4 לעיל</w:t>
      </w:r>
      <w:r>
        <w:rPr>
          <w:rFonts w:cs="David" w:hint="cs"/>
          <w:noProof/>
          <w:rtl/>
        </w:rPr>
        <w:t xml:space="preserve"> ועל עמדות קצה נוספות ככל שישנן בקשר למערכת נשוא המענה</w:t>
      </w:r>
      <w:r w:rsidR="00EB6A6A">
        <w:rPr>
          <w:rFonts w:cs="David" w:hint="cs"/>
          <w:noProof/>
          <w:rtl/>
        </w:rPr>
        <w:t>,</w:t>
      </w:r>
      <w:r w:rsidR="00EB6A6A" w:rsidRPr="00EB6A6A">
        <w:rPr>
          <w:rFonts w:cs="David" w:hint="cs"/>
          <w:noProof/>
          <w:rtl/>
        </w:rPr>
        <w:t xml:space="preserve"> בדגש על הנושאים הבאים:</w:t>
      </w:r>
    </w:p>
    <w:p w14:paraId="2CA473CE" w14:textId="395B2F7E" w:rsidR="00EB6A6A" w:rsidRDefault="00EB6A6A" w:rsidP="00891453">
      <w:pPr>
        <w:numPr>
          <w:ilvl w:val="3"/>
          <w:numId w:val="19"/>
        </w:numPr>
        <w:spacing w:line="360" w:lineRule="auto"/>
        <w:ind w:left="2380" w:hanging="284"/>
        <w:jc w:val="both"/>
        <w:rPr>
          <w:rFonts w:cs="David"/>
        </w:rPr>
      </w:pPr>
      <w:r w:rsidRPr="00891453">
        <w:rPr>
          <w:rFonts w:cs="David" w:hint="cs"/>
          <w:rtl/>
        </w:rPr>
        <w:t>מפרט טכני למחשב</w:t>
      </w:r>
      <w:r w:rsidR="00C06370">
        <w:rPr>
          <w:rFonts w:cs="David" w:hint="cs"/>
          <w:rtl/>
        </w:rPr>
        <w:t>, האם האפליקציה נתמכת בעמדות מחשב סטנדרטיות</w:t>
      </w:r>
      <w:r w:rsidRPr="00891453">
        <w:rPr>
          <w:rFonts w:cs="David" w:hint="cs"/>
          <w:rtl/>
        </w:rPr>
        <w:t>.</w:t>
      </w:r>
    </w:p>
    <w:p w14:paraId="7A39CBB0" w14:textId="6BB2342A" w:rsidR="00C06370" w:rsidRPr="00891453" w:rsidRDefault="00C06370" w:rsidP="00891453">
      <w:pPr>
        <w:numPr>
          <w:ilvl w:val="3"/>
          <w:numId w:val="19"/>
        </w:numPr>
        <w:spacing w:line="360" w:lineRule="auto"/>
        <w:ind w:left="2380" w:hanging="284"/>
        <w:jc w:val="both"/>
        <w:rPr>
          <w:rFonts w:cs="David"/>
        </w:rPr>
      </w:pPr>
      <w:r>
        <w:rPr>
          <w:rFonts w:cs="David" w:hint="cs"/>
          <w:rtl/>
        </w:rPr>
        <w:t xml:space="preserve">מערכת הפעלה נתמכת, האם העמדה נתמכת </w:t>
      </w:r>
      <w:r w:rsidRPr="002A0B9E">
        <w:rPr>
          <w:rFonts w:cs="David"/>
          <w:rtl/>
        </w:rPr>
        <w:t>בסביבת מי</w:t>
      </w:r>
      <w:r>
        <w:rPr>
          <w:rFonts w:cs="David" w:hint="cs"/>
          <w:rtl/>
        </w:rPr>
        <w:t>י</w:t>
      </w:r>
      <w:r w:rsidRPr="002A0B9E">
        <w:rPr>
          <w:rFonts w:cs="David"/>
          <w:rtl/>
        </w:rPr>
        <w:t>קרוסופט</w:t>
      </w:r>
      <w:r>
        <w:rPr>
          <w:rFonts w:cs="David" w:hint="cs"/>
          <w:rtl/>
        </w:rPr>
        <w:t xml:space="preserve">, </w:t>
      </w:r>
      <w:r w:rsidRPr="002A0B9E">
        <w:rPr>
          <w:rFonts w:cs="David" w:hint="eastAsia"/>
          <w:rtl/>
        </w:rPr>
        <w:t>מערכות</w:t>
      </w:r>
      <w:r w:rsidRPr="002A0B9E">
        <w:rPr>
          <w:rFonts w:cs="David"/>
          <w:rtl/>
        </w:rPr>
        <w:t xml:space="preserve"> </w:t>
      </w:r>
      <w:r w:rsidRPr="002A0B9E">
        <w:rPr>
          <w:rFonts w:cs="David" w:hint="eastAsia"/>
          <w:rtl/>
        </w:rPr>
        <w:t>הפעלה</w:t>
      </w:r>
      <w:r>
        <w:rPr>
          <w:rFonts w:cs="David" w:hint="cs"/>
          <w:rtl/>
        </w:rPr>
        <w:t xml:space="preserve"> של מייקרוסופט</w:t>
      </w:r>
      <w:r w:rsidRPr="002A0B9E">
        <w:rPr>
          <w:rFonts w:cs="David"/>
          <w:rtl/>
        </w:rPr>
        <w:t xml:space="preserve"> </w:t>
      </w:r>
      <w:proofErr w:type="spellStart"/>
      <w:r w:rsidRPr="002A0B9E">
        <w:rPr>
          <w:rFonts w:cs="David" w:hint="eastAsia"/>
          <w:rtl/>
        </w:rPr>
        <w:t>וגירסאותיה</w:t>
      </w:r>
      <w:proofErr w:type="spellEnd"/>
      <w:r>
        <w:rPr>
          <w:rFonts w:cs="David" w:hint="cs"/>
          <w:rtl/>
        </w:rPr>
        <w:t>.</w:t>
      </w:r>
    </w:p>
    <w:p w14:paraId="3BFB76C2" w14:textId="6C9F0403" w:rsidR="00EB6A6A" w:rsidRPr="00EB6A6A" w:rsidRDefault="00EB6A6A" w:rsidP="00891453">
      <w:pPr>
        <w:numPr>
          <w:ilvl w:val="3"/>
          <w:numId w:val="19"/>
        </w:numPr>
        <w:spacing w:line="360" w:lineRule="auto"/>
        <w:ind w:left="2380" w:hanging="284"/>
        <w:jc w:val="both"/>
        <w:rPr>
          <w:rFonts w:cs="David"/>
        </w:rPr>
      </w:pPr>
      <w:r w:rsidRPr="00EB6A6A">
        <w:rPr>
          <w:rFonts w:cs="David" w:hint="cs"/>
          <w:rtl/>
        </w:rPr>
        <w:t>סוגי סורקי ט"א כולל תקנים נתמכים</w:t>
      </w:r>
      <w:r w:rsidR="00C06370">
        <w:rPr>
          <w:rFonts w:cs="David" w:hint="cs"/>
          <w:rtl/>
        </w:rPr>
        <w:t xml:space="preserve">, בדגש על תקן </w:t>
      </w:r>
      <w:r w:rsidR="00C06370">
        <w:rPr>
          <w:rFonts w:cs="David" w:hint="cs"/>
        </w:rPr>
        <w:t>FBI</w:t>
      </w:r>
      <w:r>
        <w:rPr>
          <w:rFonts w:cs="David" w:hint="cs"/>
          <w:rtl/>
        </w:rPr>
        <w:t>.</w:t>
      </w:r>
    </w:p>
    <w:p w14:paraId="305FBFE1" w14:textId="77777777" w:rsidR="00EB6A6A" w:rsidRDefault="00EB6A6A" w:rsidP="00891453">
      <w:pPr>
        <w:numPr>
          <w:ilvl w:val="3"/>
          <w:numId w:val="19"/>
        </w:numPr>
        <w:spacing w:line="360" w:lineRule="auto"/>
        <w:ind w:left="2380" w:hanging="284"/>
        <w:jc w:val="both"/>
        <w:rPr>
          <w:rFonts w:cs="David"/>
        </w:rPr>
      </w:pPr>
      <w:r w:rsidRPr="00EB6A6A">
        <w:rPr>
          <w:rFonts w:cs="David" w:hint="cs"/>
          <w:rtl/>
        </w:rPr>
        <w:t>מצלמה ביומטרית (רזולוציה ותקנים נתמכים)</w:t>
      </w:r>
      <w:r>
        <w:rPr>
          <w:rFonts w:cs="David" w:hint="cs"/>
          <w:rtl/>
        </w:rPr>
        <w:t>.</w:t>
      </w:r>
      <w:r w:rsidRPr="00EB6A6A">
        <w:rPr>
          <w:rFonts w:cs="David" w:hint="cs"/>
          <w:rtl/>
        </w:rPr>
        <w:t xml:space="preserve"> </w:t>
      </w:r>
    </w:p>
    <w:p w14:paraId="7BE64BB7" w14:textId="6450E3DE" w:rsidR="00EB6A6A" w:rsidRPr="00EB6A6A" w:rsidRDefault="00EB6A6A" w:rsidP="00891453">
      <w:pPr>
        <w:numPr>
          <w:ilvl w:val="3"/>
          <w:numId w:val="19"/>
        </w:numPr>
        <w:spacing w:line="360" w:lineRule="auto"/>
        <w:ind w:left="2380" w:hanging="284"/>
        <w:jc w:val="both"/>
        <w:rPr>
          <w:rFonts w:cs="David"/>
        </w:rPr>
      </w:pPr>
      <w:r w:rsidRPr="00EB6A6A">
        <w:rPr>
          <w:rFonts w:cs="David" w:hint="cs"/>
          <w:rtl/>
        </w:rPr>
        <w:t xml:space="preserve">יכולות </w:t>
      </w:r>
      <w:r w:rsidRPr="00EB6A6A">
        <w:rPr>
          <w:rFonts w:cs="David" w:hint="cs"/>
        </w:rPr>
        <w:t>AI</w:t>
      </w:r>
      <w:r w:rsidRPr="00EB6A6A">
        <w:rPr>
          <w:rFonts w:cs="David" w:hint="cs"/>
          <w:rtl/>
        </w:rPr>
        <w:t>.</w:t>
      </w:r>
    </w:p>
    <w:p w14:paraId="4CF399D9" w14:textId="2D0B9B76" w:rsidR="00EB6A6A" w:rsidRPr="00EB6A6A" w:rsidRDefault="00EB6A6A" w:rsidP="00891453">
      <w:pPr>
        <w:numPr>
          <w:ilvl w:val="3"/>
          <w:numId w:val="19"/>
        </w:numPr>
        <w:spacing w:line="360" w:lineRule="auto"/>
        <w:ind w:left="2380" w:hanging="284"/>
        <w:jc w:val="both"/>
        <w:rPr>
          <w:rFonts w:cs="David"/>
        </w:rPr>
      </w:pPr>
      <w:r>
        <w:rPr>
          <w:rFonts w:cs="David" w:hint="cs"/>
          <w:rtl/>
        </w:rPr>
        <w:t>ת</w:t>
      </w:r>
      <w:r w:rsidRPr="00EB6A6A">
        <w:rPr>
          <w:rFonts w:cs="David" w:hint="cs"/>
          <w:rtl/>
        </w:rPr>
        <w:t>מיכה במצב לא מקוון.</w:t>
      </w:r>
    </w:p>
    <w:p w14:paraId="3862091A" w14:textId="3157C546" w:rsidR="00EB6A6A" w:rsidRPr="00EB6A6A" w:rsidRDefault="00EB6A6A" w:rsidP="00891453">
      <w:pPr>
        <w:numPr>
          <w:ilvl w:val="3"/>
          <w:numId w:val="19"/>
        </w:numPr>
        <w:spacing w:line="360" w:lineRule="auto"/>
        <w:ind w:left="2380" w:hanging="284"/>
        <w:jc w:val="both"/>
        <w:rPr>
          <w:rFonts w:cs="David"/>
        </w:rPr>
      </w:pPr>
      <w:r w:rsidRPr="00EB6A6A">
        <w:rPr>
          <w:rFonts w:cs="David" w:hint="cs"/>
          <w:rtl/>
        </w:rPr>
        <w:t>יכולות הצפנה על נתונים ביומטריים בעמדה</w:t>
      </w:r>
      <w:r>
        <w:rPr>
          <w:rFonts w:cs="David" w:hint="cs"/>
          <w:rtl/>
        </w:rPr>
        <w:t>.</w:t>
      </w:r>
    </w:p>
    <w:p w14:paraId="2403FA2C" w14:textId="77777777" w:rsidR="00EB6A6A" w:rsidRPr="00EB6A6A" w:rsidRDefault="00EB6A6A" w:rsidP="00891453">
      <w:pPr>
        <w:numPr>
          <w:ilvl w:val="3"/>
          <w:numId w:val="19"/>
        </w:numPr>
        <w:spacing w:line="360" w:lineRule="auto"/>
        <w:ind w:left="2380" w:hanging="284"/>
        <w:jc w:val="both"/>
        <w:rPr>
          <w:rFonts w:cs="David"/>
        </w:rPr>
      </w:pPr>
      <w:r w:rsidRPr="00EB6A6A">
        <w:rPr>
          <w:rFonts w:cs="David" w:hint="cs"/>
          <w:rtl/>
        </w:rPr>
        <w:t>בקרת כניסה והרשאות משתמשים.</w:t>
      </w:r>
    </w:p>
    <w:p w14:paraId="47A127A6" w14:textId="0F37EC3E" w:rsidR="00EB6A6A" w:rsidRPr="00EB6A6A" w:rsidRDefault="00EB6A6A" w:rsidP="00891453">
      <w:pPr>
        <w:numPr>
          <w:ilvl w:val="3"/>
          <w:numId w:val="19"/>
        </w:numPr>
        <w:spacing w:line="360" w:lineRule="auto"/>
        <w:ind w:left="2380" w:hanging="284"/>
        <w:jc w:val="both"/>
        <w:rPr>
          <w:rFonts w:cs="David"/>
        </w:rPr>
      </w:pPr>
      <w:r w:rsidRPr="00EB6A6A">
        <w:rPr>
          <w:rFonts w:cs="David" w:hint="cs"/>
          <w:rtl/>
        </w:rPr>
        <w:t>אופן הפ</w:t>
      </w:r>
      <w:r>
        <w:rPr>
          <w:rFonts w:cs="David" w:hint="cs"/>
          <w:rtl/>
        </w:rPr>
        <w:t>צ</w:t>
      </w:r>
      <w:r w:rsidRPr="00EB6A6A">
        <w:rPr>
          <w:rFonts w:cs="David" w:hint="cs"/>
          <w:rtl/>
        </w:rPr>
        <w:t>ת עדכוני תוכנה.</w:t>
      </w:r>
    </w:p>
    <w:p w14:paraId="2B79DA93" w14:textId="2C6BF56D" w:rsidR="00EB7242" w:rsidRPr="00EB7242" w:rsidRDefault="00EB7242" w:rsidP="00EB7242">
      <w:pPr>
        <w:numPr>
          <w:ilvl w:val="3"/>
          <w:numId w:val="4"/>
        </w:numPr>
        <w:spacing w:line="360" w:lineRule="auto"/>
        <w:ind w:left="2238" w:hanging="790"/>
        <w:jc w:val="both"/>
        <w:rPr>
          <w:rFonts w:cs="David"/>
          <w:b/>
          <w:bCs/>
          <w:noProof/>
        </w:rPr>
      </w:pPr>
      <w:r w:rsidRPr="00EB7242">
        <w:rPr>
          <w:rFonts w:cs="David" w:hint="cs"/>
          <w:b/>
          <w:bCs/>
          <w:noProof/>
          <w:rtl/>
        </w:rPr>
        <w:t>רכיבים ניידים - סורקי ט"א ומסופונים</w:t>
      </w:r>
      <w:r w:rsidRPr="00EB7242">
        <w:rPr>
          <w:rFonts w:cs="David"/>
          <w:b/>
          <w:bCs/>
          <w:noProof/>
          <w:rtl/>
        </w:rPr>
        <w:t xml:space="preserve"> </w:t>
      </w:r>
    </w:p>
    <w:p w14:paraId="7CC312F0" w14:textId="77777777" w:rsidR="00EB7242" w:rsidRPr="00EB7242" w:rsidRDefault="00EB7242" w:rsidP="00EB7242">
      <w:pPr>
        <w:pStyle w:val="af2"/>
        <w:spacing w:line="360" w:lineRule="auto"/>
        <w:ind w:left="1806" w:firstLine="432"/>
        <w:jc w:val="both"/>
      </w:pPr>
      <w:r w:rsidRPr="00EB7242">
        <w:rPr>
          <w:rFonts w:cs="David" w:hint="eastAsia"/>
          <w:rtl/>
        </w:rPr>
        <w:t>רכיב</w:t>
      </w:r>
      <w:r w:rsidRPr="00EB7242">
        <w:rPr>
          <w:rFonts w:cs="David"/>
          <w:rtl/>
        </w:rPr>
        <w:t xml:space="preserve"> </w:t>
      </w:r>
      <w:r w:rsidRPr="00EB7242">
        <w:rPr>
          <w:rFonts w:cs="David" w:hint="eastAsia"/>
          <w:rtl/>
        </w:rPr>
        <w:t>לזיהוי</w:t>
      </w:r>
      <w:r w:rsidRPr="00EB7242">
        <w:rPr>
          <w:rFonts w:cs="David"/>
          <w:rtl/>
        </w:rPr>
        <w:t xml:space="preserve"> </w:t>
      </w:r>
      <w:r w:rsidRPr="00EB7242">
        <w:rPr>
          <w:rFonts w:cs="David" w:hint="eastAsia"/>
          <w:rtl/>
        </w:rPr>
        <w:t>מהיר</w:t>
      </w:r>
      <w:r w:rsidRPr="00EB7242">
        <w:rPr>
          <w:rFonts w:cs="David"/>
          <w:rtl/>
        </w:rPr>
        <w:t xml:space="preserve"> </w:t>
      </w:r>
      <w:r w:rsidRPr="00EB7242">
        <w:rPr>
          <w:rFonts w:cs="David" w:hint="eastAsia"/>
          <w:rtl/>
        </w:rPr>
        <w:t>המיועד</w:t>
      </w:r>
      <w:r w:rsidRPr="00EB7242">
        <w:rPr>
          <w:rFonts w:cs="David"/>
          <w:rtl/>
        </w:rPr>
        <w:t xml:space="preserve"> </w:t>
      </w:r>
      <w:r w:rsidRPr="00EB7242">
        <w:rPr>
          <w:rFonts w:cs="David" w:hint="eastAsia"/>
          <w:rtl/>
        </w:rPr>
        <w:t>לאימות</w:t>
      </w:r>
      <w:r w:rsidRPr="00EB7242">
        <w:rPr>
          <w:rFonts w:cs="David"/>
          <w:rtl/>
        </w:rPr>
        <w:t xml:space="preserve"> </w:t>
      </w:r>
      <w:r w:rsidRPr="00EB7242">
        <w:rPr>
          <w:rFonts w:cs="David" w:hint="eastAsia"/>
          <w:rtl/>
        </w:rPr>
        <w:t>זהות</w:t>
      </w:r>
      <w:r w:rsidRPr="00EB7242">
        <w:rPr>
          <w:rFonts w:cs="David"/>
          <w:rtl/>
        </w:rPr>
        <w:t xml:space="preserve"> </w:t>
      </w:r>
      <w:r w:rsidRPr="00EB7242">
        <w:rPr>
          <w:rFonts w:cs="David" w:hint="eastAsia"/>
          <w:rtl/>
        </w:rPr>
        <w:t>או</w:t>
      </w:r>
      <w:r w:rsidRPr="00EB7242">
        <w:rPr>
          <w:rFonts w:cs="David"/>
          <w:rtl/>
        </w:rPr>
        <w:t xml:space="preserve"> </w:t>
      </w:r>
      <w:r w:rsidRPr="00EB7242">
        <w:rPr>
          <w:rFonts w:cs="David" w:hint="eastAsia"/>
          <w:rtl/>
        </w:rPr>
        <w:t>איתור</w:t>
      </w:r>
      <w:r w:rsidRPr="00EB7242">
        <w:rPr>
          <w:rFonts w:cs="David"/>
          <w:rtl/>
        </w:rPr>
        <w:t xml:space="preserve"> </w:t>
      </w:r>
      <w:r w:rsidRPr="00EB7242">
        <w:rPr>
          <w:rFonts w:cs="David" w:hint="eastAsia"/>
          <w:rtl/>
        </w:rPr>
        <w:t>זהות</w:t>
      </w:r>
      <w:r w:rsidRPr="00EB7242">
        <w:rPr>
          <w:rFonts w:cs="David"/>
          <w:rtl/>
        </w:rPr>
        <w:t xml:space="preserve"> </w:t>
      </w:r>
      <w:r w:rsidRPr="00EB7242">
        <w:rPr>
          <w:rFonts w:cs="David" w:hint="eastAsia"/>
          <w:rtl/>
        </w:rPr>
        <w:t>של</w:t>
      </w:r>
      <w:r w:rsidRPr="00EB7242">
        <w:rPr>
          <w:rFonts w:cs="David"/>
          <w:rtl/>
        </w:rPr>
        <w:t xml:space="preserve"> </w:t>
      </w:r>
      <w:r w:rsidRPr="00EB7242">
        <w:rPr>
          <w:rFonts w:cs="David" w:hint="eastAsia"/>
          <w:rtl/>
        </w:rPr>
        <w:t>אדם</w:t>
      </w:r>
      <w:r w:rsidRPr="00EB7242">
        <w:rPr>
          <w:rFonts w:hint="cs"/>
          <w:rtl/>
        </w:rPr>
        <w:t>:</w:t>
      </w:r>
    </w:p>
    <w:p w14:paraId="62BA83B6" w14:textId="7D0A08E3" w:rsidR="00EB7242" w:rsidRPr="00EB7242" w:rsidRDefault="00EB7242" w:rsidP="00EB7242">
      <w:pPr>
        <w:pStyle w:val="af2"/>
        <w:numPr>
          <w:ilvl w:val="3"/>
          <w:numId w:val="19"/>
        </w:numPr>
        <w:spacing w:line="360" w:lineRule="auto"/>
        <w:ind w:left="2380" w:hanging="284"/>
        <w:jc w:val="both"/>
      </w:pPr>
      <w:r w:rsidRPr="00EB7242">
        <w:rPr>
          <w:rFonts w:cs="David" w:hint="eastAsia"/>
          <w:rtl/>
        </w:rPr>
        <w:t>פירוט</w:t>
      </w:r>
      <w:r w:rsidRPr="00EB7242">
        <w:rPr>
          <w:rFonts w:cs="David"/>
          <w:rtl/>
        </w:rPr>
        <w:t xml:space="preserve"> על משטח הטבעה בדגש על גודלו הפיזי של הרכיב, גודל המשטח ורזול</w:t>
      </w:r>
      <w:r>
        <w:rPr>
          <w:rFonts w:cs="David" w:hint="cs"/>
          <w:rtl/>
        </w:rPr>
        <w:t>ו</w:t>
      </w:r>
      <w:r w:rsidRPr="00EB7242">
        <w:rPr>
          <w:rFonts w:cs="David"/>
          <w:rtl/>
        </w:rPr>
        <w:t xml:space="preserve">ציה. </w:t>
      </w:r>
    </w:p>
    <w:p w14:paraId="285BC724" w14:textId="77777777" w:rsidR="00EB7242" w:rsidRPr="00EB7242" w:rsidRDefault="00EB7242" w:rsidP="00EB7242">
      <w:pPr>
        <w:pStyle w:val="af2"/>
        <w:numPr>
          <w:ilvl w:val="3"/>
          <w:numId w:val="19"/>
        </w:numPr>
        <w:spacing w:line="360" w:lineRule="auto"/>
        <w:ind w:left="2380" w:hanging="284"/>
        <w:jc w:val="both"/>
      </w:pPr>
      <w:r w:rsidRPr="00EB7242">
        <w:rPr>
          <w:rFonts w:cs="David" w:hint="eastAsia"/>
          <w:rtl/>
        </w:rPr>
        <w:t>המשתתף</w:t>
      </w:r>
      <w:r w:rsidRPr="00EB7242">
        <w:rPr>
          <w:rFonts w:cs="David"/>
          <w:rtl/>
        </w:rPr>
        <w:t xml:space="preserve"> יתאר את הנתונים הטכניים של הרכיב והאם כולל  </w:t>
      </w:r>
      <w:r w:rsidRPr="00EB7242">
        <w:rPr>
          <w:rFonts w:cs="David"/>
        </w:rPr>
        <w:t>API</w:t>
      </w:r>
      <w:r w:rsidRPr="00EB7242">
        <w:rPr>
          <w:rFonts w:cs="David"/>
          <w:rtl/>
        </w:rPr>
        <w:t xml:space="preserve"> סטנדרטי לצורך פיתוח ממשקים</w:t>
      </w:r>
      <w:r w:rsidRPr="00EB7242">
        <w:rPr>
          <w:rFonts w:cs="David"/>
        </w:rPr>
        <w:t xml:space="preserve"> </w:t>
      </w:r>
      <w:r w:rsidRPr="00EB7242">
        <w:rPr>
          <w:rFonts w:cs="David"/>
          <w:rtl/>
        </w:rPr>
        <w:t xml:space="preserve"> ו- </w:t>
      </w:r>
      <w:r w:rsidRPr="00EB7242">
        <w:rPr>
          <w:rFonts w:cs="David"/>
        </w:rPr>
        <w:t>SDK</w:t>
      </w:r>
      <w:r w:rsidRPr="00EB7242">
        <w:rPr>
          <w:rFonts w:cs="David"/>
          <w:rtl/>
        </w:rPr>
        <w:t xml:space="preserve"> לצורך פיתוח.</w:t>
      </w:r>
    </w:p>
    <w:p w14:paraId="63F38ABD" w14:textId="102C5A5E" w:rsidR="00EB7242" w:rsidRPr="00EB7242" w:rsidRDefault="00EB7242" w:rsidP="00EB7242">
      <w:pPr>
        <w:pStyle w:val="af2"/>
        <w:numPr>
          <w:ilvl w:val="3"/>
          <w:numId w:val="19"/>
        </w:numPr>
        <w:spacing w:line="360" w:lineRule="auto"/>
        <w:ind w:left="2380" w:hanging="284"/>
        <w:jc w:val="both"/>
      </w:pPr>
      <w:r w:rsidRPr="00EB7242">
        <w:rPr>
          <w:rFonts w:cs="David" w:hint="eastAsia"/>
          <w:rtl/>
        </w:rPr>
        <w:t>אופן</w:t>
      </w:r>
      <w:r w:rsidRPr="00EB7242">
        <w:rPr>
          <w:rFonts w:cs="David"/>
          <w:rtl/>
        </w:rPr>
        <w:t xml:space="preserve"> החיבור (</w:t>
      </w:r>
      <w:r w:rsidRPr="00EB7242">
        <w:rPr>
          <w:rFonts w:cs="David"/>
        </w:rPr>
        <w:t>USB</w:t>
      </w:r>
      <w:r w:rsidRPr="00EB7242">
        <w:rPr>
          <w:rFonts w:cs="David"/>
          <w:rtl/>
        </w:rPr>
        <w:t xml:space="preserve"> סטנדרטי ,</w:t>
      </w:r>
      <w:r w:rsidRPr="00EB7242">
        <w:rPr>
          <w:rFonts w:cs="David"/>
        </w:rPr>
        <w:t xml:space="preserve"> (Type c</w:t>
      </w:r>
      <w:r w:rsidRPr="00EB7242">
        <w:rPr>
          <w:rFonts w:cs="David"/>
          <w:rtl/>
        </w:rPr>
        <w:t xml:space="preserve"> ליחידת הקצה כגון מחשב, </w:t>
      </w:r>
      <w:proofErr w:type="spellStart"/>
      <w:r w:rsidRPr="00EB7242">
        <w:rPr>
          <w:rFonts w:cs="David"/>
          <w:rtl/>
        </w:rPr>
        <w:t>טאבלט</w:t>
      </w:r>
      <w:proofErr w:type="spellEnd"/>
      <w:r w:rsidRPr="00EB7242">
        <w:rPr>
          <w:rFonts w:cs="David"/>
          <w:rtl/>
        </w:rPr>
        <w:t>.</w:t>
      </w:r>
    </w:p>
    <w:p w14:paraId="111E6CA0" w14:textId="7730E831" w:rsidR="00EB7242" w:rsidRPr="00EB7242" w:rsidRDefault="00EB7242" w:rsidP="00EB7242">
      <w:pPr>
        <w:pStyle w:val="af2"/>
        <w:numPr>
          <w:ilvl w:val="3"/>
          <w:numId w:val="19"/>
        </w:numPr>
        <w:spacing w:line="360" w:lineRule="auto"/>
        <w:ind w:left="2380" w:hanging="284"/>
        <w:jc w:val="both"/>
      </w:pPr>
      <w:r w:rsidRPr="00EB7242">
        <w:rPr>
          <w:rFonts w:cs="David" w:hint="eastAsia"/>
          <w:rtl/>
        </w:rPr>
        <w:lastRenderedPageBreak/>
        <w:t>מערכות</w:t>
      </w:r>
      <w:r w:rsidRPr="00EB7242">
        <w:rPr>
          <w:rFonts w:cs="David"/>
          <w:rtl/>
        </w:rPr>
        <w:t xml:space="preserve"> </w:t>
      </w:r>
      <w:r w:rsidRPr="00EB7242">
        <w:rPr>
          <w:rFonts w:cs="David" w:hint="eastAsia"/>
          <w:rtl/>
        </w:rPr>
        <w:t>ההפעלה</w:t>
      </w:r>
      <w:r w:rsidRPr="00EB7242">
        <w:rPr>
          <w:rFonts w:cs="David"/>
          <w:rtl/>
        </w:rPr>
        <w:t xml:space="preserve"> </w:t>
      </w:r>
      <w:r w:rsidRPr="00EB7242">
        <w:rPr>
          <w:rFonts w:cs="David" w:hint="eastAsia"/>
          <w:rtl/>
        </w:rPr>
        <w:t>בהן</w:t>
      </w:r>
      <w:r w:rsidRPr="00EB7242">
        <w:rPr>
          <w:rFonts w:cs="David"/>
          <w:rtl/>
        </w:rPr>
        <w:t xml:space="preserve"> </w:t>
      </w:r>
      <w:r w:rsidRPr="00EB7242">
        <w:rPr>
          <w:rFonts w:cs="David" w:hint="eastAsia"/>
          <w:rtl/>
        </w:rPr>
        <w:t>הרכיב</w:t>
      </w:r>
      <w:r w:rsidRPr="00EB7242">
        <w:rPr>
          <w:rFonts w:cs="David"/>
          <w:rtl/>
        </w:rPr>
        <w:t xml:space="preserve"> </w:t>
      </w:r>
      <w:r w:rsidRPr="00EB7242">
        <w:rPr>
          <w:rFonts w:cs="David" w:hint="eastAsia"/>
          <w:rtl/>
        </w:rPr>
        <w:t>נתמך</w:t>
      </w:r>
      <w:r w:rsidRPr="00EB7242">
        <w:rPr>
          <w:rFonts w:cs="David"/>
        </w:rPr>
        <w:t xml:space="preserve"> Windows </w:t>
      </w:r>
      <w:r w:rsidRPr="00EB7242">
        <w:rPr>
          <w:rFonts w:cs="David"/>
          <w:rtl/>
        </w:rPr>
        <w:t>,</w:t>
      </w:r>
      <w:r w:rsidRPr="00EB7242">
        <w:rPr>
          <w:rFonts w:cs="David"/>
        </w:rPr>
        <w:t xml:space="preserve">android </w:t>
      </w:r>
      <w:r w:rsidRPr="00EB7242">
        <w:rPr>
          <w:rFonts w:cs="David"/>
          <w:rtl/>
        </w:rPr>
        <w:t xml:space="preserve"> וכד')</w:t>
      </w:r>
      <w:r>
        <w:rPr>
          <w:rFonts w:cs="David" w:hint="cs"/>
          <w:rtl/>
        </w:rPr>
        <w:t>.</w:t>
      </w:r>
    </w:p>
    <w:p w14:paraId="5739E22F" w14:textId="2A48A10E" w:rsidR="00EB7242" w:rsidRPr="00EB7242" w:rsidRDefault="00EB7242" w:rsidP="00EB7242">
      <w:pPr>
        <w:pStyle w:val="af2"/>
        <w:numPr>
          <w:ilvl w:val="3"/>
          <w:numId w:val="19"/>
        </w:numPr>
        <w:spacing w:line="360" w:lineRule="auto"/>
        <w:ind w:left="2380" w:hanging="284"/>
        <w:jc w:val="both"/>
      </w:pPr>
      <w:r w:rsidRPr="00EB7242">
        <w:rPr>
          <w:rFonts w:cs="David" w:hint="eastAsia"/>
          <w:rtl/>
        </w:rPr>
        <w:t>האם</w:t>
      </w:r>
      <w:r w:rsidRPr="00EB7242">
        <w:rPr>
          <w:rFonts w:cs="David"/>
          <w:rtl/>
        </w:rPr>
        <w:t xml:space="preserve"> הרכיב נתמך ב</w:t>
      </w:r>
      <w:r>
        <w:rPr>
          <w:rFonts w:cs="David" w:hint="cs"/>
          <w:rtl/>
        </w:rPr>
        <w:t>-</w:t>
      </w:r>
      <w:r w:rsidRPr="00EB7242">
        <w:rPr>
          <w:rFonts w:cs="David"/>
          <w:rtl/>
        </w:rPr>
        <w:t xml:space="preserve">  </w:t>
      </w:r>
      <w:r w:rsidRPr="00EB7242">
        <w:rPr>
          <w:rFonts w:cs="David"/>
        </w:rPr>
        <w:t xml:space="preserve"> (Citrix) Terminal Server</w:t>
      </w:r>
      <w:r w:rsidRPr="00EB7242">
        <w:rPr>
          <w:rFonts w:cs="David"/>
          <w:rtl/>
        </w:rPr>
        <w:t xml:space="preserve"> </w:t>
      </w:r>
      <w:r w:rsidRPr="00EB7242">
        <w:rPr>
          <w:rFonts w:cs="David"/>
        </w:rPr>
        <w:t>CITRIX</w:t>
      </w:r>
      <w:r w:rsidRPr="00EB7242">
        <w:rPr>
          <w:rFonts w:cs="David"/>
          <w:rtl/>
        </w:rPr>
        <w:t xml:space="preserve">. </w:t>
      </w:r>
    </w:p>
    <w:p w14:paraId="62A6F76B" w14:textId="355D0E9F" w:rsidR="00EB7242" w:rsidRPr="004132CD" w:rsidRDefault="00EB7242" w:rsidP="00EB7242">
      <w:pPr>
        <w:numPr>
          <w:ilvl w:val="3"/>
          <w:numId w:val="4"/>
        </w:numPr>
        <w:spacing w:line="360" w:lineRule="auto"/>
        <w:ind w:left="2238" w:hanging="932"/>
        <w:jc w:val="both"/>
        <w:rPr>
          <w:b/>
          <w:bCs/>
        </w:rPr>
      </w:pPr>
      <w:proofErr w:type="spellStart"/>
      <w:r w:rsidRPr="004132CD">
        <w:rPr>
          <w:rFonts w:cs="David" w:hint="eastAsia"/>
          <w:b/>
          <w:bCs/>
          <w:rtl/>
        </w:rPr>
        <w:t>מסופון</w:t>
      </w:r>
      <w:proofErr w:type="spellEnd"/>
      <w:r w:rsidRPr="004132CD">
        <w:rPr>
          <w:rFonts w:cs="David"/>
          <w:b/>
          <w:bCs/>
          <w:rtl/>
        </w:rPr>
        <w:t>/</w:t>
      </w:r>
      <w:proofErr w:type="spellStart"/>
      <w:r w:rsidRPr="004132CD">
        <w:rPr>
          <w:rFonts w:cs="David"/>
          <w:b/>
          <w:bCs/>
          <w:rtl/>
        </w:rPr>
        <w:t>טאבלט</w:t>
      </w:r>
      <w:proofErr w:type="spellEnd"/>
      <w:r w:rsidRPr="004132CD">
        <w:rPr>
          <w:rFonts w:cs="David"/>
          <w:b/>
          <w:bCs/>
          <w:rtl/>
        </w:rPr>
        <w:t xml:space="preserve"> </w:t>
      </w:r>
      <w:r w:rsidRPr="004132CD">
        <w:rPr>
          <w:rFonts w:cs="David" w:hint="eastAsia"/>
          <w:b/>
          <w:bCs/>
          <w:rtl/>
        </w:rPr>
        <w:t>נייד</w:t>
      </w:r>
      <w:r w:rsidRPr="004132CD">
        <w:rPr>
          <w:rFonts w:cs="David"/>
          <w:b/>
          <w:bCs/>
          <w:rtl/>
        </w:rPr>
        <w:t xml:space="preserve"> </w:t>
      </w:r>
      <w:r w:rsidRPr="004132CD">
        <w:rPr>
          <w:rFonts w:cs="David" w:hint="eastAsia"/>
          <w:b/>
          <w:bCs/>
          <w:rtl/>
        </w:rPr>
        <w:t>לזיהוי</w:t>
      </w:r>
      <w:r w:rsidRPr="004132CD">
        <w:rPr>
          <w:rFonts w:cs="David"/>
          <w:b/>
          <w:bCs/>
          <w:rtl/>
        </w:rPr>
        <w:t xml:space="preserve"> </w:t>
      </w:r>
      <w:r w:rsidRPr="004132CD">
        <w:rPr>
          <w:rFonts w:cs="David" w:hint="eastAsia"/>
          <w:b/>
          <w:bCs/>
          <w:rtl/>
        </w:rPr>
        <w:t>מהיר</w:t>
      </w:r>
      <w:r w:rsidRPr="004132CD">
        <w:rPr>
          <w:rFonts w:cs="David"/>
          <w:b/>
          <w:bCs/>
          <w:rtl/>
        </w:rPr>
        <w:t xml:space="preserve"> (</w:t>
      </w:r>
      <w:r w:rsidRPr="004132CD">
        <w:rPr>
          <w:rFonts w:cs="David"/>
          <w:b/>
          <w:bCs/>
        </w:rPr>
        <w:t>Fast Id</w:t>
      </w:r>
      <w:r w:rsidRPr="004132CD">
        <w:rPr>
          <w:rFonts w:cs="David"/>
          <w:b/>
          <w:bCs/>
          <w:rtl/>
        </w:rPr>
        <w:t xml:space="preserve">) </w:t>
      </w:r>
    </w:p>
    <w:p w14:paraId="3A6EB59D" w14:textId="77777777" w:rsidR="00EB7242" w:rsidRPr="004132CD" w:rsidRDefault="00EB7242" w:rsidP="00EB7242">
      <w:pPr>
        <w:spacing w:line="360" w:lineRule="auto"/>
        <w:ind w:left="2232"/>
        <w:jc w:val="both"/>
      </w:pPr>
      <w:r w:rsidRPr="004132CD">
        <w:rPr>
          <w:rFonts w:cs="David" w:hint="eastAsia"/>
          <w:rtl/>
        </w:rPr>
        <w:t>המשתתף</w:t>
      </w:r>
      <w:r w:rsidRPr="004132CD">
        <w:rPr>
          <w:rFonts w:cs="David"/>
          <w:rtl/>
        </w:rPr>
        <w:t xml:space="preserve"> </w:t>
      </w:r>
      <w:r w:rsidRPr="004132CD">
        <w:rPr>
          <w:rFonts w:cs="David" w:hint="eastAsia"/>
          <w:rtl/>
        </w:rPr>
        <w:t>יתאר</w:t>
      </w:r>
      <w:r w:rsidRPr="004132CD">
        <w:rPr>
          <w:rFonts w:cs="David"/>
          <w:rtl/>
        </w:rPr>
        <w:t xml:space="preserve"> </w:t>
      </w:r>
      <w:r w:rsidRPr="004132CD">
        <w:rPr>
          <w:rFonts w:cs="David" w:hint="eastAsia"/>
          <w:rtl/>
        </w:rPr>
        <w:t>את</w:t>
      </w:r>
      <w:r w:rsidRPr="004132CD">
        <w:rPr>
          <w:rFonts w:cs="David"/>
          <w:rtl/>
        </w:rPr>
        <w:t xml:space="preserve"> </w:t>
      </w:r>
      <w:r w:rsidRPr="004132CD">
        <w:rPr>
          <w:rFonts w:cs="David" w:hint="eastAsia"/>
          <w:rtl/>
        </w:rPr>
        <w:t>הרכיב</w:t>
      </w:r>
      <w:r w:rsidRPr="004132CD">
        <w:rPr>
          <w:rFonts w:cs="David"/>
          <w:rtl/>
        </w:rPr>
        <w:t xml:space="preserve"> </w:t>
      </w:r>
      <w:r w:rsidRPr="004132CD">
        <w:rPr>
          <w:rFonts w:cs="David" w:hint="eastAsia"/>
          <w:rtl/>
        </w:rPr>
        <w:t>בדגש</w:t>
      </w:r>
      <w:r w:rsidRPr="004132CD">
        <w:rPr>
          <w:rFonts w:cs="David"/>
          <w:rtl/>
        </w:rPr>
        <w:t xml:space="preserve"> </w:t>
      </w:r>
      <w:r w:rsidRPr="004132CD">
        <w:rPr>
          <w:rFonts w:cs="David" w:hint="eastAsia"/>
          <w:rtl/>
        </w:rPr>
        <w:t>על</w:t>
      </w:r>
      <w:r w:rsidRPr="004132CD">
        <w:rPr>
          <w:rFonts w:cs="David"/>
          <w:rtl/>
        </w:rPr>
        <w:t xml:space="preserve"> </w:t>
      </w:r>
      <w:r w:rsidRPr="004132CD">
        <w:rPr>
          <w:rFonts w:cs="David" w:hint="eastAsia"/>
          <w:rtl/>
        </w:rPr>
        <w:t>הפונקציות</w:t>
      </w:r>
      <w:r w:rsidRPr="004132CD">
        <w:rPr>
          <w:rFonts w:cs="David"/>
          <w:rtl/>
        </w:rPr>
        <w:t xml:space="preserve"> </w:t>
      </w:r>
      <w:r w:rsidRPr="004132CD">
        <w:rPr>
          <w:rFonts w:cs="David" w:hint="eastAsia"/>
          <w:rtl/>
        </w:rPr>
        <w:t>הבאות</w:t>
      </w:r>
      <w:r w:rsidRPr="004132CD">
        <w:rPr>
          <w:rFonts w:cs="David"/>
          <w:rtl/>
        </w:rPr>
        <w:t>:</w:t>
      </w:r>
    </w:p>
    <w:p w14:paraId="443A1789" w14:textId="64A62655" w:rsidR="00EB7242" w:rsidRPr="004132CD" w:rsidRDefault="00EB7242" w:rsidP="004132CD">
      <w:pPr>
        <w:pStyle w:val="af2"/>
        <w:numPr>
          <w:ilvl w:val="3"/>
          <w:numId w:val="19"/>
        </w:numPr>
        <w:spacing w:line="360" w:lineRule="auto"/>
        <w:ind w:left="2380" w:hanging="284"/>
        <w:jc w:val="both"/>
      </w:pPr>
      <w:r w:rsidRPr="004132CD">
        <w:rPr>
          <w:rFonts w:cs="David" w:hint="eastAsia"/>
          <w:rtl/>
        </w:rPr>
        <w:t>בדיקה</w:t>
      </w:r>
      <w:r w:rsidRPr="004132CD">
        <w:rPr>
          <w:rFonts w:cs="David"/>
          <w:rtl/>
        </w:rPr>
        <w:t xml:space="preserve"> </w:t>
      </w:r>
      <w:r w:rsidRPr="004132CD">
        <w:rPr>
          <w:rFonts w:cs="David" w:hint="eastAsia"/>
          <w:rtl/>
        </w:rPr>
        <w:t>מול</w:t>
      </w:r>
      <w:r w:rsidRPr="004132CD">
        <w:rPr>
          <w:rFonts w:cs="David"/>
          <w:rtl/>
        </w:rPr>
        <w:t xml:space="preserve"> </w:t>
      </w:r>
      <w:r w:rsidRPr="004132CD">
        <w:rPr>
          <w:rFonts w:cs="David" w:hint="eastAsia"/>
          <w:rtl/>
        </w:rPr>
        <w:t>מאגר</w:t>
      </w:r>
      <w:r w:rsidRPr="004132CD">
        <w:rPr>
          <w:rFonts w:cs="David"/>
          <w:rtl/>
        </w:rPr>
        <w:t xml:space="preserve"> </w:t>
      </w:r>
      <w:r w:rsidRPr="004132CD">
        <w:rPr>
          <w:rFonts w:cs="David" w:hint="eastAsia"/>
          <w:rtl/>
        </w:rPr>
        <w:t>מקומי</w:t>
      </w:r>
      <w:r w:rsidRPr="004132CD">
        <w:rPr>
          <w:rFonts w:cs="David"/>
          <w:rtl/>
        </w:rPr>
        <w:t xml:space="preserve"> (</w:t>
      </w:r>
      <w:r w:rsidRPr="004132CD">
        <w:rPr>
          <w:rFonts w:cs="David"/>
        </w:rPr>
        <w:t>Wanted List</w:t>
      </w:r>
      <w:r w:rsidRPr="004132CD">
        <w:rPr>
          <w:rFonts w:cs="David"/>
          <w:rtl/>
        </w:rPr>
        <w:t xml:space="preserve">) </w:t>
      </w:r>
      <w:r w:rsidRPr="004132CD">
        <w:rPr>
          <w:rFonts w:cs="David" w:hint="eastAsia"/>
          <w:rtl/>
        </w:rPr>
        <w:t>וגם</w:t>
      </w:r>
      <w:r w:rsidRPr="004132CD">
        <w:rPr>
          <w:rFonts w:cs="David"/>
          <w:rtl/>
        </w:rPr>
        <w:t xml:space="preserve"> </w:t>
      </w:r>
      <w:r w:rsidRPr="004132CD">
        <w:rPr>
          <w:rFonts w:cs="David" w:hint="eastAsia"/>
          <w:rtl/>
        </w:rPr>
        <w:t>מול</w:t>
      </w:r>
      <w:r w:rsidRPr="004132CD">
        <w:rPr>
          <w:rFonts w:cs="David"/>
          <w:rtl/>
        </w:rPr>
        <w:t xml:space="preserve"> </w:t>
      </w:r>
      <w:r w:rsidRPr="004132CD">
        <w:rPr>
          <w:rFonts w:cs="David" w:hint="eastAsia"/>
          <w:rtl/>
        </w:rPr>
        <w:t>מאגר</w:t>
      </w:r>
      <w:r w:rsidRPr="004132CD">
        <w:rPr>
          <w:rFonts w:cs="David"/>
          <w:rtl/>
        </w:rPr>
        <w:t xml:space="preserve"> </w:t>
      </w:r>
      <w:r w:rsidRPr="004132CD">
        <w:rPr>
          <w:rFonts w:cs="David" w:hint="eastAsia"/>
          <w:rtl/>
        </w:rPr>
        <w:t>המרכזי</w:t>
      </w:r>
      <w:r w:rsidRPr="004132CD">
        <w:rPr>
          <w:rFonts w:cs="David"/>
          <w:rtl/>
        </w:rPr>
        <w:t xml:space="preserve"> </w:t>
      </w:r>
      <w:r w:rsidRPr="004132CD">
        <w:rPr>
          <w:rFonts w:cs="David" w:hint="eastAsia"/>
          <w:rtl/>
        </w:rPr>
        <w:t>באמצעות</w:t>
      </w:r>
      <w:r w:rsidRPr="004132CD">
        <w:rPr>
          <w:rFonts w:cs="David"/>
          <w:rtl/>
        </w:rPr>
        <w:t xml:space="preserve"> </w:t>
      </w:r>
      <w:r w:rsidRPr="004132CD">
        <w:rPr>
          <w:rFonts w:cs="David" w:hint="eastAsia"/>
          <w:rtl/>
        </w:rPr>
        <w:t>תקשורת</w:t>
      </w:r>
      <w:r w:rsidRPr="004132CD">
        <w:rPr>
          <w:rFonts w:cs="David"/>
          <w:rtl/>
        </w:rPr>
        <w:t xml:space="preserve"> </w:t>
      </w:r>
      <w:r w:rsidRPr="004132CD">
        <w:rPr>
          <w:rFonts w:cs="David" w:hint="eastAsia"/>
          <w:rtl/>
        </w:rPr>
        <w:t>פנים</w:t>
      </w:r>
      <w:r w:rsidRPr="004132CD">
        <w:rPr>
          <w:rFonts w:cs="David"/>
          <w:rtl/>
        </w:rPr>
        <w:t xml:space="preserve"> </w:t>
      </w:r>
      <w:r w:rsidRPr="004132CD">
        <w:rPr>
          <w:rFonts w:cs="David" w:hint="eastAsia"/>
          <w:rtl/>
        </w:rPr>
        <w:t>משטרתית</w:t>
      </w:r>
      <w:r w:rsidRPr="004132CD">
        <w:rPr>
          <w:rFonts w:cs="David"/>
          <w:rtl/>
        </w:rPr>
        <w:t xml:space="preserve"> </w:t>
      </w:r>
      <w:r w:rsidRPr="004132CD">
        <w:rPr>
          <w:rFonts w:cs="David" w:hint="eastAsia"/>
          <w:rtl/>
        </w:rPr>
        <w:t>ותקשורת</w:t>
      </w:r>
      <w:r w:rsidRPr="004132CD">
        <w:rPr>
          <w:rFonts w:cs="David"/>
          <w:rtl/>
        </w:rPr>
        <w:t xml:space="preserve"> </w:t>
      </w:r>
      <w:r w:rsidRPr="004132CD">
        <w:rPr>
          <w:rFonts w:cs="David" w:hint="eastAsia"/>
          <w:rtl/>
        </w:rPr>
        <w:t>סלולארית</w:t>
      </w:r>
      <w:r w:rsidRPr="004132CD">
        <w:rPr>
          <w:rFonts w:cs="David"/>
          <w:rtl/>
        </w:rPr>
        <w:t>.</w:t>
      </w:r>
    </w:p>
    <w:p w14:paraId="03A5B1E6" w14:textId="77777777" w:rsidR="00EB7242" w:rsidRPr="004132CD" w:rsidRDefault="00EB7242" w:rsidP="004132CD">
      <w:pPr>
        <w:pStyle w:val="af2"/>
        <w:numPr>
          <w:ilvl w:val="3"/>
          <w:numId w:val="19"/>
        </w:numPr>
        <w:spacing w:line="360" w:lineRule="auto"/>
        <w:ind w:left="2380" w:hanging="284"/>
        <w:jc w:val="both"/>
      </w:pPr>
      <w:r w:rsidRPr="004132CD">
        <w:rPr>
          <w:rFonts w:cs="David" w:hint="eastAsia"/>
          <w:rtl/>
        </w:rPr>
        <w:t>האם</w:t>
      </w:r>
      <w:r w:rsidRPr="004132CD">
        <w:rPr>
          <w:rFonts w:cs="David"/>
          <w:rtl/>
        </w:rPr>
        <w:t xml:space="preserve"> </w:t>
      </w:r>
      <w:proofErr w:type="spellStart"/>
      <w:r w:rsidRPr="004132CD">
        <w:rPr>
          <w:rFonts w:cs="David"/>
          <w:rtl/>
        </w:rPr>
        <w:t>המסופון</w:t>
      </w:r>
      <w:proofErr w:type="spellEnd"/>
      <w:r w:rsidRPr="004132CD">
        <w:rPr>
          <w:rFonts w:cs="David"/>
          <w:rtl/>
        </w:rPr>
        <w:t xml:space="preserve"> כולל קורא כרטיס חכם </w:t>
      </w:r>
      <w:r w:rsidRPr="004132CD">
        <w:rPr>
          <w:rFonts w:cs="David"/>
        </w:rPr>
        <w:t>(Smart Card)</w:t>
      </w:r>
      <w:r w:rsidRPr="004132CD">
        <w:rPr>
          <w:rFonts w:cs="David"/>
          <w:rtl/>
        </w:rPr>
        <w:t xml:space="preserve"> מסוג </w:t>
      </w:r>
      <w:r w:rsidRPr="004132CD">
        <w:rPr>
          <w:rFonts w:cs="David"/>
        </w:rPr>
        <w:t>contact</w:t>
      </w:r>
      <w:r w:rsidRPr="004132CD">
        <w:rPr>
          <w:rFonts w:cs="David"/>
          <w:rtl/>
        </w:rPr>
        <w:t xml:space="preserve"> </w:t>
      </w:r>
      <w:r w:rsidRPr="004132CD">
        <w:rPr>
          <w:rFonts w:cs="David"/>
        </w:rPr>
        <w:t>/</w:t>
      </w:r>
      <w:r w:rsidRPr="004132CD">
        <w:rPr>
          <w:rFonts w:cs="David"/>
          <w:rtl/>
        </w:rPr>
        <w:t xml:space="preserve"> </w:t>
      </w:r>
      <w:r w:rsidRPr="004132CD">
        <w:rPr>
          <w:rFonts w:cs="David"/>
        </w:rPr>
        <w:t>contactless</w:t>
      </w:r>
      <w:r w:rsidRPr="004132CD">
        <w:rPr>
          <w:rFonts w:cs="David"/>
          <w:rtl/>
        </w:rPr>
        <w:t>.</w:t>
      </w:r>
    </w:p>
    <w:p w14:paraId="06A670D7" w14:textId="77777777" w:rsidR="00EB7242" w:rsidRPr="004132CD" w:rsidRDefault="00EB7242" w:rsidP="004132CD">
      <w:pPr>
        <w:pStyle w:val="af2"/>
        <w:numPr>
          <w:ilvl w:val="3"/>
          <w:numId w:val="19"/>
        </w:numPr>
        <w:spacing w:line="360" w:lineRule="auto"/>
        <w:ind w:left="2380" w:hanging="284"/>
        <w:jc w:val="both"/>
      </w:pPr>
      <w:r w:rsidRPr="004132CD">
        <w:rPr>
          <w:rFonts w:cs="David" w:hint="eastAsia"/>
          <w:rtl/>
        </w:rPr>
        <w:t>מערכת</w:t>
      </w:r>
      <w:r w:rsidRPr="004132CD">
        <w:rPr>
          <w:rFonts w:cs="David"/>
          <w:rtl/>
        </w:rPr>
        <w:t xml:space="preserve"> </w:t>
      </w:r>
      <w:r w:rsidRPr="004132CD">
        <w:rPr>
          <w:rFonts w:cs="David" w:hint="eastAsia"/>
          <w:rtl/>
        </w:rPr>
        <w:t>ההפעלה</w:t>
      </w:r>
      <w:r w:rsidRPr="004132CD">
        <w:rPr>
          <w:rFonts w:cs="David"/>
          <w:rtl/>
        </w:rPr>
        <w:t xml:space="preserve"> </w:t>
      </w:r>
      <w:r w:rsidRPr="004132CD">
        <w:rPr>
          <w:rFonts w:cs="David" w:hint="eastAsia"/>
          <w:rtl/>
        </w:rPr>
        <w:t>בה</w:t>
      </w:r>
      <w:r w:rsidRPr="004132CD">
        <w:rPr>
          <w:rFonts w:cs="David"/>
          <w:rtl/>
        </w:rPr>
        <w:t xml:space="preserve"> </w:t>
      </w:r>
      <w:r w:rsidRPr="004132CD">
        <w:rPr>
          <w:rFonts w:cs="David" w:hint="eastAsia"/>
          <w:rtl/>
        </w:rPr>
        <w:t>תומך</w:t>
      </w:r>
      <w:r w:rsidRPr="004132CD">
        <w:rPr>
          <w:rFonts w:cs="David"/>
          <w:rtl/>
        </w:rPr>
        <w:t xml:space="preserve"> </w:t>
      </w:r>
      <w:proofErr w:type="spellStart"/>
      <w:r w:rsidRPr="004132CD">
        <w:rPr>
          <w:rFonts w:cs="David" w:hint="eastAsia"/>
          <w:rtl/>
        </w:rPr>
        <w:t>המסופון</w:t>
      </w:r>
      <w:proofErr w:type="spellEnd"/>
      <w:r w:rsidRPr="004132CD">
        <w:rPr>
          <w:rFonts w:cs="David"/>
          <w:rtl/>
        </w:rPr>
        <w:t>.</w:t>
      </w:r>
    </w:p>
    <w:p w14:paraId="3A43A8FE" w14:textId="77777777" w:rsidR="00EB7242" w:rsidRPr="004132CD" w:rsidRDefault="00EB7242" w:rsidP="004132CD">
      <w:pPr>
        <w:pStyle w:val="af2"/>
        <w:numPr>
          <w:ilvl w:val="3"/>
          <w:numId w:val="19"/>
        </w:numPr>
        <w:spacing w:line="360" w:lineRule="auto"/>
        <w:ind w:left="2380" w:hanging="284"/>
        <w:jc w:val="both"/>
      </w:pPr>
      <w:r w:rsidRPr="004132CD">
        <w:rPr>
          <w:rFonts w:cs="David" w:hint="eastAsia"/>
          <w:rtl/>
        </w:rPr>
        <w:t>סוגי</w:t>
      </w:r>
      <w:r w:rsidRPr="004132CD">
        <w:rPr>
          <w:rFonts w:cs="David"/>
          <w:rtl/>
        </w:rPr>
        <w:t xml:space="preserve"> </w:t>
      </w:r>
      <w:r w:rsidRPr="004132CD">
        <w:rPr>
          <w:rFonts w:cs="David" w:hint="eastAsia"/>
          <w:rtl/>
        </w:rPr>
        <w:t>החיבורים</w:t>
      </w:r>
      <w:r w:rsidRPr="004132CD">
        <w:rPr>
          <w:rFonts w:cs="David"/>
          <w:rtl/>
        </w:rPr>
        <w:t xml:space="preserve"> </w:t>
      </w:r>
      <w:proofErr w:type="spellStart"/>
      <w:r w:rsidRPr="004132CD">
        <w:rPr>
          <w:rFonts w:cs="David" w:hint="eastAsia"/>
          <w:rtl/>
        </w:rPr>
        <w:t>במסופון</w:t>
      </w:r>
      <w:proofErr w:type="spellEnd"/>
      <w:r w:rsidRPr="004132CD">
        <w:rPr>
          <w:rFonts w:cs="David"/>
          <w:rtl/>
        </w:rPr>
        <w:t>.</w:t>
      </w:r>
    </w:p>
    <w:p w14:paraId="50B6FDA7" w14:textId="4C6D1F2B" w:rsidR="00EB7242" w:rsidRPr="004132CD" w:rsidRDefault="00EB7242" w:rsidP="004132CD">
      <w:pPr>
        <w:pStyle w:val="af2"/>
        <w:numPr>
          <w:ilvl w:val="3"/>
          <w:numId w:val="19"/>
        </w:numPr>
        <w:spacing w:line="360" w:lineRule="auto"/>
        <w:ind w:left="2380" w:hanging="284"/>
        <w:jc w:val="both"/>
        <w:rPr>
          <w:rtl/>
        </w:rPr>
      </w:pPr>
      <w:r w:rsidRPr="004132CD">
        <w:rPr>
          <w:rFonts w:cs="David" w:hint="eastAsia"/>
          <w:rtl/>
        </w:rPr>
        <w:t>רמת</w:t>
      </w:r>
      <w:r w:rsidRPr="004132CD">
        <w:rPr>
          <w:rFonts w:cs="David"/>
          <w:rtl/>
        </w:rPr>
        <w:t xml:space="preserve"> האטימות בפני רטיבות ואבק</w:t>
      </w:r>
      <w:r w:rsidR="004132CD">
        <w:rPr>
          <w:rFonts w:cs="David" w:hint="cs"/>
          <w:rtl/>
        </w:rPr>
        <w:t>.</w:t>
      </w:r>
    </w:p>
    <w:p w14:paraId="172DC04B" w14:textId="77777777" w:rsidR="00EB7242" w:rsidRPr="004132CD" w:rsidRDefault="00EB7242" w:rsidP="004132CD">
      <w:pPr>
        <w:pStyle w:val="af2"/>
        <w:numPr>
          <w:ilvl w:val="3"/>
          <w:numId w:val="19"/>
        </w:numPr>
        <w:spacing w:line="360" w:lineRule="auto"/>
        <w:ind w:left="2380" w:hanging="284"/>
        <w:jc w:val="both"/>
        <w:rPr>
          <w:rtl/>
        </w:rPr>
      </w:pPr>
      <w:r w:rsidRPr="004132CD">
        <w:rPr>
          <w:rFonts w:cs="David" w:hint="eastAsia"/>
          <w:rtl/>
        </w:rPr>
        <w:t>עמידות</w:t>
      </w:r>
      <w:r w:rsidRPr="004132CD">
        <w:rPr>
          <w:rFonts w:cs="David"/>
          <w:rtl/>
        </w:rPr>
        <w:t xml:space="preserve"> </w:t>
      </w:r>
      <w:r w:rsidRPr="004132CD">
        <w:rPr>
          <w:rFonts w:cs="David" w:hint="eastAsia"/>
          <w:rtl/>
        </w:rPr>
        <w:t>לטמפרטורה</w:t>
      </w:r>
      <w:r w:rsidRPr="004132CD">
        <w:rPr>
          <w:rFonts w:cs="David"/>
          <w:rtl/>
        </w:rPr>
        <w:t xml:space="preserve"> </w:t>
      </w:r>
      <w:r w:rsidRPr="004132CD">
        <w:rPr>
          <w:rFonts w:cs="David" w:hint="eastAsia"/>
          <w:rtl/>
        </w:rPr>
        <w:t>גבוהה</w:t>
      </w:r>
      <w:r w:rsidRPr="004132CD">
        <w:rPr>
          <w:rFonts w:cs="David"/>
          <w:rtl/>
        </w:rPr>
        <w:t>.</w:t>
      </w:r>
    </w:p>
    <w:p w14:paraId="5136C1CE" w14:textId="11518BEA" w:rsidR="00EB7242" w:rsidRPr="00495FBD" w:rsidRDefault="00EB7242" w:rsidP="004132CD">
      <w:pPr>
        <w:pStyle w:val="af2"/>
        <w:numPr>
          <w:ilvl w:val="3"/>
          <w:numId w:val="19"/>
        </w:numPr>
        <w:spacing w:line="360" w:lineRule="auto"/>
        <w:ind w:left="2380" w:hanging="284"/>
        <w:jc w:val="both"/>
        <w:rPr>
          <w:b/>
          <w:bCs/>
        </w:rPr>
      </w:pPr>
      <w:r w:rsidRPr="004132CD">
        <w:rPr>
          <w:rFonts w:cs="David" w:hint="eastAsia"/>
          <w:rtl/>
        </w:rPr>
        <w:t>פירוט</w:t>
      </w:r>
      <w:r w:rsidRPr="004132CD">
        <w:rPr>
          <w:rFonts w:cs="David"/>
          <w:rtl/>
        </w:rPr>
        <w:t xml:space="preserve"> </w:t>
      </w:r>
      <w:r w:rsidRPr="004132CD">
        <w:rPr>
          <w:rFonts w:cs="David" w:hint="eastAsia"/>
          <w:rtl/>
        </w:rPr>
        <w:t>יכולות</w:t>
      </w:r>
      <w:r w:rsidRPr="004132CD">
        <w:rPr>
          <w:rFonts w:cs="David"/>
          <w:rtl/>
        </w:rPr>
        <w:t xml:space="preserve"> </w:t>
      </w:r>
      <w:r w:rsidRPr="004132CD">
        <w:rPr>
          <w:rFonts w:cs="David" w:hint="eastAsia"/>
          <w:rtl/>
        </w:rPr>
        <w:t>הסוללה</w:t>
      </w:r>
      <w:r w:rsidR="004132CD">
        <w:rPr>
          <w:rFonts w:hint="cs"/>
          <w:b/>
          <w:bCs/>
          <w:rtl/>
        </w:rPr>
        <w:t>.</w:t>
      </w:r>
    </w:p>
    <w:p w14:paraId="3CB5DD65" w14:textId="77777777" w:rsidR="00EB7242" w:rsidRPr="00801B9B" w:rsidRDefault="00EB7242" w:rsidP="00EB7242">
      <w:pPr>
        <w:numPr>
          <w:ilvl w:val="3"/>
          <w:numId w:val="4"/>
        </w:numPr>
        <w:spacing w:line="360" w:lineRule="auto"/>
        <w:ind w:left="2238" w:hanging="932"/>
        <w:jc w:val="both"/>
        <w:rPr>
          <w:rtl/>
        </w:rPr>
      </w:pPr>
      <w:r w:rsidRPr="00495FBD">
        <w:rPr>
          <w:rFonts w:cs="David" w:hint="eastAsia"/>
          <w:b/>
          <w:bCs/>
          <w:rtl/>
        </w:rPr>
        <w:t>עמדה</w:t>
      </w:r>
      <w:r w:rsidRPr="00495FBD">
        <w:rPr>
          <w:rFonts w:cs="David"/>
          <w:b/>
          <w:bCs/>
          <w:rtl/>
        </w:rPr>
        <w:t xml:space="preserve"> ניידת להרכשת ט"א מגופות </w:t>
      </w:r>
    </w:p>
    <w:p w14:paraId="27FB3233" w14:textId="77777777" w:rsidR="00EB7242" w:rsidRPr="004132CD" w:rsidRDefault="00EB7242" w:rsidP="004132CD">
      <w:pPr>
        <w:pStyle w:val="af2"/>
        <w:numPr>
          <w:ilvl w:val="3"/>
          <w:numId w:val="19"/>
        </w:numPr>
        <w:spacing w:line="360" w:lineRule="auto"/>
        <w:ind w:left="2380" w:hanging="284"/>
        <w:jc w:val="both"/>
      </w:pPr>
      <w:r w:rsidRPr="004132CD">
        <w:rPr>
          <w:rFonts w:cs="David" w:hint="eastAsia"/>
          <w:rtl/>
        </w:rPr>
        <w:t>פירוט</w:t>
      </w:r>
      <w:r w:rsidRPr="004132CD">
        <w:rPr>
          <w:rFonts w:cs="David"/>
          <w:rtl/>
        </w:rPr>
        <w:t xml:space="preserve"> </w:t>
      </w:r>
      <w:r w:rsidRPr="004132CD">
        <w:rPr>
          <w:rFonts w:cs="David" w:hint="eastAsia"/>
          <w:rtl/>
        </w:rPr>
        <w:t>על</w:t>
      </w:r>
      <w:r w:rsidRPr="004132CD">
        <w:rPr>
          <w:rFonts w:cs="David"/>
          <w:rtl/>
        </w:rPr>
        <w:t xml:space="preserve">  </w:t>
      </w:r>
      <w:r w:rsidRPr="004132CD">
        <w:rPr>
          <w:rFonts w:cs="David" w:hint="eastAsia"/>
          <w:rtl/>
        </w:rPr>
        <w:t>מערכת</w:t>
      </w:r>
      <w:r w:rsidRPr="004132CD">
        <w:rPr>
          <w:rFonts w:cs="David"/>
          <w:rtl/>
        </w:rPr>
        <w:t xml:space="preserve"> </w:t>
      </w:r>
      <w:r w:rsidRPr="004132CD">
        <w:rPr>
          <w:rFonts w:cs="David" w:hint="eastAsia"/>
          <w:rtl/>
        </w:rPr>
        <w:t>ניידת</w:t>
      </w:r>
      <w:r w:rsidRPr="004132CD">
        <w:rPr>
          <w:rFonts w:cs="David"/>
          <w:rtl/>
        </w:rPr>
        <w:t xml:space="preserve"> </w:t>
      </w:r>
      <w:r w:rsidRPr="004132CD">
        <w:rPr>
          <w:rFonts w:cs="David" w:hint="eastAsia"/>
          <w:rtl/>
        </w:rPr>
        <w:t>אשר</w:t>
      </w:r>
      <w:r w:rsidRPr="004132CD">
        <w:rPr>
          <w:rFonts w:cs="David"/>
          <w:rtl/>
        </w:rPr>
        <w:t xml:space="preserve"> </w:t>
      </w:r>
      <w:r w:rsidRPr="004132CD">
        <w:rPr>
          <w:rFonts w:cs="David" w:hint="eastAsia"/>
          <w:rtl/>
        </w:rPr>
        <w:t>תוכל</w:t>
      </w:r>
      <w:r w:rsidRPr="004132CD">
        <w:rPr>
          <w:rFonts w:cs="David"/>
          <w:rtl/>
        </w:rPr>
        <w:t xml:space="preserve"> </w:t>
      </w:r>
      <w:r w:rsidRPr="004132CD">
        <w:rPr>
          <w:rFonts w:cs="David" w:hint="eastAsia"/>
          <w:rtl/>
        </w:rPr>
        <w:t>לבצע</w:t>
      </w:r>
      <w:r w:rsidRPr="004132CD">
        <w:rPr>
          <w:rFonts w:cs="David"/>
          <w:rtl/>
        </w:rPr>
        <w:t xml:space="preserve"> </w:t>
      </w:r>
      <w:r w:rsidRPr="004132CD">
        <w:rPr>
          <w:rFonts w:cs="David" w:hint="eastAsia"/>
          <w:rtl/>
        </w:rPr>
        <w:t>נטילת</w:t>
      </w:r>
      <w:r w:rsidRPr="004132CD">
        <w:rPr>
          <w:rFonts w:cs="David"/>
          <w:rtl/>
        </w:rPr>
        <w:t xml:space="preserve"> </w:t>
      </w:r>
      <w:r w:rsidRPr="004132CD">
        <w:rPr>
          <w:rFonts w:cs="David" w:hint="eastAsia"/>
          <w:rtl/>
        </w:rPr>
        <w:t>ט</w:t>
      </w:r>
      <w:r w:rsidRPr="004132CD">
        <w:rPr>
          <w:rFonts w:cs="David"/>
          <w:rtl/>
        </w:rPr>
        <w:t xml:space="preserve">"א </w:t>
      </w:r>
      <w:r w:rsidRPr="004132CD">
        <w:rPr>
          <w:rFonts w:cs="David" w:hint="eastAsia"/>
          <w:rtl/>
        </w:rPr>
        <w:t>ישירות</w:t>
      </w:r>
      <w:r w:rsidRPr="004132CD">
        <w:rPr>
          <w:rFonts w:cs="David"/>
          <w:rtl/>
        </w:rPr>
        <w:t xml:space="preserve"> </w:t>
      </w:r>
      <w:r w:rsidRPr="004132CD">
        <w:rPr>
          <w:rFonts w:cs="David" w:hint="eastAsia"/>
          <w:rtl/>
        </w:rPr>
        <w:t>מגופות</w:t>
      </w:r>
      <w:r w:rsidRPr="004132CD">
        <w:rPr>
          <w:rFonts w:cs="David"/>
          <w:rtl/>
        </w:rPr>
        <w:t xml:space="preserve"> </w:t>
      </w:r>
      <w:r w:rsidRPr="004132CD">
        <w:rPr>
          <w:rFonts w:cs="David" w:hint="eastAsia"/>
          <w:rtl/>
        </w:rPr>
        <w:t>וזיהוי</w:t>
      </w:r>
      <w:r w:rsidRPr="004132CD">
        <w:rPr>
          <w:rFonts w:cs="David"/>
          <w:rtl/>
        </w:rPr>
        <w:t xml:space="preserve"> </w:t>
      </w:r>
      <w:r w:rsidRPr="004132CD">
        <w:rPr>
          <w:rFonts w:cs="David" w:hint="eastAsia"/>
          <w:rtl/>
        </w:rPr>
        <w:t>הטביעות</w:t>
      </w:r>
      <w:r w:rsidRPr="004132CD">
        <w:rPr>
          <w:rFonts w:cs="David"/>
          <w:rtl/>
        </w:rPr>
        <w:t xml:space="preserve"> </w:t>
      </w:r>
      <w:r w:rsidRPr="004132CD">
        <w:rPr>
          <w:rFonts w:cs="David" w:hint="eastAsia"/>
          <w:rtl/>
        </w:rPr>
        <w:t>מול</w:t>
      </w:r>
      <w:r w:rsidRPr="004132CD">
        <w:rPr>
          <w:rFonts w:cs="David"/>
          <w:rtl/>
        </w:rPr>
        <w:t xml:space="preserve"> </w:t>
      </w:r>
      <w:r w:rsidRPr="004132CD">
        <w:rPr>
          <w:rFonts w:cs="David" w:hint="eastAsia"/>
          <w:rtl/>
        </w:rPr>
        <w:t>מאגר</w:t>
      </w:r>
      <w:r w:rsidRPr="004132CD">
        <w:rPr>
          <w:rFonts w:cs="David"/>
          <w:rtl/>
        </w:rPr>
        <w:t xml:space="preserve"> </w:t>
      </w:r>
      <w:r w:rsidRPr="004132CD">
        <w:rPr>
          <w:rFonts w:cs="David" w:hint="eastAsia"/>
          <w:rtl/>
        </w:rPr>
        <w:t>נייד</w:t>
      </w:r>
      <w:r w:rsidRPr="004132CD">
        <w:rPr>
          <w:rFonts w:cs="David"/>
          <w:rtl/>
        </w:rPr>
        <w:t xml:space="preserve"> </w:t>
      </w:r>
      <w:r w:rsidRPr="004132CD">
        <w:rPr>
          <w:rFonts w:cs="David" w:hint="eastAsia"/>
          <w:rtl/>
        </w:rPr>
        <w:t>ומול</w:t>
      </w:r>
      <w:r w:rsidRPr="004132CD">
        <w:rPr>
          <w:rFonts w:cs="David"/>
          <w:rtl/>
        </w:rPr>
        <w:t xml:space="preserve"> </w:t>
      </w:r>
      <w:r w:rsidRPr="004132CD">
        <w:rPr>
          <w:rFonts w:cs="David" w:hint="eastAsia"/>
          <w:rtl/>
        </w:rPr>
        <w:t>המאגר</w:t>
      </w:r>
      <w:r w:rsidRPr="004132CD">
        <w:rPr>
          <w:rFonts w:cs="David"/>
          <w:rtl/>
        </w:rPr>
        <w:t xml:space="preserve"> </w:t>
      </w:r>
      <w:r w:rsidRPr="004132CD">
        <w:rPr>
          <w:rFonts w:cs="David" w:hint="eastAsia"/>
          <w:rtl/>
        </w:rPr>
        <w:t>המרכזי</w:t>
      </w:r>
      <w:r w:rsidRPr="004132CD">
        <w:rPr>
          <w:rFonts w:cs="David"/>
          <w:rtl/>
        </w:rPr>
        <w:t>.</w:t>
      </w:r>
    </w:p>
    <w:p w14:paraId="6AC1A571" w14:textId="77777777" w:rsidR="00EB7242" w:rsidRPr="004132CD" w:rsidRDefault="00EB7242" w:rsidP="004132CD">
      <w:pPr>
        <w:pStyle w:val="af2"/>
        <w:numPr>
          <w:ilvl w:val="3"/>
          <w:numId w:val="19"/>
        </w:numPr>
        <w:spacing w:line="360" w:lineRule="auto"/>
        <w:ind w:left="2380" w:hanging="284"/>
        <w:jc w:val="both"/>
      </w:pPr>
      <w:r w:rsidRPr="004132CD">
        <w:rPr>
          <w:rFonts w:cs="David" w:hint="eastAsia"/>
          <w:rtl/>
        </w:rPr>
        <w:t>כולל</w:t>
      </w:r>
      <w:r w:rsidRPr="004132CD">
        <w:rPr>
          <w:rFonts w:cs="David"/>
          <w:rtl/>
        </w:rPr>
        <w:t xml:space="preserve"> </w:t>
      </w:r>
      <w:r w:rsidRPr="004132CD">
        <w:rPr>
          <w:rFonts w:cs="David" w:hint="eastAsia"/>
          <w:rtl/>
        </w:rPr>
        <w:t>כל</w:t>
      </w:r>
      <w:r w:rsidRPr="004132CD">
        <w:rPr>
          <w:rFonts w:cs="David"/>
          <w:rtl/>
        </w:rPr>
        <w:t xml:space="preserve"> </w:t>
      </w:r>
      <w:r w:rsidRPr="004132CD">
        <w:rPr>
          <w:rFonts w:cs="David" w:hint="eastAsia"/>
          <w:rtl/>
        </w:rPr>
        <w:t>הרכיבים</w:t>
      </w:r>
      <w:r w:rsidRPr="004132CD">
        <w:rPr>
          <w:rFonts w:cs="David"/>
          <w:rtl/>
        </w:rPr>
        <w:t xml:space="preserve"> </w:t>
      </w:r>
      <w:r w:rsidRPr="004132CD">
        <w:rPr>
          <w:rFonts w:cs="David" w:hint="eastAsia"/>
          <w:rtl/>
        </w:rPr>
        <w:t>הנדרשים</w:t>
      </w:r>
      <w:r w:rsidRPr="004132CD">
        <w:rPr>
          <w:rFonts w:cs="David"/>
          <w:rtl/>
        </w:rPr>
        <w:t xml:space="preserve"> </w:t>
      </w:r>
      <w:r w:rsidRPr="004132CD">
        <w:rPr>
          <w:rFonts w:cs="David" w:hint="eastAsia"/>
          <w:rtl/>
        </w:rPr>
        <w:t>לצורך</w:t>
      </w:r>
      <w:r w:rsidRPr="004132CD">
        <w:rPr>
          <w:rFonts w:cs="David"/>
          <w:rtl/>
        </w:rPr>
        <w:t xml:space="preserve"> </w:t>
      </w:r>
      <w:r w:rsidRPr="004132CD">
        <w:rPr>
          <w:rFonts w:cs="David" w:hint="eastAsia"/>
          <w:rtl/>
        </w:rPr>
        <w:t>ביצוע</w:t>
      </w:r>
      <w:r w:rsidRPr="004132CD">
        <w:rPr>
          <w:rFonts w:cs="David"/>
          <w:rtl/>
        </w:rPr>
        <w:t xml:space="preserve"> </w:t>
      </w:r>
      <w:r w:rsidRPr="004132CD">
        <w:rPr>
          <w:rFonts w:cs="David" w:hint="eastAsia"/>
          <w:rtl/>
        </w:rPr>
        <w:t>כל</w:t>
      </w:r>
      <w:r w:rsidRPr="004132CD">
        <w:rPr>
          <w:rFonts w:cs="David"/>
          <w:rtl/>
        </w:rPr>
        <w:t xml:space="preserve"> </w:t>
      </w:r>
      <w:r w:rsidRPr="004132CD">
        <w:rPr>
          <w:rFonts w:cs="David" w:hint="eastAsia"/>
          <w:rtl/>
        </w:rPr>
        <w:t>הפעולות</w:t>
      </w:r>
      <w:r w:rsidRPr="004132CD">
        <w:rPr>
          <w:rFonts w:cs="David"/>
          <w:rtl/>
        </w:rPr>
        <w:t xml:space="preserve"> </w:t>
      </w:r>
      <w:r w:rsidRPr="004132CD">
        <w:rPr>
          <w:rFonts w:cs="David" w:hint="eastAsia"/>
          <w:rtl/>
        </w:rPr>
        <w:t>הנדרשות</w:t>
      </w:r>
      <w:r w:rsidRPr="004132CD">
        <w:rPr>
          <w:rFonts w:cs="David"/>
          <w:rtl/>
        </w:rPr>
        <w:t xml:space="preserve">  </w:t>
      </w:r>
      <w:r w:rsidRPr="004132CD">
        <w:rPr>
          <w:rFonts w:cs="David" w:hint="eastAsia"/>
          <w:rtl/>
        </w:rPr>
        <w:t>להרכשת</w:t>
      </w:r>
      <w:r w:rsidRPr="004132CD">
        <w:rPr>
          <w:rFonts w:cs="David"/>
          <w:rtl/>
        </w:rPr>
        <w:t xml:space="preserve"> </w:t>
      </w:r>
      <w:r w:rsidRPr="004132CD">
        <w:rPr>
          <w:rFonts w:cs="David" w:hint="eastAsia"/>
          <w:rtl/>
        </w:rPr>
        <w:t>ט</w:t>
      </w:r>
      <w:r w:rsidRPr="004132CD">
        <w:rPr>
          <w:rFonts w:cs="David"/>
          <w:rtl/>
        </w:rPr>
        <w:t xml:space="preserve">"א </w:t>
      </w:r>
      <w:r w:rsidRPr="004132CD">
        <w:rPr>
          <w:rFonts w:cs="David" w:hint="eastAsia"/>
          <w:rtl/>
        </w:rPr>
        <w:t>מגופות</w:t>
      </w:r>
      <w:r w:rsidRPr="004132CD">
        <w:rPr>
          <w:rFonts w:cs="David"/>
          <w:rtl/>
        </w:rPr>
        <w:t>.</w:t>
      </w:r>
    </w:p>
    <w:p w14:paraId="21F4D4DE" w14:textId="77777777" w:rsidR="00EB7242" w:rsidRPr="00801B9B" w:rsidRDefault="00EB7242" w:rsidP="004132CD">
      <w:pPr>
        <w:numPr>
          <w:ilvl w:val="3"/>
          <w:numId w:val="4"/>
        </w:numPr>
        <w:spacing w:line="360" w:lineRule="auto"/>
        <w:ind w:left="2238" w:hanging="932"/>
        <w:jc w:val="both"/>
      </w:pPr>
      <w:r w:rsidRPr="00495FBD">
        <w:rPr>
          <w:rFonts w:cs="David" w:hint="eastAsia"/>
          <w:b/>
          <w:bCs/>
          <w:rtl/>
        </w:rPr>
        <w:t>רכיב</w:t>
      </w:r>
      <w:r w:rsidRPr="00495FBD">
        <w:rPr>
          <w:rFonts w:cs="David"/>
          <w:b/>
          <w:bCs/>
          <w:rtl/>
        </w:rPr>
        <w:t xml:space="preserve"> נייד לצילום ט"א בזירת עבירה </w:t>
      </w:r>
    </w:p>
    <w:p w14:paraId="489702F1" w14:textId="77777777" w:rsidR="00EB7242" w:rsidRPr="004132CD" w:rsidRDefault="00EB7242" w:rsidP="004132CD">
      <w:pPr>
        <w:pStyle w:val="af2"/>
        <w:numPr>
          <w:ilvl w:val="3"/>
          <w:numId w:val="19"/>
        </w:numPr>
        <w:spacing w:line="360" w:lineRule="auto"/>
        <w:ind w:left="2380" w:hanging="284"/>
        <w:jc w:val="both"/>
      </w:pPr>
      <w:r w:rsidRPr="004132CD">
        <w:rPr>
          <w:rFonts w:cs="David" w:hint="eastAsia"/>
          <w:rtl/>
        </w:rPr>
        <w:t>פירוט</w:t>
      </w:r>
      <w:r w:rsidRPr="004132CD">
        <w:rPr>
          <w:rFonts w:cs="David"/>
          <w:rtl/>
        </w:rPr>
        <w:t xml:space="preserve"> </w:t>
      </w:r>
      <w:r w:rsidRPr="004132CD">
        <w:rPr>
          <w:rFonts w:cs="David" w:hint="eastAsia"/>
          <w:rtl/>
        </w:rPr>
        <w:t>יכולות</w:t>
      </w:r>
      <w:r w:rsidRPr="004132CD">
        <w:rPr>
          <w:rFonts w:cs="David"/>
          <w:rtl/>
        </w:rPr>
        <w:t xml:space="preserve"> </w:t>
      </w:r>
      <w:r w:rsidRPr="004132CD">
        <w:rPr>
          <w:rFonts w:cs="David" w:hint="eastAsia"/>
          <w:rtl/>
        </w:rPr>
        <w:t>לרכיב</w:t>
      </w:r>
      <w:r w:rsidRPr="004132CD">
        <w:rPr>
          <w:rFonts w:cs="David"/>
          <w:rtl/>
        </w:rPr>
        <w:t xml:space="preserve"> </w:t>
      </w:r>
      <w:r w:rsidRPr="004132CD">
        <w:rPr>
          <w:rFonts w:cs="David" w:hint="eastAsia"/>
          <w:rtl/>
        </w:rPr>
        <w:t>נייד</w:t>
      </w:r>
      <w:r w:rsidRPr="004132CD">
        <w:rPr>
          <w:rFonts w:cs="David"/>
          <w:rtl/>
        </w:rPr>
        <w:t xml:space="preserve"> </w:t>
      </w:r>
      <w:r w:rsidRPr="004132CD">
        <w:rPr>
          <w:rFonts w:cs="David" w:hint="eastAsia"/>
          <w:rtl/>
        </w:rPr>
        <w:t>שישמש</w:t>
      </w:r>
      <w:r w:rsidRPr="004132CD">
        <w:rPr>
          <w:rFonts w:cs="David"/>
          <w:rtl/>
        </w:rPr>
        <w:t xml:space="preserve"> </w:t>
      </w:r>
      <w:r w:rsidRPr="004132CD">
        <w:rPr>
          <w:rFonts w:cs="David" w:hint="eastAsia"/>
          <w:rtl/>
        </w:rPr>
        <w:t>את</w:t>
      </w:r>
      <w:r w:rsidRPr="004132CD">
        <w:rPr>
          <w:rFonts w:cs="David"/>
          <w:rtl/>
        </w:rPr>
        <w:t xml:space="preserve"> </w:t>
      </w:r>
      <w:r w:rsidRPr="004132CD">
        <w:rPr>
          <w:rFonts w:cs="David" w:hint="eastAsia"/>
          <w:rtl/>
        </w:rPr>
        <w:t>חוקרי</w:t>
      </w:r>
      <w:r w:rsidRPr="004132CD">
        <w:rPr>
          <w:rFonts w:cs="David"/>
          <w:rtl/>
        </w:rPr>
        <w:t xml:space="preserve"> </w:t>
      </w:r>
      <w:r w:rsidRPr="004132CD">
        <w:rPr>
          <w:rFonts w:cs="David" w:hint="eastAsia"/>
          <w:rtl/>
        </w:rPr>
        <w:t>זירת</w:t>
      </w:r>
      <w:r w:rsidRPr="004132CD">
        <w:rPr>
          <w:rFonts w:cs="David"/>
          <w:rtl/>
        </w:rPr>
        <w:t xml:space="preserve"> </w:t>
      </w:r>
      <w:r w:rsidRPr="004132CD">
        <w:rPr>
          <w:rFonts w:cs="David" w:hint="eastAsia"/>
          <w:rtl/>
        </w:rPr>
        <w:t>העבירה</w:t>
      </w:r>
      <w:r w:rsidRPr="004132CD">
        <w:rPr>
          <w:rFonts w:cs="David"/>
          <w:rtl/>
        </w:rPr>
        <w:t xml:space="preserve"> </w:t>
      </w:r>
      <w:r w:rsidRPr="004132CD">
        <w:rPr>
          <w:rFonts w:cs="David" w:hint="eastAsia"/>
          <w:rtl/>
        </w:rPr>
        <w:t>השונים</w:t>
      </w:r>
      <w:r w:rsidRPr="004132CD">
        <w:rPr>
          <w:rFonts w:cs="David"/>
          <w:rtl/>
        </w:rPr>
        <w:t xml:space="preserve"> </w:t>
      </w:r>
      <w:r w:rsidRPr="004132CD">
        <w:rPr>
          <w:rFonts w:cs="David" w:hint="eastAsia"/>
          <w:rtl/>
        </w:rPr>
        <w:t>לצילום</w:t>
      </w:r>
      <w:r w:rsidRPr="004132CD">
        <w:rPr>
          <w:rFonts w:cs="David"/>
          <w:rtl/>
        </w:rPr>
        <w:t xml:space="preserve"> </w:t>
      </w:r>
      <w:r w:rsidRPr="004132CD">
        <w:rPr>
          <w:rFonts w:cs="David" w:hint="eastAsia"/>
          <w:rtl/>
        </w:rPr>
        <w:t>ט</w:t>
      </w:r>
      <w:r w:rsidRPr="004132CD">
        <w:rPr>
          <w:rFonts w:cs="David"/>
          <w:rtl/>
        </w:rPr>
        <w:t xml:space="preserve">"א </w:t>
      </w:r>
      <w:r w:rsidRPr="004132CD">
        <w:rPr>
          <w:rFonts w:cs="David" w:hint="eastAsia"/>
          <w:rtl/>
        </w:rPr>
        <w:t>מזירת</w:t>
      </w:r>
      <w:r w:rsidRPr="004132CD">
        <w:rPr>
          <w:rFonts w:cs="David"/>
          <w:rtl/>
        </w:rPr>
        <w:t xml:space="preserve"> </w:t>
      </w:r>
      <w:r w:rsidRPr="004132CD">
        <w:rPr>
          <w:rFonts w:cs="David" w:hint="eastAsia"/>
          <w:rtl/>
        </w:rPr>
        <w:t>עבירה</w:t>
      </w:r>
      <w:r w:rsidRPr="004132CD">
        <w:rPr>
          <w:rFonts w:cs="David"/>
          <w:rtl/>
        </w:rPr>
        <w:t xml:space="preserve"> </w:t>
      </w:r>
      <w:r w:rsidRPr="004132CD">
        <w:rPr>
          <w:rFonts w:cs="David" w:hint="eastAsia"/>
          <w:rtl/>
        </w:rPr>
        <w:t>והעברתה</w:t>
      </w:r>
      <w:r w:rsidRPr="004132CD">
        <w:rPr>
          <w:rFonts w:cs="David"/>
          <w:rtl/>
        </w:rPr>
        <w:t xml:space="preserve"> </w:t>
      </w:r>
      <w:r w:rsidRPr="004132CD">
        <w:rPr>
          <w:rFonts w:cs="David" w:hint="eastAsia"/>
          <w:rtl/>
        </w:rPr>
        <w:t>למערכת</w:t>
      </w:r>
      <w:r w:rsidRPr="004132CD">
        <w:rPr>
          <w:rFonts w:cs="David"/>
          <w:rtl/>
        </w:rPr>
        <w:t xml:space="preserve"> </w:t>
      </w:r>
      <w:r w:rsidRPr="004132CD">
        <w:rPr>
          <w:rFonts w:cs="David" w:hint="eastAsia"/>
          <w:rtl/>
        </w:rPr>
        <w:t>המרכזית</w:t>
      </w:r>
      <w:r w:rsidRPr="004132CD">
        <w:rPr>
          <w:rFonts w:cs="David"/>
          <w:rtl/>
        </w:rPr>
        <w:t xml:space="preserve"> </w:t>
      </w:r>
      <w:r w:rsidRPr="004132CD">
        <w:rPr>
          <w:rFonts w:cs="David" w:hint="eastAsia"/>
          <w:rtl/>
        </w:rPr>
        <w:t>באמצעות</w:t>
      </w:r>
      <w:r w:rsidRPr="004132CD">
        <w:rPr>
          <w:rFonts w:cs="David"/>
          <w:rtl/>
        </w:rPr>
        <w:t xml:space="preserve"> </w:t>
      </w:r>
      <w:r w:rsidRPr="004132CD">
        <w:rPr>
          <w:rFonts w:cs="David" w:hint="eastAsia"/>
          <w:rtl/>
        </w:rPr>
        <w:t>תקשורת</w:t>
      </w:r>
      <w:r w:rsidRPr="004132CD">
        <w:rPr>
          <w:rFonts w:cs="David"/>
          <w:rtl/>
        </w:rPr>
        <w:t xml:space="preserve"> </w:t>
      </w:r>
      <w:r w:rsidRPr="004132CD">
        <w:rPr>
          <w:rFonts w:cs="David" w:hint="eastAsia"/>
          <w:rtl/>
        </w:rPr>
        <w:t>סלולארית</w:t>
      </w:r>
      <w:r w:rsidRPr="004132CD">
        <w:rPr>
          <w:rFonts w:cs="David"/>
          <w:rtl/>
        </w:rPr>
        <w:t xml:space="preserve"> </w:t>
      </w:r>
      <w:r w:rsidRPr="004132CD">
        <w:rPr>
          <w:rFonts w:cs="David" w:hint="eastAsia"/>
          <w:rtl/>
        </w:rPr>
        <w:t>לצורך</w:t>
      </w:r>
      <w:r w:rsidRPr="004132CD">
        <w:rPr>
          <w:rFonts w:cs="David"/>
          <w:rtl/>
        </w:rPr>
        <w:t xml:space="preserve"> </w:t>
      </w:r>
      <w:r w:rsidRPr="004132CD">
        <w:rPr>
          <w:rFonts w:cs="David" w:hint="eastAsia"/>
          <w:rtl/>
        </w:rPr>
        <w:t>חיפוש</w:t>
      </w:r>
      <w:r w:rsidRPr="004132CD">
        <w:rPr>
          <w:rFonts w:cs="David"/>
          <w:rtl/>
        </w:rPr>
        <w:t xml:space="preserve"> </w:t>
      </w:r>
      <w:r w:rsidRPr="004132CD">
        <w:rPr>
          <w:rFonts w:cs="David" w:hint="eastAsia"/>
          <w:rtl/>
        </w:rPr>
        <w:t>במאגר</w:t>
      </w:r>
      <w:r w:rsidRPr="004132CD">
        <w:rPr>
          <w:rFonts w:cs="David"/>
          <w:rtl/>
        </w:rPr>
        <w:t>.</w:t>
      </w:r>
    </w:p>
    <w:p w14:paraId="5763D1F0" w14:textId="77777777" w:rsidR="00EB7242" w:rsidRPr="00EB6A6A" w:rsidRDefault="00EB7242" w:rsidP="00293C5E">
      <w:pPr>
        <w:spacing w:line="360" w:lineRule="auto"/>
        <w:ind w:left="1213"/>
        <w:jc w:val="both"/>
        <w:rPr>
          <w:rFonts w:cs="David"/>
          <w:noProof/>
        </w:rPr>
      </w:pPr>
    </w:p>
    <w:p w14:paraId="501F116A" w14:textId="5C1E4ED9" w:rsidR="00E5195F" w:rsidRPr="00A24EA6" w:rsidRDefault="00E5195F" w:rsidP="00293C5E">
      <w:pPr>
        <w:numPr>
          <w:ilvl w:val="2"/>
          <w:numId w:val="4"/>
        </w:numPr>
        <w:spacing w:line="360" w:lineRule="auto"/>
        <w:jc w:val="both"/>
        <w:rPr>
          <w:rFonts w:cs="David"/>
          <w:b/>
          <w:bCs/>
          <w:noProof/>
        </w:rPr>
      </w:pPr>
      <w:r w:rsidRPr="00A24EA6">
        <w:rPr>
          <w:rFonts w:cs="David" w:hint="cs"/>
          <w:b/>
          <w:bCs/>
          <w:noProof/>
          <w:rtl/>
        </w:rPr>
        <w:t>הסב</w:t>
      </w:r>
      <w:r w:rsidR="002B31E2" w:rsidRPr="00A24EA6">
        <w:rPr>
          <w:rFonts w:cs="David" w:hint="cs"/>
          <w:b/>
          <w:bCs/>
          <w:noProof/>
          <w:rtl/>
        </w:rPr>
        <w:t>ת</w:t>
      </w:r>
      <w:r w:rsidRPr="00A24EA6">
        <w:rPr>
          <w:rFonts w:cs="David" w:hint="cs"/>
          <w:b/>
          <w:bCs/>
          <w:noProof/>
          <w:rtl/>
        </w:rPr>
        <w:t xml:space="preserve"> </w:t>
      </w:r>
      <w:r w:rsidR="00C94F4E" w:rsidRPr="00A24EA6">
        <w:rPr>
          <w:rFonts w:cs="David" w:hint="cs"/>
          <w:b/>
          <w:bCs/>
          <w:noProof/>
          <w:rtl/>
        </w:rPr>
        <w:t xml:space="preserve">נתונים </w:t>
      </w:r>
    </w:p>
    <w:p w14:paraId="3B0D40D4" w14:textId="4152C22F" w:rsidR="00E5195F" w:rsidRPr="00AA1CE7" w:rsidRDefault="00C53B38" w:rsidP="00293C5E">
      <w:pPr>
        <w:numPr>
          <w:ilvl w:val="3"/>
          <w:numId w:val="4"/>
        </w:numPr>
        <w:spacing w:line="360" w:lineRule="auto"/>
        <w:ind w:left="2238" w:hanging="790"/>
        <w:jc w:val="both"/>
        <w:rPr>
          <w:rFonts w:cs="David"/>
        </w:rPr>
      </w:pPr>
      <w:r>
        <w:rPr>
          <w:rFonts w:cs="David" w:hint="cs"/>
          <w:rtl/>
        </w:rPr>
        <w:t>תיאור</w:t>
      </w:r>
      <w:r w:rsidR="00E5195F" w:rsidRPr="00AA1CE7">
        <w:rPr>
          <w:rFonts w:cs="David" w:hint="cs"/>
          <w:rtl/>
        </w:rPr>
        <w:t xml:space="preserve"> </w:t>
      </w:r>
      <w:r w:rsidR="001E7D7A">
        <w:rPr>
          <w:rFonts w:cs="David" w:hint="cs"/>
          <w:rtl/>
        </w:rPr>
        <w:t xml:space="preserve">יכולות </w:t>
      </w:r>
      <w:r w:rsidR="00E5195F" w:rsidRPr="00AA1CE7">
        <w:rPr>
          <w:rFonts w:cs="David"/>
          <w:rtl/>
        </w:rPr>
        <w:t xml:space="preserve">הסבת הנתונים </w:t>
      </w:r>
      <w:r>
        <w:rPr>
          <w:rFonts w:cs="David" w:hint="cs"/>
          <w:rtl/>
        </w:rPr>
        <w:t xml:space="preserve">ותהליך ביצוע ההסבה </w:t>
      </w:r>
      <w:r w:rsidR="00E5195F" w:rsidRPr="00AA1CE7">
        <w:rPr>
          <w:rFonts w:cs="David" w:hint="cs"/>
          <w:rtl/>
        </w:rPr>
        <w:t>מ</w:t>
      </w:r>
      <w:r w:rsidR="00E5195F" w:rsidRPr="00AA1CE7">
        <w:rPr>
          <w:rFonts w:cs="David"/>
          <w:rtl/>
        </w:rPr>
        <w:t xml:space="preserve">מערכת </w:t>
      </w:r>
      <w:r w:rsidR="00E5195F" w:rsidRPr="00AA1CE7">
        <w:rPr>
          <w:rFonts w:cs="David" w:hint="cs"/>
          <w:rtl/>
        </w:rPr>
        <w:t>קיימת</w:t>
      </w:r>
      <w:r w:rsidR="00E5195F" w:rsidRPr="00AA1CE7">
        <w:rPr>
          <w:rFonts w:cs="David"/>
          <w:rtl/>
        </w:rPr>
        <w:t xml:space="preserve"> למערכת </w:t>
      </w:r>
      <w:r>
        <w:rPr>
          <w:rFonts w:cs="David" w:hint="cs"/>
          <w:rtl/>
        </w:rPr>
        <w:t>נשוא המענה</w:t>
      </w:r>
      <w:r w:rsidR="00561E8A">
        <w:rPr>
          <w:rFonts w:cs="David" w:hint="cs"/>
          <w:rtl/>
        </w:rPr>
        <w:t>,</w:t>
      </w:r>
      <w:r w:rsidR="00892509" w:rsidRPr="00AA1CE7">
        <w:rPr>
          <w:rFonts w:cs="David" w:hint="cs"/>
          <w:rtl/>
        </w:rPr>
        <w:t xml:space="preserve"> בדגש על ה</w:t>
      </w:r>
      <w:r w:rsidR="00C94F4E" w:rsidRPr="00AA1CE7">
        <w:rPr>
          <w:rFonts w:cs="David" w:hint="cs"/>
          <w:rtl/>
        </w:rPr>
        <w:t>מאגרים הבאים</w:t>
      </w:r>
      <w:r w:rsidR="00E5195F" w:rsidRPr="00AA1CE7">
        <w:rPr>
          <w:rFonts w:cs="David" w:hint="cs"/>
          <w:rtl/>
        </w:rPr>
        <w:t>:</w:t>
      </w:r>
    </w:p>
    <w:p w14:paraId="4440233C" w14:textId="77777777" w:rsidR="001E7D7A" w:rsidRDefault="001E7D7A" w:rsidP="00293C5E">
      <w:pPr>
        <w:numPr>
          <w:ilvl w:val="4"/>
          <w:numId w:val="4"/>
        </w:numPr>
        <w:tabs>
          <w:tab w:val="left" w:pos="3230"/>
        </w:tabs>
        <w:spacing w:line="360" w:lineRule="auto"/>
        <w:ind w:left="3230" w:hanging="992"/>
        <w:jc w:val="both"/>
        <w:rPr>
          <w:rFonts w:cs="David"/>
        </w:rPr>
      </w:pPr>
      <w:r w:rsidRPr="008966E1">
        <w:rPr>
          <w:rFonts w:cs="David"/>
          <w:rtl/>
        </w:rPr>
        <w:t>מאגר ט"א וכפות ידיים</w:t>
      </w:r>
      <w:r>
        <w:rPr>
          <w:rFonts w:cs="David" w:hint="cs"/>
          <w:rtl/>
        </w:rPr>
        <w:t xml:space="preserve"> ממקורות שונים, אשר </w:t>
      </w:r>
      <w:r w:rsidRPr="008966E1">
        <w:rPr>
          <w:rFonts w:cs="David"/>
          <w:rtl/>
        </w:rPr>
        <w:t>עברו עיבוד במהלך קליטת</w:t>
      </w:r>
      <w:r w:rsidRPr="008966E1">
        <w:rPr>
          <w:rFonts w:cs="David" w:hint="eastAsia"/>
          <w:rtl/>
        </w:rPr>
        <w:t>ן</w:t>
      </w:r>
      <w:r w:rsidRPr="008966E1">
        <w:rPr>
          <w:rFonts w:cs="David"/>
          <w:rtl/>
        </w:rPr>
        <w:t xml:space="preserve"> ושמירת</w:t>
      </w:r>
      <w:r w:rsidRPr="008966E1">
        <w:rPr>
          <w:rFonts w:cs="David" w:hint="eastAsia"/>
          <w:rtl/>
        </w:rPr>
        <w:t>ן</w:t>
      </w:r>
      <w:r w:rsidRPr="008966E1">
        <w:rPr>
          <w:rFonts w:cs="David"/>
          <w:rtl/>
        </w:rPr>
        <w:t xml:space="preserve"> במערכת.</w:t>
      </w:r>
    </w:p>
    <w:p w14:paraId="7CE6471A" w14:textId="3AB15211" w:rsidR="00E5195F" w:rsidRPr="0009652C" w:rsidRDefault="00E5195F" w:rsidP="00293C5E">
      <w:pPr>
        <w:numPr>
          <w:ilvl w:val="4"/>
          <w:numId w:val="4"/>
        </w:numPr>
        <w:tabs>
          <w:tab w:val="left" w:pos="3230"/>
        </w:tabs>
        <w:spacing w:line="360" w:lineRule="auto"/>
        <w:ind w:left="3230" w:hanging="992"/>
        <w:jc w:val="both"/>
        <w:rPr>
          <w:rFonts w:cs="David"/>
        </w:rPr>
      </w:pPr>
      <w:r w:rsidRPr="0009652C">
        <w:rPr>
          <w:rFonts w:cs="David"/>
          <w:rtl/>
        </w:rPr>
        <w:t>מאגר מעתקי ט"א וכפות ידיים</w:t>
      </w:r>
      <w:r w:rsidRPr="0009652C">
        <w:rPr>
          <w:rFonts w:cs="David" w:hint="cs"/>
          <w:rtl/>
        </w:rPr>
        <w:t>,</w:t>
      </w:r>
      <w:r w:rsidRPr="0009652C">
        <w:rPr>
          <w:rFonts w:cs="David"/>
          <w:rtl/>
        </w:rPr>
        <w:t xml:space="preserve"> </w:t>
      </w:r>
      <w:r w:rsidR="001E7D7A">
        <w:rPr>
          <w:rFonts w:cs="David" w:hint="cs"/>
          <w:rtl/>
        </w:rPr>
        <w:t>א</w:t>
      </w:r>
      <w:r w:rsidRPr="0009652C">
        <w:rPr>
          <w:rFonts w:cs="David"/>
          <w:rtl/>
        </w:rPr>
        <w:t>ש</w:t>
      </w:r>
      <w:r w:rsidR="001E7D7A">
        <w:rPr>
          <w:rFonts w:cs="David" w:hint="cs"/>
          <w:rtl/>
        </w:rPr>
        <w:t xml:space="preserve">ר </w:t>
      </w:r>
      <w:r w:rsidRPr="0009652C">
        <w:rPr>
          <w:rFonts w:cs="David"/>
          <w:rtl/>
        </w:rPr>
        <w:t xml:space="preserve">עברו עיבוד </w:t>
      </w:r>
      <w:r w:rsidR="001E7D7A" w:rsidRPr="008966E1">
        <w:rPr>
          <w:rFonts w:cs="David"/>
          <w:rtl/>
        </w:rPr>
        <w:t>במהלך קליטת</w:t>
      </w:r>
      <w:r w:rsidR="001E7D7A">
        <w:rPr>
          <w:rFonts w:cs="David" w:hint="cs"/>
          <w:rtl/>
        </w:rPr>
        <w:t>ם</w:t>
      </w:r>
      <w:r w:rsidR="001E7D7A" w:rsidRPr="008966E1">
        <w:rPr>
          <w:rFonts w:cs="David"/>
          <w:rtl/>
        </w:rPr>
        <w:t xml:space="preserve"> ושמירת</w:t>
      </w:r>
      <w:r w:rsidR="001E7D7A">
        <w:rPr>
          <w:rFonts w:cs="David" w:hint="cs"/>
          <w:rtl/>
        </w:rPr>
        <w:t>ם</w:t>
      </w:r>
      <w:r w:rsidR="001E7D7A" w:rsidRPr="008966E1">
        <w:rPr>
          <w:rFonts w:cs="David"/>
          <w:rtl/>
        </w:rPr>
        <w:t xml:space="preserve"> במערכת</w:t>
      </w:r>
      <w:r w:rsidRPr="0009652C">
        <w:rPr>
          <w:rFonts w:cs="David" w:hint="cs"/>
          <w:rtl/>
        </w:rPr>
        <w:t>.</w:t>
      </w:r>
    </w:p>
    <w:p w14:paraId="0603B753" w14:textId="7812DA15" w:rsidR="00C53B38" w:rsidRDefault="00C53B38" w:rsidP="00293C5E">
      <w:pPr>
        <w:numPr>
          <w:ilvl w:val="3"/>
          <w:numId w:val="4"/>
        </w:numPr>
        <w:spacing w:line="360" w:lineRule="auto"/>
        <w:ind w:left="2238" w:hanging="790"/>
        <w:jc w:val="both"/>
        <w:rPr>
          <w:rFonts w:cs="David"/>
        </w:rPr>
      </w:pPr>
      <w:r>
        <w:rPr>
          <w:rFonts w:cs="David" w:hint="cs"/>
          <w:rtl/>
        </w:rPr>
        <w:t>יכולות טיוב המאגרים</w:t>
      </w:r>
      <w:r w:rsidR="007C4B64">
        <w:rPr>
          <w:rFonts w:cs="David" w:hint="cs"/>
          <w:rtl/>
        </w:rPr>
        <w:t xml:space="preserve"> במהלך ההסבה</w:t>
      </w:r>
      <w:r>
        <w:rPr>
          <w:rFonts w:cs="David" w:hint="cs"/>
          <w:rtl/>
        </w:rPr>
        <w:t>.</w:t>
      </w:r>
    </w:p>
    <w:p w14:paraId="06454B52" w14:textId="2942AF46" w:rsidR="008074AA" w:rsidRDefault="008074AA" w:rsidP="00293C5E">
      <w:pPr>
        <w:numPr>
          <w:ilvl w:val="3"/>
          <w:numId w:val="4"/>
        </w:numPr>
        <w:spacing w:line="360" w:lineRule="auto"/>
        <w:ind w:left="2238" w:hanging="790"/>
        <w:jc w:val="both"/>
        <w:rPr>
          <w:rFonts w:cs="David"/>
        </w:rPr>
      </w:pPr>
      <w:r>
        <w:rPr>
          <w:rFonts w:cs="David" w:hint="cs"/>
          <w:rtl/>
        </w:rPr>
        <w:t xml:space="preserve">יכולות שימוש ב- </w:t>
      </w:r>
      <w:r>
        <w:rPr>
          <w:rFonts w:cs="David" w:hint="cs"/>
        </w:rPr>
        <w:t>AI</w:t>
      </w:r>
      <w:r>
        <w:rPr>
          <w:rFonts w:cs="David" w:hint="cs"/>
          <w:rtl/>
        </w:rPr>
        <w:t xml:space="preserve"> בתהליך הסבת הנתונים.</w:t>
      </w:r>
    </w:p>
    <w:p w14:paraId="579CABD0" w14:textId="47B3979F" w:rsidR="00C53B38" w:rsidRDefault="00C53B38" w:rsidP="00293C5E">
      <w:pPr>
        <w:numPr>
          <w:ilvl w:val="3"/>
          <w:numId w:val="4"/>
        </w:numPr>
        <w:spacing w:line="360" w:lineRule="auto"/>
        <w:ind w:left="2238" w:hanging="790"/>
        <w:jc w:val="both"/>
        <w:rPr>
          <w:rFonts w:cs="David"/>
        </w:rPr>
      </w:pPr>
      <w:r>
        <w:rPr>
          <w:rFonts w:cs="David" w:hint="cs"/>
          <w:rtl/>
        </w:rPr>
        <w:lastRenderedPageBreak/>
        <w:t>ההכנה הנדרשת מספק המערכת המוסבת לצורך ההסבה.</w:t>
      </w:r>
    </w:p>
    <w:p w14:paraId="7FB3C5FE" w14:textId="732C7DDC" w:rsidR="00E5195F" w:rsidRPr="008966E1" w:rsidRDefault="00E5195F" w:rsidP="00293C5E">
      <w:pPr>
        <w:numPr>
          <w:ilvl w:val="3"/>
          <w:numId w:val="4"/>
        </w:numPr>
        <w:spacing w:line="360" w:lineRule="auto"/>
        <w:ind w:left="2238" w:hanging="790"/>
        <w:jc w:val="both"/>
        <w:rPr>
          <w:rFonts w:cs="David"/>
        </w:rPr>
      </w:pPr>
      <w:r w:rsidRPr="008966E1">
        <w:rPr>
          <w:rFonts w:cs="David" w:hint="cs"/>
          <w:rtl/>
        </w:rPr>
        <w:t xml:space="preserve">על החברה לפרט את </w:t>
      </w:r>
      <w:r w:rsidRPr="008966E1">
        <w:rPr>
          <w:rFonts w:cs="David"/>
          <w:rtl/>
        </w:rPr>
        <w:t>ניסיו</w:t>
      </w:r>
      <w:r w:rsidRPr="008966E1">
        <w:rPr>
          <w:rFonts w:cs="David" w:hint="cs"/>
          <w:rtl/>
        </w:rPr>
        <w:t xml:space="preserve">נה </w:t>
      </w:r>
      <w:r w:rsidR="00C53B38">
        <w:rPr>
          <w:rFonts w:cs="David" w:hint="cs"/>
          <w:rtl/>
        </w:rPr>
        <w:t>ב</w:t>
      </w:r>
      <w:r w:rsidR="008966E1">
        <w:rPr>
          <w:rFonts w:cs="David"/>
          <w:rtl/>
        </w:rPr>
        <w:t>הסבת נתונים</w:t>
      </w:r>
      <w:r w:rsidR="00F2481B">
        <w:rPr>
          <w:rFonts w:cs="David" w:hint="cs"/>
          <w:rtl/>
        </w:rPr>
        <w:t xml:space="preserve"> של מערכת הכוללת </w:t>
      </w:r>
      <w:r w:rsidR="00F2481B" w:rsidRPr="008966E1">
        <w:rPr>
          <w:rFonts w:cs="David" w:hint="cs"/>
          <w:rtl/>
        </w:rPr>
        <w:t>לפחות 3,000,000 טפסי ט"א ו-250,000 מעתקי ט"א</w:t>
      </w:r>
      <w:r w:rsidR="00C53B38">
        <w:rPr>
          <w:rFonts w:cs="David" w:hint="cs"/>
          <w:rtl/>
        </w:rPr>
        <w:t>, בדגש על הפרמטרים הבאים:</w:t>
      </w:r>
    </w:p>
    <w:p w14:paraId="2EBF8E4C" w14:textId="415E9829" w:rsidR="00E5195F" w:rsidRPr="002B7DAD" w:rsidRDefault="00C53B38" w:rsidP="00293C5E">
      <w:pPr>
        <w:numPr>
          <w:ilvl w:val="4"/>
          <w:numId w:val="4"/>
        </w:numPr>
        <w:spacing w:line="360" w:lineRule="auto"/>
        <w:ind w:left="3230" w:hanging="1075"/>
        <w:jc w:val="both"/>
        <w:rPr>
          <w:rFonts w:cs="David"/>
        </w:rPr>
      </w:pPr>
      <w:r>
        <w:rPr>
          <w:rFonts w:cs="David" w:hint="cs"/>
          <w:rtl/>
        </w:rPr>
        <w:t xml:space="preserve">פרטי </w:t>
      </w:r>
      <w:r w:rsidR="00E5195F" w:rsidRPr="002B7DAD">
        <w:rPr>
          <w:rFonts w:cs="David"/>
          <w:rtl/>
        </w:rPr>
        <w:t>הלקוח</w:t>
      </w:r>
      <w:r>
        <w:rPr>
          <w:rFonts w:cs="David" w:hint="cs"/>
          <w:rtl/>
        </w:rPr>
        <w:t>ות ואנשי קשר בלקוח</w:t>
      </w:r>
      <w:r w:rsidR="00E5195F" w:rsidRPr="002B7DAD">
        <w:rPr>
          <w:rFonts w:cs="David"/>
          <w:rtl/>
        </w:rPr>
        <w:t xml:space="preserve"> (במידה של חובת חסיון - נא לפרט את סוג הלקוח ומידע כללי)</w:t>
      </w:r>
      <w:r>
        <w:rPr>
          <w:rFonts w:cs="David" w:hint="cs"/>
          <w:rtl/>
        </w:rPr>
        <w:t>.</w:t>
      </w:r>
    </w:p>
    <w:p w14:paraId="05C2B82E" w14:textId="32EEAE9F" w:rsidR="00E5195F" w:rsidRPr="002B7DAD" w:rsidRDefault="00C53B38" w:rsidP="00293C5E">
      <w:pPr>
        <w:numPr>
          <w:ilvl w:val="4"/>
          <w:numId w:val="4"/>
        </w:numPr>
        <w:spacing w:line="360" w:lineRule="auto"/>
        <w:ind w:left="3230" w:hanging="1075"/>
        <w:jc w:val="both"/>
        <w:rPr>
          <w:rFonts w:cs="David"/>
        </w:rPr>
      </w:pPr>
      <w:r>
        <w:rPr>
          <w:rFonts w:cs="David" w:hint="cs"/>
          <w:rtl/>
        </w:rPr>
        <w:t>יצרן המערכת ממנה הוסבו הנתונים.</w:t>
      </w:r>
    </w:p>
    <w:p w14:paraId="1A206387" w14:textId="15562261" w:rsidR="00E5195F" w:rsidRPr="002B7DAD" w:rsidRDefault="00E5195F" w:rsidP="00293C5E">
      <w:pPr>
        <w:numPr>
          <w:ilvl w:val="4"/>
          <w:numId w:val="4"/>
        </w:numPr>
        <w:spacing w:line="360" w:lineRule="auto"/>
        <w:ind w:left="3230" w:hanging="1075"/>
        <w:jc w:val="both"/>
        <w:rPr>
          <w:rFonts w:cs="David"/>
        </w:rPr>
      </w:pPr>
      <w:r w:rsidRPr="002B7DAD">
        <w:rPr>
          <w:rFonts w:cs="David"/>
          <w:rtl/>
        </w:rPr>
        <w:t>סוג בסיס הנתונים</w:t>
      </w:r>
      <w:r w:rsidR="008966E1">
        <w:rPr>
          <w:rFonts w:cs="David" w:hint="cs"/>
          <w:rtl/>
        </w:rPr>
        <w:t>.</w:t>
      </w:r>
    </w:p>
    <w:p w14:paraId="23742B0B" w14:textId="1B766DA7" w:rsidR="00E5195F" w:rsidRPr="002B7DAD" w:rsidRDefault="00E5195F" w:rsidP="00293C5E">
      <w:pPr>
        <w:numPr>
          <w:ilvl w:val="4"/>
          <w:numId w:val="4"/>
        </w:numPr>
        <w:spacing w:line="360" w:lineRule="auto"/>
        <w:ind w:left="3230" w:hanging="1075"/>
        <w:jc w:val="both"/>
        <w:rPr>
          <w:rFonts w:cs="David"/>
        </w:rPr>
      </w:pPr>
      <w:r w:rsidRPr="002B7DAD">
        <w:rPr>
          <w:rFonts w:cs="David"/>
          <w:rtl/>
        </w:rPr>
        <w:t xml:space="preserve">משך הזמן </w:t>
      </w:r>
      <w:r w:rsidR="00C53B38">
        <w:rPr>
          <w:rFonts w:cs="David" w:hint="cs"/>
          <w:rtl/>
        </w:rPr>
        <w:t>בו התבצעה ההסבה</w:t>
      </w:r>
      <w:r w:rsidR="008966E1">
        <w:rPr>
          <w:rFonts w:cs="David" w:hint="cs"/>
          <w:rtl/>
        </w:rPr>
        <w:t>.</w:t>
      </w:r>
    </w:p>
    <w:p w14:paraId="3E688DD2" w14:textId="7754406E" w:rsidR="00C53B38" w:rsidRDefault="00C53B38" w:rsidP="00293C5E">
      <w:pPr>
        <w:numPr>
          <w:ilvl w:val="4"/>
          <w:numId w:val="4"/>
        </w:numPr>
        <w:spacing w:line="360" w:lineRule="auto"/>
        <w:ind w:left="3230" w:hanging="1075"/>
        <w:jc w:val="both"/>
        <w:rPr>
          <w:rFonts w:cs="David"/>
        </w:rPr>
      </w:pPr>
      <w:r>
        <w:rPr>
          <w:rFonts w:cs="David" w:hint="cs"/>
          <w:rtl/>
        </w:rPr>
        <w:t>אופן המעבר בין המערכת הישנה לחדשה, תוך התייחסות לרציפות תפקודית.</w:t>
      </w:r>
    </w:p>
    <w:p w14:paraId="7638A814" w14:textId="77777777" w:rsidR="00C53B38" w:rsidRDefault="00C53B38" w:rsidP="00293C5E">
      <w:pPr>
        <w:spacing w:line="360" w:lineRule="auto"/>
        <w:ind w:left="2380"/>
        <w:jc w:val="both"/>
        <w:rPr>
          <w:rFonts w:cs="David"/>
        </w:rPr>
      </w:pPr>
    </w:p>
    <w:p w14:paraId="76761EC7" w14:textId="6CA10896" w:rsidR="00E5195F" w:rsidRPr="00AA400F" w:rsidRDefault="00E5195F" w:rsidP="00293C5E">
      <w:pPr>
        <w:numPr>
          <w:ilvl w:val="2"/>
          <w:numId w:val="4"/>
        </w:numPr>
        <w:spacing w:line="360" w:lineRule="auto"/>
        <w:jc w:val="both"/>
        <w:rPr>
          <w:rFonts w:cs="David"/>
          <w:b/>
          <w:bCs/>
          <w:noProof/>
        </w:rPr>
      </w:pPr>
      <w:r w:rsidRPr="00AA400F">
        <w:rPr>
          <w:rFonts w:cs="David" w:hint="cs"/>
          <w:b/>
          <w:bCs/>
          <w:noProof/>
          <w:rtl/>
        </w:rPr>
        <w:t>אבטחת מידע</w:t>
      </w:r>
      <w:r w:rsidR="005422FB" w:rsidRPr="00AA400F">
        <w:rPr>
          <w:rFonts w:cs="David" w:hint="cs"/>
          <w:b/>
          <w:bCs/>
          <w:noProof/>
          <w:rtl/>
        </w:rPr>
        <w:t xml:space="preserve"> והגנת </w:t>
      </w:r>
      <w:r w:rsidRPr="00AA400F">
        <w:rPr>
          <w:rFonts w:cs="David" w:hint="cs"/>
          <w:b/>
          <w:bCs/>
          <w:noProof/>
          <w:rtl/>
        </w:rPr>
        <w:t>סייבר</w:t>
      </w:r>
    </w:p>
    <w:p w14:paraId="2C879FC5" w14:textId="0AF72872" w:rsidR="00E5195F" w:rsidRPr="002B7DAD" w:rsidRDefault="007C4B64" w:rsidP="00293C5E">
      <w:pPr>
        <w:spacing w:line="360" w:lineRule="auto"/>
        <w:ind w:left="1440" w:firstLine="11"/>
        <w:jc w:val="both"/>
        <w:rPr>
          <w:rFonts w:cs="David"/>
        </w:rPr>
      </w:pPr>
      <w:r>
        <w:rPr>
          <w:rFonts w:cs="David" w:hint="cs"/>
          <w:rtl/>
        </w:rPr>
        <w:t xml:space="preserve">תיאור מאפייני </w:t>
      </w:r>
      <w:r w:rsidR="005422FB">
        <w:rPr>
          <w:rFonts w:cs="David" w:hint="cs"/>
          <w:rtl/>
        </w:rPr>
        <w:t>השירות ו</w:t>
      </w:r>
      <w:r>
        <w:rPr>
          <w:rFonts w:cs="David" w:hint="cs"/>
          <w:rtl/>
        </w:rPr>
        <w:t>המערכת בהתייחס לנושאי אבטחת מידע</w:t>
      </w:r>
      <w:r w:rsidR="005422FB">
        <w:rPr>
          <w:rFonts w:cs="David" w:hint="cs"/>
          <w:rtl/>
        </w:rPr>
        <w:t xml:space="preserve"> והגנת </w:t>
      </w:r>
      <w:r>
        <w:rPr>
          <w:rFonts w:cs="David" w:hint="cs"/>
          <w:rtl/>
        </w:rPr>
        <w:t>סייבר, בדגש על הפרמטרים הבאים:</w:t>
      </w:r>
    </w:p>
    <w:p w14:paraId="4D8089EA" w14:textId="5737A9B4" w:rsidR="005422FB" w:rsidRPr="005F7C56" w:rsidRDefault="005422FB" w:rsidP="00293C5E">
      <w:pPr>
        <w:numPr>
          <w:ilvl w:val="3"/>
          <w:numId w:val="4"/>
        </w:numPr>
        <w:spacing w:line="360" w:lineRule="auto"/>
        <w:ind w:left="2238" w:hanging="790"/>
        <w:jc w:val="both"/>
        <w:rPr>
          <w:rFonts w:cs="David"/>
        </w:rPr>
      </w:pPr>
      <w:r>
        <w:rPr>
          <w:rFonts w:cs="David" w:hint="cs"/>
          <w:rtl/>
        </w:rPr>
        <w:t>פירוט</w:t>
      </w:r>
      <w:r w:rsidRPr="005F7C56">
        <w:rPr>
          <w:rFonts w:cs="David"/>
          <w:rtl/>
        </w:rPr>
        <w:t xml:space="preserve"> תקני </w:t>
      </w:r>
      <w:r w:rsidRPr="005F7C56">
        <w:rPr>
          <w:rFonts w:cs="David" w:hint="eastAsia"/>
          <w:rtl/>
        </w:rPr>
        <w:t>אבטחת</w:t>
      </w:r>
      <w:r w:rsidRPr="005F7C56">
        <w:rPr>
          <w:rFonts w:cs="David"/>
          <w:rtl/>
        </w:rPr>
        <w:t xml:space="preserve"> </w:t>
      </w:r>
      <w:r w:rsidRPr="005F7C56">
        <w:rPr>
          <w:rFonts w:cs="David" w:hint="eastAsia"/>
          <w:rtl/>
        </w:rPr>
        <w:t>מידע</w:t>
      </w:r>
      <w:r w:rsidRPr="005F7C56">
        <w:rPr>
          <w:rFonts w:cs="David"/>
          <w:rtl/>
        </w:rPr>
        <w:t xml:space="preserve"> </w:t>
      </w:r>
      <w:r>
        <w:rPr>
          <w:rFonts w:cs="David" w:hint="cs"/>
          <w:rtl/>
        </w:rPr>
        <w:t xml:space="preserve">והגנת הסייבר </w:t>
      </w:r>
      <w:r w:rsidRPr="005F7C56">
        <w:rPr>
          <w:rFonts w:cs="David" w:hint="eastAsia"/>
          <w:rtl/>
        </w:rPr>
        <w:t>ש</w:t>
      </w:r>
      <w:r>
        <w:rPr>
          <w:rFonts w:cs="David" w:hint="cs"/>
          <w:rtl/>
        </w:rPr>
        <w:t>הארגון ו</w:t>
      </w:r>
      <w:r w:rsidRPr="005F7C56">
        <w:rPr>
          <w:rFonts w:cs="David" w:hint="eastAsia"/>
          <w:rtl/>
        </w:rPr>
        <w:t>המערכת</w:t>
      </w:r>
      <w:r w:rsidRPr="005F7C56">
        <w:rPr>
          <w:rFonts w:cs="David"/>
          <w:rtl/>
        </w:rPr>
        <w:t xml:space="preserve"> </w:t>
      </w:r>
      <w:r>
        <w:rPr>
          <w:rFonts w:cs="David" w:hint="eastAsia"/>
          <w:rtl/>
        </w:rPr>
        <w:t>עומד</w:t>
      </w:r>
      <w:r>
        <w:rPr>
          <w:rFonts w:cs="David" w:hint="cs"/>
          <w:rtl/>
        </w:rPr>
        <w:t>ים</w:t>
      </w:r>
      <w:r w:rsidRPr="005F7C56">
        <w:rPr>
          <w:rFonts w:cs="David"/>
          <w:rtl/>
        </w:rPr>
        <w:t xml:space="preserve"> </w:t>
      </w:r>
      <w:r w:rsidRPr="005F7C56">
        <w:rPr>
          <w:rFonts w:cs="David" w:hint="eastAsia"/>
          <w:rtl/>
        </w:rPr>
        <w:t>בהם</w:t>
      </w:r>
      <w:r>
        <w:rPr>
          <w:rFonts w:cs="David" w:hint="cs"/>
          <w:rtl/>
        </w:rPr>
        <w:t>,</w:t>
      </w:r>
      <w:r w:rsidRPr="005F7C56">
        <w:rPr>
          <w:rFonts w:cs="David"/>
          <w:rtl/>
        </w:rPr>
        <w:t xml:space="preserve"> </w:t>
      </w:r>
      <w:r w:rsidRPr="005F7C56">
        <w:rPr>
          <w:rFonts w:cs="David" w:hint="eastAsia"/>
          <w:rtl/>
        </w:rPr>
        <w:t>כגון</w:t>
      </w:r>
      <w:r>
        <w:rPr>
          <w:rFonts w:cs="David" w:hint="cs"/>
          <w:rtl/>
        </w:rPr>
        <w:t xml:space="preserve"> </w:t>
      </w:r>
      <w:r>
        <w:rPr>
          <w:rFonts w:cs="David" w:hint="cs"/>
        </w:rPr>
        <w:t>NIS</w:t>
      </w:r>
      <w:r>
        <w:rPr>
          <w:rFonts w:cs="David"/>
        </w:rPr>
        <w:t>T</w:t>
      </w:r>
      <w:r>
        <w:rPr>
          <w:rFonts w:cs="David" w:hint="cs"/>
          <w:rtl/>
        </w:rPr>
        <w:t>,</w:t>
      </w:r>
      <w:r w:rsidRPr="005F7C56">
        <w:rPr>
          <w:rFonts w:cs="David"/>
          <w:rtl/>
        </w:rPr>
        <w:t xml:space="preserve"> </w:t>
      </w:r>
      <w:r w:rsidRPr="005F7C56">
        <w:rPr>
          <w:rFonts w:cs="David"/>
        </w:rPr>
        <w:t>ISO</w:t>
      </w:r>
      <w:r w:rsidRPr="005F7C56">
        <w:rPr>
          <w:rFonts w:cs="David"/>
          <w:rtl/>
        </w:rPr>
        <w:t xml:space="preserve">,  </w:t>
      </w:r>
      <w:r w:rsidRPr="005F7C56">
        <w:rPr>
          <w:rFonts w:cs="David"/>
        </w:rPr>
        <w:t>SOC2</w:t>
      </w:r>
      <w:r w:rsidRPr="005F7C56">
        <w:rPr>
          <w:rFonts w:cs="David"/>
          <w:rtl/>
        </w:rPr>
        <w:t xml:space="preserve">, </w:t>
      </w:r>
      <w:r w:rsidRPr="005F7C56">
        <w:rPr>
          <w:rFonts w:cs="David"/>
        </w:rPr>
        <w:t>GDPR</w:t>
      </w:r>
      <w:r w:rsidRPr="005F7C56">
        <w:rPr>
          <w:rFonts w:cs="David"/>
          <w:rtl/>
        </w:rPr>
        <w:t xml:space="preserve"> וכד'.</w:t>
      </w:r>
    </w:p>
    <w:p w14:paraId="65748F81" w14:textId="77777777" w:rsidR="00E5195F" w:rsidRPr="005F7C56" w:rsidRDefault="00E5195F" w:rsidP="00293C5E">
      <w:pPr>
        <w:numPr>
          <w:ilvl w:val="3"/>
          <w:numId w:val="4"/>
        </w:numPr>
        <w:spacing w:line="360" w:lineRule="auto"/>
        <w:ind w:left="2238" w:hanging="790"/>
        <w:jc w:val="both"/>
        <w:rPr>
          <w:rFonts w:cs="David"/>
        </w:rPr>
      </w:pPr>
      <w:r w:rsidRPr="005F7C56">
        <w:rPr>
          <w:rFonts w:cs="David" w:hint="eastAsia"/>
          <w:rtl/>
        </w:rPr>
        <w:t>בקרות</w:t>
      </w:r>
      <w:r w:rsidRPr="005F7C56">
        <w:rPr>
          <w:rFonts w:cs="David"/>
          <w:rtl/>
        </w:rPr>
        <w:t xml:space="preserve"> </w:t>
      </w:r>
      <w:r w:rsidRPr="005F7C56">
        <w:rPr>
          <w:rFonts w:cs="David" w:hint="eastAsia"/>
          <w:rtl/>
        </w:rPr>
        <w:t>אבטחת</w:t>
      </w:r>
      <w:r w:rsidRPr="005F7C56">
        <w:rPr>
          <w:rFonts w:cs="David"/>
          <w:rtl/>
        </w:rPr>
        <w:t xml:space="preserve"> </w:t>
      </w:r>
      <w:r w:rsidRPr="005F7C56">
        <w:rPr>
          <w:rFonts w:cs="David" w:hint="eastAsia"/>
          <w:rtl/>
        </w:rPr>
        <w:t>המידע</w:t>
      </w:r>
      <w:r w:rsidRPr="005F7C56">
        <w:rPr>
          <w:rFonts w:cs="David"/>
          <w:rtl/>
        </w:rPr>
        <w:t xml:space="preserve"> והגנת הסייבר </w:t>
      </w:r>
      <w:r w:rsidRPr="005F7C56">
        <w:rPr>
          <w:rFonts w:cs="David" w:hint="eastAsia"/>
          <w:rtl/>
        </w:rPr>
        <w:t>אשר</w:t>
      </w:r>
      <w:r w:rsidRPr="005F7C56">
        <w:rPr>
          <w:rFonts w:cs="David"/>
          <w:rtl/>
        </w:rPr>
        <w:t xml:space="preserve"> </w:t>
      </w:r>
      <w:r w:rsidRPr="005F7C56">
        <w:rPr>
          <w:rFonts w:cs="David" w:hint="eastAsia"/>
          <w:rtl/>
        </w:rPr>
        <w:t>בשימוש</w:t>
      </w:r>
      <w:r w:rsidRPr="005F7C56">
        <w:rPr>
          <w:rFonts w:cs="David"/>
          <w:rtl/>
        </w:rPr>
        <w:t xml:space="preserve"> </w:t>
      </w:r>
      <w:r w:rsidRPr="005F7C56">
        <w:rPr>
          <w:rFonts w:cs="David" w:hint="eastAsia"/>
          <w:rtl/>
        </w:rPr>
        <w:t>המערכת</w:t>
      </w:r>
      <w:r w:rsidRPr="005F7C56">
        <w:rPr>
          <w:rFonts w:cs="David"/>
          <w:rtl/>
        </w:rPr>
        <w:t>/השירות.</w:t>
      </w:r>
    </w:p>
    <w:p w14:paraId="43B23DE0" w14:textId="77777777" w:rsidR="00E5195F" w:rsidRPr="005F7C56" w:rsidRDefault="00E5195F" w:rsidP="00293C5E">
      <w:pPr>
        <w:numPr>
          <w:ilvl w:val="3"/>
          <w:numId w:val="4"/>
        </w:numPr>
        <w:spacing w:line="360" w:lineRule="auto"/>
        <w:ind w:left="2238" w:hanging="790"/>
        <w:jc w:val="both"/>
        <w:rPr>
          <w:rFonts w:cs="David"/>
          <w:rtl/>
        </w:rPr>
      </w:pPr>
      <w:r w:rsidRPr="005F7C56">
        <w:rPr>
          <w:rFonts w:cs="David" w:hint="eastAsia"/>
          <w:rtl/>
        </w:rPr>
        <w:t>אופן</w:t>
      </w:r>
      <w:r w:rsidRPr="005F7C56">
        <w:rPr>
          <w:rFonts w:cs="David"/>
          <w:rtl/>
        </w:rPr>
        <w:t xml:space="preserve"> </w:t>
      </w:r>
      <w:r w:rsidRPr="005F7C56">
        <w:rPr>
          <w:rFonts w:cs="David" w:hint="eastAsia"/>
          <w:rtl/>
        </w:rPr>
        <w:t>שילוב</w:t>
      </w:r>
      <w:r w:rsidRPr="005F7C56">
        <w:rPr>
          <w:rFonts w:cs="David"/>
          <w:rtl/>
        </w:rPr>
        <w:t xml:space="preserve"> </w:t>
      </w:r>
      <w:r w:rsidRPr="005F7C56">
        <w:rPr>
          <w:rFonts w:cs="David" w:hint="eastAsia"/>
          <w:rtl/>
        </w:rPr>
        <w:t>תהליך</w:t>
      </w:r>
      <w:r w:rsidRPr="005F7C56">
        <w:rPr>
          <w:rFonts w:cs="David"/>
          <w:rtl/>
        </w:rPr>
        <w:t xml:space="preserve"> </w:t>
      </w:r>
      <w:r w:rsidRPr="005F7C56">
        <w:rPr>
          <w:rFonts w:cs="David"/>
        </w:rPr>
        <w:t>SDLC</w:t>
      </w:r>
      <w:r w:rsidRPr="005F7C56">
        <w:rPr>
          <w:rFonts w:cs="David"/>
          <w:rtl/>
        </w:rPr>
        <w:t xml:space="preserve"> במחזור </w:t>
      </w:r>
      <w:r w:rsidRPr="005F7C56">
        <w:rPr>
          <w:rFonts w:cs="David" w:hint="eastAsia"/>
          <w:rtl/>
        </w:rPr>
        <w:t>חיי</w:t>
      </w:r>
      <w:r w:rsidRPr="005F7C56">
        <w:rPr>
          <w:rFonts w:cs="David"/>
          <w:rtl/>
        </w:rPr>
        <w:t xml:space="preserve"> </w:t>
      </w:r>
      <w:r w:rsidRPr="005F7C56">
        <w:rPr>
          <w:rFonts w:cs="David" w:hint="eastAsia"/>
          <w:rtl/>
        </w:rPr>
        <w:t>המערכת</w:t>
      </w:r>
      <w:r w:rsidRPr="005F7C56">
        <w:rPr>
          <w:rFonts w:cs="David"/>
          <w:rtl/>
        </w:rPr>
        <w:t>/השירות כולל בדיקות תוכנה.</w:t>
      </w:r>
    </w:p>
    <w:p w14:paraId="204A6E18" w14:textId="2394BBC9" w:rsidR="00E5195F" w:rsidRPr="005F7C56" w:rsidRDefault="00E5195F" w:rsidP="00293C5E">
      <w:pPr>
        <w:numPr>
          <w:ilvl w:val="3"/>
          <w:numId w:val="4"/>
        </w:numPr>
        <w:spacing w:line="360" w:lineRule="auto"/>
        <w:ind w:left="2238" w:hanging="790"/>
        <w:jc w:val="both"/>
        <w:rPr>
          <w:rFonts w:cs="David"/>
        </w:rPr>
      </w:pPr>
      <w:r w:rsidRPr="005F7C56">
        <w:rPr>
          <w:rFonts w:cs="David" w:hint="eastAsia"/>
          <w:rtl/>
        </w:rPr>
        <w:t>במידה</w:t>
      </w:r>
      <w:r w:rsidRPr="005F7C56">
        <w:rPr>
          <w:rFonts w:cs="David"/>
          <w:rtl/>
        </w:rPr>
        <w:t xml:space="preserve"> </w:t>
      </w:r>
      <w:r w:rsidRPr="005F7C56">
        <w:rPr>
          <w:rFonts w:cs="David" w:hint="eastAsia"/>
          <w:rtl/>
        </w:rPr>
        <w:t>ו</w:t>
      </w:r>
      <w:r>
        <w:rPr>
          <w:rFonts w:cs="David" w:hint="cs"/>
          <w:rtl/>
        </w:rPr>
        <w:t>המש</w:t>
      </w:r>
      <w:r w:rsidR="0048361B">
        <w:rPr>
          <w:rFonts w:cs="David" w:hint="cs"/>
          <w:rtl/>
        </w:rPr>
        <w:t>תתף</w:t>
      </w:r>
      <w:r>
        <w:rPr>
          <w:rFonts w:cs="David" w:hint="cs"/>
          <w:rtl/>
        </w:rPr>
        <w:t xml:space="preserve"> מציע </w:t>
      </w:r>
      <w:r w:rsidRPr="005F7C56">
        <w:rPr>
          <w:rFonts w:cs="David" w:hint="eastAsia"/>
          <w:rtl/>
        </w:rPr>
        <w:t>שימוש</w:t>
      </w:r>
      <w:r w:rsidRPr="005F7C56">
        <w:rPr>
          <w:rFonts w:cs="David"/>
          <w:rtl/>
        </w:rPr>
        <w:t xml:space="preserve"> </w:t>
      </w:r>
      <w:r w:rsidRPr="005F7C56">
        <w:rPr>
          <w:rFonts w:cs="David" w:hint="eastAsia"/>
          <w:rtl/>
        </w:rPr>
        <w:t>בתשתית</w:t>
      </w:r>
      <w:r w:rsidRPr="005F7C56">
        <w:rPr>
          <w:rFonts w:cs="David"/>
          <w:rtl/>
        </w:rPr>
        <w:t xml:space="preserve"> </w:t>
      </w:r>
      <w:r w:rsidRPr="005F7C56">
        <w:rPr>
          <w:rFonts w:cs="David" w:hint="eastAsia"/>
          <w:rtl/>
        </w:rPr>
        <w:t>מחשוב</w:t>
      </w:r>
      <w:r w:rsidRPr="005F7C56">
        <w:rPr>
          <w:rFonts w:cs="David"/>
          <w:rtl/>
        </w:rPr>
        <w:t xml:space="preserve"> </w:t>
      </w:r>
      <w:r w:rsidRPr="005F7C56">
        <w:rPr>
          <w:rFonts w:cs="David" w:hint="eastAsia"/>
          <w:rtl/>
        </w:rPr>
        <w:t>של</w:t>
      </w:r>
      <w:r w:rsidRPr="005F7C56">
        <w:rPr>
          <w:rFonts w:cs="David"/>
          <w:rtl/>
        </w:rPr>
        <w:t xml:space="preserve"> </w:t>
      </w:r>
      <w:r w:rsidRPr="005F7C56">
        <w:rPr>
          <w:rFonts w:cs="David" w:hint="eastAsia"/>
          <w:rtl/>
        </w:rPr>
        <w:t>ספק</w:t>
      </w:r>
      <w:r w:rsidRPr="005F7C56">
        <w:rPr>
          <w:rFonts w:cs="David"/>
          <w:rtl/>
        </w:rPr>
        <w:t xml:space="preserve"> </w:t>
      </w:r>
      <w:r w:rsidRPr="005F7C56">
        <w:rPr>
          <w:rFonts w:cs="David" w:hint="eastAsia"/>
          <w:rtl/>
        </w:rPr>
        <w:t>אחר</w:t>
      </w:r>
      <w:r w:rsidRPr="005F7C56">
        <w:rPr>
          <w:rFonts w:cs="David"/>
          <w:rtl/>
        </w:rPr>
        <w:t xml:space="preserve">, </w:t>
      </w:r>
      <w:r w:rsidRPr="005F7C56">
        <w:rPr>
          <w:rFonts w:cs="David" w:hint="eastAsia"/>
          <w:rtl/>
        </w:rPr>
        <w:t>עליו</w:t>
      </w:r>
      <w:r w:rsidRPr="005F7C56">
        <w:rPr>
          <w:rFonts w:cs="David"/>
          <w:rtl/>
        </w:rPr>
        <w:t xml:space="preserve"> </w:t>
      </w:r>
      <w:r w:rsidRPr="005F7C56">
        <w:rPr>
          <w:rFonts w:cs="David" w:hint="eastAsia"/>
          <w:rtl/>
        </w:rPr>
        <w:t>לציין</w:t>
      </w:r>
      <w:r w:rsidRPr="005F7C56">
        <w:rPr>
          <w:rFonts w:cs="David"/>
          <w:rtl/>
        </w:rPr>
        <w:t xml:space="preserve"> </w:t>
      </w:r>
      <w:r w:rsidRPr="005F7C56">
        <w:rPr>
          <w:rFonts w:cs="David" w:hint="eastAsia"/>
          <w:rtl/>
        </w:rPr>
        <w:t>זאת</w:t>
      </w:r>
      <w:r w:rsidRPr="005F7C56">
        <w:rPr>
          <w:rFonts w:cs="David"/>
          <w:rtl/>
        </w:rPr>
        <w:t xml:space="preserve"> </w:t>
      </w:r>
      <w:r w:rsidRPr="005F7C56">
        <w:rPr>
          <w:rFonts w:cs="David" w:hint="eastAsia"/>
          <w:rtl/>
        </w:rPr>
        <w:t>ולצרף</w:t>
      </w:r>
      <w:r w:rsidRPr="005F7C56">
        <w:rPr>
          <w:rFonts w:cs="David"/>
          <w:rtl/>
        </w:rPr>
        <w:t xml:space="preserve"> </w:t>
      </w:r>
      <w:r w:rsidRPr="005F7C56">
        <w:rPr>
          <w:rFonts w:cs="David" w:hint="eastAsia"/>
          <w:rtl/>
        </w:rPr>
        <w:t>מסמך</w:t>
      </w:r>
      <w:r w:rsidRPr="005F7C56">
        <w:rPr>
          <w:rFonts w:cs="David"/>
          <w:rtl/>
        </w:rPr>
        <w:t xml:space="preserve"> </w:t>
      </w:r>
      <w:r w:rsidRPr="005F7C56">
        <w:rPr>
          <w:rFonts w:cs="David" w:hint="eastAsia"/>
          <w:rtl/>
        </w:rPr>
        <w:t>המתאר</w:t>
      </w:r>
      <w:r w:rsidRPr="005F7C56">
        <w:rPr>
          <w:rFonts w:cs="David"/>
          <w:rtl/>
        </w:rPr>
        <w:t xml:space="preserve"> </w:t>
      </w:r>
      <w:r w:rsidRPr="005F7C56">
        <w:rPr>
          <w:rFonts w:cs="David" w:hint="eastAsia"/>
          <w:rtl/>
        </w:rPr>
        <w:t>כיצד</w:t>
      </w:r>
      <w:r w:rsidRPr="005F7C56">
        <w:rPr>
          <w:rFonts w:cs="David"/>
          <w:rtl/>
        </w:rPr>
        <w:t xml:space="preserve"> </w:t>
      </w:r>
      <w:r w:rsidRPr="005F7C56">
        <w:rPr>
          <w:rFonts w:cs="David" w:hint="eastAsia"/>
          <w:rtl/>
        </w:rPr>
        <w:t>מתבצעת</w:t>
      </w:r>
      <w:r w:rsidRPr="005F7C56">
        <w:rPr>
          <w:rFonts w:cs="David"/>
          <w:rtl/>
        </w:rPr>
        <w:t xml:space="preserve"> </w:t>
      </w:r>
      <w:r w:rsidRPr="005F7C56">
        <w:rPr>
          <w:rFonts w:cs="David" w:hint="eastAsia"/>
          <w:rtl/>
        </w:rPr>
        <w:t>חלוקת</w:t>
      </w:r>
      <w:r w:rsidRPr="005F7C56">
        <w:rPr>
          <w:rFonts w:cs="David"/>
          <w:rtl/>
        </w:rPr>
        <w:t xml:space="preserve"> </w:t>
      </w:r>
      <w:r w:rsidRPr="005F7C56">
        <w:rPr>
          <w:rFonts w:cs="David" w:hint="eastAsia"/>
          <w:rtl/>
        </w:rPr>
        <w:t>האחריות</w:t>
      </w:r>
      <w:r w:rsidRPr="005F7C56">
        <w:rPr>
          <w:rFonts w:cs="David"/>
          <w:rtl/>
        </w:rPr>
        <w:t xml:space="preserve"> </w:t>
      </w:r>
      <w:r w:rsidRPr="005F7C56">
        <w:rPr>
          <w:rFonts w:cs="David" w:hint="eastAsia"/>
          <w:rtl/>
        </w:rPr>
        <w:t>בינו</w:t>
      </w:r>
      <w:r w:rsidRPr="005F7C56">
        <w:rPr>
          <w:rFonts w:cs="David"/>
          <w:rtl/>
        </w:rPr>
        <w:t xml:space="preserve"> </w:t>
      </w:r>
      <w:r w:rsidRPr="005F7C56">
        <w:rPr>
          <w:rFonts w:cs="David" w:hint="eastAsia"/>
          <w:rtl/>
        </w:rPr>
        <w:t>לבין</w:t>
      </w:r>
      <w:r w:rsidRPr="005F7C56">
        <w:rPr>
          <w:rFonts w:cs="David"/>
          <w:rtl/>
        </w:rPr>
        <w:t xml:space="preserve"> </w:t>
      </w:r>
      <w:r w:rsidRPr="005F7C56">
        <w:rPr>
          <w:rFonts w:cs="David" w:hint="eastAsia"/>
          <w:rtl/>
        </w:rPr>
        <w:t>ספק</w:t>
      </w:r>
      <w:r w:rsidRPr="005F7C56">
        <w:rPr>
          <w:rFonts w:cs="David"/>
          <w:rtl/>
        </w:rPr>
        <w:t xml:space="preserve"> </w:t>
      </w:r>
      <w:r w:rsidRPr="005F7C56">
        <w:rPr>
          <w:rFonts w:cs="David" w:hint="eastAsia"/>
          <w:rtl/>
        </w:rPr>
        <w:t>התשתית</w:t>
      </w:r>
      <w:r w:rsidRPr="005F7C56">
        <w:rPr>
          <w:rFonts w:cs="David"/>
          <w:rtl/>
        </w:rPr>
        <w:t xml:space="preserve"> </w:t>
      </w:r>
      <w:r w:rsidRPr="005F7C56">
        <w:rPr>
          <w:rFonts w:cs="David" w:hint="eastAsia"/>
          <w:rtl/>
        </w:rPr>
        <w:t>הנוסף</w:t>
      </w:r>
      <w:r w:rsidRPr="005F7C56">
        <w:rPr>
          <w:rFonts w:cs="David"/>
          <w:rtl/>
        </w:rPr>
        <w:t xml:space="preserve"> </w:t>
      </w:r>
      <w:r w:rsidRPr="005F7C56">
        <w:rPr>
          <w:rFonts w:cs="David" w:hint="eastAsia"/>
          <w:rtl/>
        </w:rPr>
        <w:t>ובאילו</w:t>
      </w:r>
      <w:r w:rsidRPr="005F7C56">
        <w:rPr>
          <w:rFonts w:cs="David"/>
          <w:rtl/>
        </w:rPr>
        <w:t xml:space="preserve"> </w:t>
      </w:r>
      <w:r w:rsidRPr="005F7C56">
        <w:rPr>
          <w:rFonts w:cs="David" w:hint="eastAsia"/>
          <w:rtl/>
        </w:rPr>
        <w:t>אמצעים</w:t>
      </w:r>
      <w:r w:rsidRPr="005F7C56">
        <w:rPr>
          <w:rFonts w:cs="David"/>
          <w:rtl/>
        </w:rPr>
        <w:t xml:space="preserve"> </w:t>
      </w:r>
      <w:r w:rsidRPr="005F7C56">
        <w:rPr>
          <w:rFonts w:cs="David" w:hint="eastAsia"/>
          <w:rtl/>
        </w:rPr>
        <w:t>הוא</w:t>
      </w:r>
      <w:r w:rsidRPr="005F7C56">
        <w:rPr>
          <w:rFonts w:cs="David"/>
          <w:rtl/>
        </w:rPr>
        <w:t xml:space="preserve"> </w:t>
      </w:r>
      <w:r w:rsidRPr="005F7C56">
        <w:rPr>
          <w:rFonts w:cs="David" w:hint="eastAsia"/>
          <w:rtl/>
        </w:rPr>
        <w:t>נוקט</w:t>
      </w:r>
      <w:r w:rsidRPr="005F7C56">
        <w:rPr>
          <w:rFonts w:cs="David"/>
          <w:rtl/>
        </w:rPr>
        <w:t xml:space="preserve"> </w:t>
      </w:r>
      <w:r w:rsidRPr="005F7C56">
        <w:rPr>
          <w:rFonts w:cs="David" w:hint="eastAsia"/>
          <w:rtl/>
        </w:rPr>
        <w:t>בכדי</w:t>
      </w:r>
      <w:r w:rsidRPr="005F7C56">
        <w:rPr>
          <w:rFonts w:cs="David"/>
          <w:rtl/>
        </w:rPr>
        <w:t xml:space="preserve"> </w:t>
      </w:r>
      <w:r w:rsidRPr="005F7C56">
        <w:rPr>
          <w:rFonts w:cs="David" w:hint="eastAsia"/>
          <w:rtl/>
        </w:rPr>
        <w:t>להגן</w:t>
      </w:r>
      <w:r w:rsidRPr="005F7C56">
        <w:rPr>
          <w:rFonts w:cs="David"/>
          <w:rtl/>
        </w:rPr>
        <w:t xml:space="preserve"> </w:t>
      </w:r>
      <w:r w:rsidRPr="005F7C56">
        <w:rPr>
          <w:rFonts w:cs="David" w:hint="eastAsia"/>
          <w:rtl/>
        </w:rPr>
        <w:t>על</w:t>
      </w:r>
      <w:r w:rsidRPr="005F7C56">
        <w:rPr>
          <w:rFonts w:cs="David"/>
          <w:rtl/>
        </w:rPr>
        <w:t xml:space="preserve"> </w:t>
      </w:r>
      <w:r w:rsidRPr="005F7C56">
        <w:rPr>
          <w:rFonts w:cs="David" w:hint="eastAsia"/>
          <w:rtl/>
        </w:rPr>
        <w:t>המידע</w:t>
      </w:r>
      <w:r w:rsidRPr="005F7C56">
        <w:rPr>
          <w:rFonts w:cs="David"/>
          <w:rtl/>
        </w:rPr>
        <w:t xml:space="preserve"> </w:t>
      </w:r>
      <w:r w:rsidRPr="005F7C56">
        <w:rPr>
          <w:rFonts w:cs="David" w:hint="eastAsia"/>
          <w:rtl/>
        </w:rPr>
        <w:t>מפני</w:t>
      </w:r>
      <w:r w:rsidRPr="005F7C56">
        <w:rPr>
          <w:rFonts w:cs="David"/>
          <w:rtl/>
        </w:rPr>
        <w:t xml:space="preserve"> </w:t>
      </w:r>
      <w:r w:rsidRPr="005F7C56">
        <w:rPr>
          <w:rFonts w:cs="David" w:hint="eastAsia"/>
          <w:rtl/>
        </w:rPr>
        <w:t>פגיעות</w:t>
      </w:r>
      <w:r w:rsidRPr="005F7C56">
        <w:rPr>
          <w:rFonts w:cs="David"/>
          <w:rtl/>
        </w:rPr>
        <w:t xml:space="preserve"> </w:t>
      </w:r>
      <w:r w:rsidRPr="005F7C56">
        <w:rPr>
          <w:rFonts w:cs="David" w:hint="eastAsia"/>
          <w:rtl/>
        </w:rPr>
        <w:t>ברמת</w:t>
      </w:r>
      <w:r w:rsidRPr="005F7C56">
        <w:rPr>
          <w:rFonts w:cs="David"/>
          <w:rtl/>
        </w:rPr>
        <w:t xml:space="preserve"> </w:t>
      </w:r>
      <w:r w:rsidRPr="005F7C56">
        <w:rPr>
          <w:rFonts w:cs="David" w:hint="eastAsia"/>
          <w:rtl/>
        </w:rPr>
        <w:t>התשתית</w:t>
      </w:r>
      <w:r w:rsidRPr="005F7C56">
        <w:rPr>
          <w:rFonts w:cs="David"/>
          <w:rtl/>
        </w:rPr>
        <w:t>.</w:t>
      </w:r>
    </w:p>
    <w:p w14:paraId="626E505B" w14:textId="497D5611" w:rsidR="00E5195F" w:rsidRPr="005F7C56" w:rsidRDefault="00E5195F" w:rsidP="00293C5E">
      <w:pPr>
        <w:numPr>
          <w:ilvl w:val="3"/>
          <w:numId w:val="4"/>
        </w:numPr>
        <w:spacing w:line="360" w:lineRule="auto"/>
        <w:ind w:left="2238" w:hanging="790"/>
        <w:jc w:val="both"/>
        <w:rPr>
          <w:rFonts w:cs="David"/>
        </w:rPr>
      </w:pPr>
      <w:r w:rsidRPr="005F7C56">
        <w:rPr>
          <w:rFonts w:cs="David" w:hint="eastAsia"/>
          <w:rtl/>
        </w:rPr>
        <w:t>פ</w:t>
      </w:r>
      <w:r w:rsidR="005422FB">
        <w:rPr>
          <w:rFonts w:cs="David" w:hint="cs"/>
          <w:rtl/>
        </w:rPr>
        <w:t>י</w:t>
      </w:r>
      <w:r w:rsidRPr="005F7C56">
        <w:rPr>
          <w:rFonts w:cs="David" w:hint="eastAsia"/>
          <w:rtl/>
        </w:rPr>
        <w:t>ר</w:t>
      </w:r>
      <w:r w:rsidR="005422FB">
        <w:rPr>
          <w:rFonts w:cs="David" w:hint="cs"/>
          <w:rtl/>
        </w:rPr>
        <w:t>ו</w:t>
      </w:r>
      <w:r w:rsidRPr="005F7C56">
        <w:rPr>
          <w:rFonts w:cs="David" w:hint="eastAsia"/>
          <w:rtl/>
        </w:rPr>
        <w:t>ט</w:t>
      </w:r>
      <w:r w:rsidRPr="005F7C56">
        <w:rPr>
          <w:rFonts w:cs="David"/>
          <w:rtl/>
        </w:rPr>
        <w:t xml:space="preserve"> </w:t>
      </w:r>
      <w:r w:rsidR="005422FB">
        <w:rPr>
          <w:rFonts w:cs="David" w:hint="cs"/>
          <w:rtl/>
        </w:rPr>
        <w:t xml:space="preserve">יישום ואופן </w:t>
      </w:r>
      <w:r>
        <w:rPr>
          <w:rFonts w:cs="David" w:hint="cs"/>
          <w:rtl/>
        </w:rPr>
        <w:t>ה</w:t>
      </w:r>
      <w:r w:rsidRPr="005F7C56">
        <w:rPr>
          <w:rFonts w:cs="David"/>
          <w:rtl/>
        </w:rPr>
        <w:t xml:space="preserve">תמיכה </w:t>
      </w:r>
      <w:r w:rsidR="005422FB">
        <w:rPr>
          <w:rFonts w:cs="David" w:hint="cs"/>
          <w:rtl/>
        </w:rPr>
        <w:t xml:space="preserve">במערכות ניטור ובקרה, </w:t>
      </w:r>
      <w:r w:rsidRPr="005F7C56">
        <w:rPr>
          <w:rFonts w:cs="David"/>
          <w:rtl/>
        </w:rPr>
        <w:t xml:space="preserve">בהעברת קבצי לוג ואירועים למערכות אוטומציה וניטור אבטחתי כגון </w:t>
      </w:r>
      <w:r w:rsidRPr="005F7C56">
        <w:rPr>
          <w:rFonts w:cs="David"/>
        </w:rPr>
        <w:t>SIEM</w:t>
      </w:r>
      <w:r w:rsidRPr="005F7C56">
        <w:rPr>
          <w:rFonts w:cs="David"/>
          <w:rtl/>
        </w:rPr>
        <w:t xml:space="preserve"> ו- </w:t>
      </w:r>
      <w:r w:rsidRPr="005F7C56">
        <w:rPr>
          <w:rFonts w:cs="David"/>
        </w:rPr>
        <w:t>SOAR</w:t>
      </w:r>
      <w:r w:rsidRPr="005F7C56">
        <w:rPr>
          <w:rFonts w:cs="David"/>
          <w:rtl/>
        </w:rPr>
        <w:t xml:space="preserve"> כגון </w:t>
      </w:r>
      <w:r w:rsidRPr="005F7C56">
        <w:rPr>
          <w:rFonts w:cs="David"/>
        </w:rPr>
        <w:t>SYSLOG</w:t>
      </w:r>
      <w:r w:rsidRPr="005F7C56">
        <w:rPr>
          <w:rFonts w:cs="David"/>
          <w:rtl/>
        </w:rPr>
        <w:t>.</w:t>
      </w:r>
    </w:p>
    <w:p w14:paraId="4C8F9D77" w14:textId="3DA96B55" w:rsidR="00E5195F" w:rsidRDefault="005422FB" w:rsidP="00293C5E">
      <w:pPr>
        <w:numPr>
          <w:ilvl w:val="3"/>
          <w:numId w:val="4"/>
        </w:numPr>
        <w:spacing w:line="360" w:lineRule="auto"/>
        <w:ind w:left="2238" w:hanging="790"/>
        <w:jc w:val="both"/>
        <w:rPr>
          <w:rFonts w:cs="David"/>
        </w:rPr>
      </w:pPr>
      <w:r>
        <w:rPr>
          <w:rFonts w:cs="David" w:hint="cs"/>
          <w:rtl/>
        </w:rPr>
        <w:t xml:space="preserve">פירוט </w:t>
      </w:r>
      <w:r w:rsidR="00E5195F" w:rsidRPr="005F7C56">
        <w:rPr>
          <w:rFonts w:cs="David"/>
          <w:rtl/>
        </w:rPr>
        <w:t xml:space="preserve">תמיכת המערכת במנגנוני הזדהות כדוגמת </w:t>
      </w:r>
      <w:r w:rsidR="00E5195F" w:rsidRPr="005F7C56">
        <w:rPr>
          <w:rFonts w:cs="David"/>
        </w:rPr>
        <w:t>SSO</w:t>
      </w:r>
      <w:r w:rsidR="00E5195F" w:rsidRPr="005F7C56">
        <w:rPr>
          <w:rFonts w:cs="David"/>
          <w:rtl/>
        </w:rPr>
        <w:t xml:space="preserve">, </w:t>
      </w:r>
      <w:r w:rsidR="00E5195F" w:rsidRPr="005F7C56">
        <w:rPr>
          <w:rFonts w:cs="David"/>
        </w:rPr>
        <w:t>IAM</w:t>
      </w:r>
      <w:r w:rsidR="00E5195F" w:rsidRPr="005F7C56">
        <w:rPr>
          <w:rFonts w:cs="David"/>
          <w:rtl/>
        </w:rPr>
        <w:t xml:space="preserve">. </w:t>
      </w:r>
    </w:p>
    <w:p w14:paraId="3C98CCE6" w14:textId="63BA1517" w:rsidR="00E5195F" w:rsidRPr="002B7DAD" w:rsidRDefault="005422FB" w:rsidP="00293C5E">
      <w:pPr>
        <w:numPr>
          <w:ilvl w:val="3"/>
          <w:numId w:val="4"/>
        </w:numPr>
        <w:spacing w:line="360" w:lineRule="auto"/>
        <w:ind w:left="2238" w:hanging="790"/>
        <w:jc w:val="both"/>
        <w:rPr>
          <w:rFonts w:cs="David"/>
        </w:rPr>
      </w:pPr>
      <w:r>
        <w:rPr>
          <w:rFonts w:cs="David" w:hint="cs"/>
          <w:rtl/>
        </w:rPr>
        <w:t xml:space="preserve">פירוט </w:t>
      </w:r>
      <w:r w:rsidR="00E5195F">
        <w:rPr>
          <w:rFonts w:cs="David" w:hint="cs"/>
          <w:rtl/>
        </w:rPr>
        <w:t>האם ה</w:t>
      </w:r>
      <w:r w:rsidR="00E5195F" w:rsidRPr="002B7DAD">
        <w:rPr>
          <w:rFonts w:cs="David"/>
          <w:rtl/>
        </w:rPr>
        <w:t xml:space="preserve">מערכת מכילה אפשרות </w:t>
      </w:r>
      <w:r w:rsidR="00E5195F">
        <w:rPr>
          <w:rFonts w:cs="David" w:hint="cs"/>
          <w:rtl/>
        </w:rPr>
        <w:t>ל</w:t>
      </w:r>
      <w:r w:rsidR="00E5195F" w:rsidRPr="002B7DAD">
        <w:rPr>
          <w:rFonts w:cs="David"/>
          <w:rtl/>
        </w:rPr>
        <w:t>בדיקה ביומטרית כהרשאה לכניסה למערכת</w:t>
      </w:r>
      <w:r w:rsidR="00E5195F">
        <w:rPr>
          <w:rFonts w:cs="David" w:hint="cs"/>
          <w:rtl/>
        </w:rPr>
        <w:t>.</w:t>
      </w:r>
    </w:p>
    <w:p w14:paraId="4CF97842" w14:textId="412B39B3" w:rsidR="00E5195F" w:rsidRPr="005F7C56" w:rsidRDefault="00E5195F" w:rsidP="00293C5E">
      <w:pPr>
        <w:numPr>
          <w:ilvl w:val="3"/>
          <w:numId w:val="4"/>
        </w:numPr>
        <w:spacing w:line="360" w:lineRule="auto"/>
        <w:ind w:left="2238" w:hanging="790"/>
        <w:jc w:val="both"/>
        <w:rPr>
          <w:rFonts w:cs="David"/>
          <w:rtl/>
        </w:rPr>
      </w:pPr>
      <w:r w:rsidRPr="005F7C56">
        <w:rPr>
          <w:rFonts w:cs="David" w:hint="eastAsia"/>
          <w:rtl/>
        </w:rPr>
        <w:t>פ</w:t>
      </w:r>
      <w:r w:rsidR="005422FB">
        <w:rPr>
          <w:rFonts w:cs="David" w:hint="cs"/>
          <w:rtl/>
        </w:rPr>
        <w:t>י</w:t>
      </w:r>
      <w:r w:rsidRPr="005F7C56">
        <w:rPr>
          <w:rFonts w:cs="David" w:hint="eastAsia"/>
          <w:rtl/>
        </w:rPr>
        <w:t>ר</w:t>
      </w:r>
      <w:r w:rsidR="005422FB">
        <w:rPr>
          <w:rFonts w:cs="David" w:hint="cs"/>
          <w:rtl/>
        </w:rPr>
        <w:t>ו</w:t>
      </w:r>
      <w:r w:rsidRPr="005F7C56">
        <w:rPr>
          <w:rFonts w:cs="David" w:hint="eastAsia"/>
          <w:rtl/>
        </w:rPr>
        <w:t>ט</w:t>
      </w:r>
      <w:r w:rsidRPr="005F7C56">
        <w:rPr>
          <w:rFonts w:cs="David"/>
          <w:rtl/>
        </w:rPr>
        <w:t xml:space="preserve"> </w:t>
      </w:r>
      <w:r w:rsidR="005422FB">
        <w:rPr>
          <w:rFonts w:cs="David" w:hint="cs"/>
          <w:rtl/>
        </w:rPr>
        <w:t xml:space="preserve">לגבי </w:t>
      </w:r>
      <w:r w:rsidRPr="005F7C56">
        <w:rPr>
          <w:rFonts w:cs="David"/>
          <w:rtl/>
        </w:rPr>
        <w:t xml:space="preserve">תמיכת המערכת </w:t>
      </w:r>
      <w:r>
        <w:rPr>
          <w:rFonts w:cs="David" w:hint="cs"/>
          <w:rtl/>
        </w:rPr>
        <w:t>ב</w:t>
      </w:r>
      <w:r w:rsidRPr="005F7C56">
        <w:rPr>
          <w:rFonts w:cs="David"/>
          <w:rtl/>
        </w:rPr>
        <w:t xml:space="preserve">החלת מדיניות </w:t>
      </w:r>
      <w:r>
        <w:rPr>
          <w:rFonts w:cs="David" w:hint="cs"/>
          <w:rtl/>
        </w:rPr>
        <w:t xml:space="preserve">החלפת </w:t>
      </w:r>
      <w:r w:rsidRPr="005F7C56">
        <w:rPr>
          <w:rFonts w:cs="David"/>
          <w:rtl/>
        </w:rPr>
        <w:t>סיסמאות</w:t>
      </w:r>
      <w:r>
        <w:rPr>
          <w:rFonts w:cs="David" w:hint="cs"/>
          <w:rtl/>
        </w:rPr>
        <w:t>,</w:t>
      </w:r>
      <w:r w:rsidRPr="005F7C56">
        <w:rPr>
          <w:rFonts w:cs="David"/>
          <w:rtl/>
        </w:rPr>
        <w:t xml:space="preserve"> אשר תכלול קביעה של משתנים כגון: אורך, מורכבות, תוקף, היסטורי</w:t>
      </w:r>
      <w:r w:rsidR="005422FB">
        <w:rPr>
          <w:rFonts w:cs="David" w:hint="cs"/>
          <w:rtl/>
        </w:rPr>
        <w:t>ה</w:t>
      </w:r>
      <w:r w:rsidRPr="005F7C56">
        <w:rPr>
          <w:rFonts w:cs="David"/>
          <w:rtl/>
        </w:rPr>
        <w:t xml:space="preserve">, אכיפת </w:t>
      </w:r>
      <w:r w:rsidRPr="005F7C56">
        <w:rPr>
          <w:rFonts w:cs="David"/>
        </w:rPr>
        <w:t>MFA</w:t>
      </w:r>
      <w:r w:rsidRPr="005F7C56">
        <w:rPr>
          <w:rFonts w:cs="David"/>
          <w:rtl/>
        </w:rPr>
        <w:t xml:space="preserve"> וכדומה.</w:t>
      </w:r>
    </w:p>
    <w:p w14:paraId="19875A9D" w14:textId="06AC5344" w:rsidR="00E5195F" w:rsidRPr="005F7C56" w:rsidRDefault="005422FB" w:rsidP="00293C5E">
      <w:pPr>
        <w:numPr>
          <w:ilvl w:val="3"/>
          <w:numId w:val="4"/>
        </w:numPr>
        <w:spacing w:line="360" w:lineRule="auto"/>
        <w:ind w:left="2238" w:hanging="790"/>
        <w:jc w:val="both"/>
        <w:rPr>
          <w:rFonts w:cs="David"/>
          <w:rtl/>
        </w:rPr>
      </w:pPr>
      <w:r>
        <w:rPr>
          <w:rFonts w:cs="David" w:hint="cs"/>
          <w:rtl/>
        </w:rPr>
        <w:t xml:space="preserve">פירוט </w:t>
      </w:r>
      <w:r w:rsidR="00E5195F">
        <w:rPr>
          <w:rFonts w:cs="David" w:hint="cs"/>
          <w:rtl/>
        </w:rPr>
        <w:t xml:space="preserve">אופן </w:t>
      </w:r>
      <w:r w:rsidR="00E5195F" w:rsidRPr="005F7C56">
        <w:rPr>
          <w:rFonts w:cs="David" w:hint="eastAsia"/>
          <w:rtl/>
        </w:rPr>
        <w:t>תמיכת</w:t>
      </w:r>
      <w:r w:rsidR="00E5195F" w:rsidRPr="005F7C56">
        <w:rPr>
          <w:rFonts w:cs="David"/>
          <w:rtl/>
        </w:rPr>
        <w:t xml:space="preserve"> המערכת </w:t>
      </w:r>
      <w:r w:rsidR="00E5195F" w:rsidRPr="005F7C56">
        <w:rPr>
          <w:rFonts w:cs="David" w:hint="eastAsia"/>
          <w:rtl/>
        </w:rPr>
        <w:t>ב</w:t>
      </w:r>
      <w:r w:rsidR="00E5195F" w:rsidRPr="005F7C56">
        <w:rPr>
          <w:rFonts w:cs="David"/>
          <w:rtl/>
        </w:rPr>
        <w:t>הרשאות גישה מצומצמות ככל האפשר (</w:t>
      </w:r>
      <w:r w:rsidR="00E5195F" w:rsidRPr="005F7C56">
        <w:rPr>
          <w:rFonts w:cs="David"/>
        </w:rPr>
        <w:t>Least Privilege</w:t>
      </w:r>
      <w:r w:rsidR="00E5195F" w:rsidRPr="005F7C56">
        <w:rPr>
          <w:rFonts w:cs="David"/>
          <w:rtl/>
        </w:rPr>
        <w:t>) לביצוע</w:t>
      </w:r>
      <w:r w:rsidR="00E5195F" w:rsidRPr="00440E48">
        <w:rPr>
          <w:rFonts w:cs="David"/>
          <w:rtl/>
        </w:rPr>
        <w:t xml:space="preserve"> פעולות מורשות למשתמשי המערכת, </w:t>
      </w:r>
      <w:r w:rsidR="00E5195F" w:rsidRPr="005F7C56">
        <w:rPr>
          <w:rFonts w:cs="David"/>
          <w:rtl/>
        </w:rPr>
        <w:t xml:space="preserve">בכדי להגן על הנתונים מפני גישה לא מורשית, חשיפה, שיבוש, שינוי או מחיקה. </w:t>
      </w:r>
    </w:p>
    <w:p w14:paraId="78ABFC51" w14:textId="57BE28A6" w:rsidR="00E5195F" w:rsidRPr="005F7C56" w:rsidRDefault="005422FB" w:rsidP="00891453">
      <w:pPr>
        <w:numPr>
          <w:ilvl w:val="3"/>
          <w:numId w:val="4"/>
        </w:numPr>
        <w:spacing w:line="360" w:lineRule="auto"/>
        <w:ind w:left="2238" w:hanging="932"/>
        <w:jc w:val="both"/>
        <w:rPr>
          <w:rFonts w:cs="David"/>
        </w:rPr>
      </w:pPr>
      <w:r>
        <w:rPr>
          <w:rFonts w:cs="David" w:hint="cs"/>
          <w:rtl/>
        </w:rPr>
        <w:lastRenderedPageBreak/>
        <w:t xml:space="preserve">פירוט </w:t>
      </w:r>
      <w:r w:rsidR="00E5195F" w:rsidRPr="005F7C56">
        <w:rPr>
          <w:rFonts w:cs="David"/>
          <w:rtl/>
        </w:rPr>
        <w:t xml:space="preserve">כלל פרוטוקולי ההצפנה הקיימים במערכת (לרבות סוג ההצפנה  לדוגמה </w:t>
      </w:r>
      <w:r w:rsidR="00E5195F" w:rsidRPr="005F7C56">
        <w:rPr>
          <w:rFonts w:cs="David"/>
        </w:rPr>
        <w:t>AES 256bit</w:t>
      </w:r>
      <w:r w:rsidR="00E5195F" w:rsidRPr="005F7C56">
        <w:rPr>
          <w:rFonts w:cs="David"/>
          <w:rtl/>
        </w:rPr>
        <w:t xml:space="preserve"> וגודל מפתח לדוגמה 2048 ומעלה)</w:t>
      </w:r>
      <w:r w:rsidR="00E5195F">
        <w:rPr>
          <w:rFonts w:cs="David" w:hint="cs"/>
          <w:rtl/>
        </w:rPr>
        <w:t>,</w:t>
      </w:r>
      <w:r w:rsidR="00E5195F" w:rsidRPr="005F7C56">
        <w:rPr>
          <w:rFonts w:cs="David"/>
          <w:rtl/>
        </w:rPr>
        <w:t xml:space="preserve"> עבור הצפנת המידע והתקשורת מקצה לקצה, הצפנת המידע </w:t>
      </w:r>
      <w:r w:rsidR="00E5195F">
        <w:rPr>
          <w:rFonts w:cs="David" w:hint="cs"/>
          <w:rtl/>
        </w:rPr>
        <w:t xml:space="preserve">הן </w:t>
      </w:r>
      <w:r w:rsidR="00E5195F" w:rsidRPr="005F7C56">
        <w:rPr>
          <w:rFonts w:cs="David"/>
          <w:rtl/>
        </w:rPr>
        <w:t>בתנועה ובמנוחה.</w:t>
      </w:r>
    </w:p>
    <w:p w14:paraId="78FBB3F9" w14:textId="38087EA7" w:rsidR="00E5195F" w:rsidRPr="005F7C56" w:rsidRDefault="00E5195F" w:rsidP="00891453">
      <w:pPr>
        <w:numPr>
          <w:ilvl w:val="3"/>
          <w:numId w:val="4"/>
        </w:numPr>
        <w:spacing w:line="360" w:lineRule="auto"/>
        <w:ind w:left="2238" w:hanging="932"/>
        <w:jc w:val="both"/>
        <w:rPr>
          <w:rFonts w:cs="David"/>
        </w:rPr>
      </w:pPr>
      <w:r w:rsidRPr="005F7C56">
        <w:rPr>
          <w:rFonts w:cs="David" w:hint="eastAsia"/>
          <w:rtl/>
        </w:rPr>
        <w:t>פ</w:t>
      </w:r>
      <w:r w:rsidR="005422FB">
        <w:rPr>
          <w:rFonts w:cs="David" w:hint="cs"/>
          <w:rtl/>
        </w:rPr>
        <w:t>י</w:t>
      </w:r>
      <w:r w:rsidRPr="005F7C56">
        <w:rPr>
          <w:rFonts w:cs="David" w:hint="eastAsia"/>
          <w:rtl/>
        </w:rPr>
        <w:t>ר</w:t>
      </w:r>
      <w:r w:rsidR="005422FB">
        <w:rPr>
          <w:rFonts w:cs="David" w:hint="cs"/>
          <w:rtl/>
        </w:rPr>
        <w:t>ו</w:t>
      </w:r>
      <w:r w:rsidRPr="005F7C56">
        <w:rPr>
          <w:rFonts w:cs="David" w:hint="eastAsia"/>
          <w:rtl/>
        </w:rPr>
        <w:t>ט</w:t>
      </w:r>
      <w:r w:rsidRPr="005F7C56">
        <w:rPr>
          <w:rFonts w:cs="David"/>
          <w:rtl/>
        </w:rPr>
        <w:t xml:space="preserve"> </w:t>
      </w:r>
      <w:r w:rsidRPr="005F7C56">
        <w:rPr>
          <w:rFonts w:cs="David" w:hint="eastAsia"/>
          <w:rtl/>
        </w:rPr>
        <w:t>תמיכת</w:t>
      </w:r>
      <w:r w:rsidRPr="005F7C56">
        <w:rPr>
          <w:rFonts w:cs="David"/>
          <w:rtl/>
        </w:rPr>
        <w:t xml:space="preserve"> </w:t>
      </w:r>
      <w:r w:rsidRPr="005F7C56">
        <w:rPr>
          <w:rFonts w:cs="David" w:hint="eastAsia"/>
          <w:rtl/>
        </w:rPr>
        <w:t>המערכת</w:t>
      </w:r>
      <w:r w:rsidRPr="005F7C56">
        <w:rPr>
          <w:rFonts w:cs="David"/>
          <w:rtl/>
        </w:rPr>
        <w:t xml:space="preserve"> </w:t>
      </w:r>
      <w:r w:rsidRPr="005F7C56">
        <w:rPr>
          <w:rFonts w:cs="David" w:hint="eastAsia"/>
          <w:rtl/>
        </w:rPr>
        <w:t>ב</w:t>
      </w:r>
      <w:r w:rsidRPr="005F7C56">
        <w:rPr>
          <w:rFonts w:cs="David"/>
          <w:rtl/>
        </w:rPr>
        <w:t xml:space="preserve">שמירת מפתחות ההצפנה במערכות אבטחת </w:t>
      </w:r>
      <w:r w:rsidR="00891453">
        <w:rPr>
          <w:rFonts w:cs="David" w:hint="cs"/>
          <w:rtl/>
        </w:rPr>
        <w:t>חומרה</w:t>
      </w:r>
      <w:r w:rsidRPr="005F7C56">
        <w:rPr>
          <w:rFonts w:cs="David"/>
        </w:rPr>
        <w:t xml:space="preserve">(HSM) </w:t>
      </w:r>
      <w:r w:rsidRPr="005F7C56">
        <w:rPr>
          <w:rFonts w:cs="David"/>
          <w:rtl/>
        </w:rPr>
        <w:t xml:space="preserve"> ושירותי ניהול מפתח </w:t>
      </w:r>
      <w:r w:rsidRPr="005F7C56">
        <w:rPr>
          <w:rFonts w:cs="David"/>
        </w:rPr>
        <w:t>(KMS)</w:t>
      </w:r>
      <w:r w:rsidRPr="005F7C56">
        <w:rPr>
          <w:rFonts w:cs="David"/>
          <w:rtl/>
        </w:rPr>
        <w:t xml:space="preserve"> ו/או בכל פתרון אחר המספק הגנה על המפתחות</w:t>
      </w:r>
      <w:r w:rsidRPr="005F7C56">
        <w:rPr>
          <w:rFonts w:cs="David"/>
        </w:rPr>
        <w:t>.</w:t>
      </w:r>
      <w:r w:rsidRPr="005F7C56">
        <w:rPr>
          <w:rFonts w:cs="David"/>
          <w:rtl/>
        </w:rPr>
        <w:t xml:space="preserve"> על </w:t>
      </w:r>
      <w:r>
        <w:rPr>
          <w:rFonts w:cs="David" w:hint="cs"/>
          <w:rtl/>
        </w:rPr>
        <w:t>החברה</w:t>
      </w:r>
      <w:r w:rsidRPr="005F7C56">
        <w:rPr>
          <w:rFonts w:cs="David"/>
          <w:rtl/>
        </w:rPr>
        <w:t xml:space="preserve"> ל</w:t>
      </w:r>
      <w:r>
        <w:rPr>
          <w:rFonts w:cs="David" w:hint="cs"/>
          <w:rtl/>
        </w:rPr>
        <w:t xml:space="preserve">פרט </w:t>
      </w:r>
      <w:r w:rsidRPr="005F7C56">
        <w:rPr>
          <w:rFonts w:cs="David"/>
          <w:rtl/>
        </w:rPr>
        <w:t>כיצד מי</w:t>
      </w:r>
      <w:r>
        <w:rPr>
          <w:rFonts w:cs="David" w:hint="cs"/>
          <w:rtl/>
        </w:rPr>
        <w:t>ו</w:t>
      </w:r>
      <w:r w:rsidRPr="005F7C56">
        <w:rPr>
          <w:rFonts w:cs="David" w:hint="eastAsia"/>
          <w:rtl/>
        </w:rPr>
        <w:t>שם</w:t>
      </w:r>
      <w:r w:rsidRPr="005F7C56">
        <w:rPr>
          <w:rFonts w:cs="David"/>
          <w:rtl/>
        </w:rPr>
        <w:t xml:space="preserve"> </w:t>
      </w:r>
      <w:r w:rsidRPr="005F7C56">
        <w:rPr>
          <w:rFonts w:cs="David" w:hint="eastAsia"/>
          <w:rtl/>
        </w:rPr>
        <w:t>מענה</w:t>
      </w:r>
      <w:r w:rsidRPr="005F7C56">
        <w:rPr>
          <w:rFonts w:cs="David"/>
          <w:rtl/>
        </w:rPr>
        <w:t xml:space="preserve"> </w:t>
      </w:r>
      <w:r w:rsidRPr="005F7C56">
        <w:rPr>
          <w:rFonts w:cs="David" w:hint="eastAsia"/>
          <w:rtl/>
        </w:rPr>
        <w:t>זה</w:t>
      </w:r>
      <w:r w:rsidRPr="005F7C56">
        <w:rPr>
          <w:rFonts w:cs="David"/>
          <w:rtl/>
        </w:rPr>
        <w:t>.</w:t>
      </w:r>
    </w:p>
    <w:p w14:paraId="1D2A73AC" w14:textId="77777777" w:rsidR="005422FB" w:rsidRDefault="005422FB" w:rsidP="00293C5E">
      <w:pPr>
        <w:spacing w:line="360" w:lineRule="auto"/>
        <w:ind w:left="1306"/>
        <w:jc w:val="both"/>
        <w:rPr>
          <w:rFonts w:cs="David"/>
          <w:rtl/>
        </w:rPr>
      </w:pPr>
    </w:p>
    <w:p w14:paraId="6B343DBB" w14:textId="359E8393" w:rsidR="00E5195F" w:rsidRDefault="00E5195F" w:rsidP="00293C5E">
      <w:pPr>
        <w:spacing w:line="360" w:lineRule="auto"/>
        <w:ind w:left="1306"/>
        <w:jc w:val="both"/>
        <w:rPr>
          <w:rFonts w:cs="David"/>
        </w:rPr>
      </w:pPr>
      <w:r>
        <w:rPr>
          <w:rFonts w:cs="David" w:hint="cs"/>
          <w:rtl/>
        </w:rPr>
        <w:t>החברה ת</w:t>
      </w:r>
      <w:r w:rsidRPr="005F7C56">
        <w:rPr>
          <w:rFonts w:cs="David" w:hint="eastAsia"/>
          <w:rtl/>
        </w:rPr>
        <w:t>פרט</w:t>
      </w:r>
      <w:r w:rsidRPr="005F7C56">
        <w:rPr>
          <w:rFonts w:cs="David"/>
          <w:rtl/>
        </w:rPr>
        <w:t xml:space="preserve"> </w:t>
      </w:r>
      <w:r w:rsidRPr="005F7C56">
        <w:rPr>
          <w:rFonts w:cs="David" w:hint="eastAsia"/>
          <w:rtl/>
        </w:rPr>
        <w:t>כל</w:t>
      </w:r>
      <w:r w:rsidRPr="005F7C56">
        <w:rPr>
          <w:rFonts w:cs="David"/>
          <w:rtl/>
        </w:rPr>
        <w:t xml:space="preserve"> </w:t>
      </w:r>
      <w:r w:rsidRPr="005F7C56">
        <w:rPr>
          <w:rFonts w:cs="David" w:hint="eastAsia"/>
          <w:rtl/>
        </w:rPr>
        <w:t>מידע</w:t>
      </w:r>
      <w:r w:rsidRPr="005F7C56">
        <w:rPr>
          <w:rFonts w:cs="David"/>
          <w:rtl/>
        </w:rPr>
        <w:t xml:space="preserve"> </w:t>
      </w:r>
      <w:r w:rsidRPr="005F7C56">
        <w:rPr>
          <w:rFonts w:cs="David" w:hint="eastAsia"/>
          <w:rtl/>
        </w:rPr>
        <w:t>נוסף</w:t>
      </w:r>
      <w:r w:rsidRPr="005F7C56">
        <w:rPr>
          <w:rFonts w:cs="David"/>
          <w:rtl/>
        </w:rPr>
        <w:t xml:space="preserve"> </w:t>
      </w:r>
      <w:r w:rsidRPr="005F7C56">
        <w:rPr>
          <w:rFonts w:cs="David" w:hint="eastAsia"/>
          <w:rtl/>
        </w:rPr>
        <w:t>שנוגע</w:t>
      </w:r>
      <w:r w:rsidRPr="005F7C56">
        <w:rPr>
          <w:rFonts w:cs="David"/>
          <w:rtl/>
        </w:rPr>
        <w:t xml:space="preserve"> </w:t>
      </w:r>
      <w:r w:rsidRPr="005F7C56">
        <w:rPr>
          <w:rFonts w:cs="David" w:hint="eastAsia"/>
          <w:rtl/>
        </w:rPr>
        <w:t>לאבטחת</w:t>
      </w:r>
      <w:r w:rsidRPr="005F7C56">
        <w:rPr>
          <w:rFonts w:cs="David"/>
          <w:rtl/>
        </w:rPr>
        <w:t xml:space="preserve"> </w:t>
      </w:r>
      <w:r w:rsidRPr="005F7C56">
        <w:rPr>
          <w:rFonts w:cs="David" w:hint="eastAsia"/>
          <w:rtl/>
        </w:rPr>
        <w:t>מידע</w:t>
      </w:r>
      <w:r w:rsidRPr="005F7C56">
        <w:rPr>
          <w:rFonts w:cs="David"/>
          <w:rtl/>
        </w:rPr>
        <w:t xml:space="preserve"> </w:t>
      </w:r>
      <w:r w:rsidRPr="005F7C56">
        <w:rPr>
          <w:rFonts w:cs="David" w:hint="eastAsia"/>
          <w:rtl/>
        </w:rPr>
        <w:t>והגנת</w:t>
      </w:r>
      <w:r w:rsidRPr="005F7C56">
        <w:rPr>
          <w:rFonts w:cs="David"/>
          <w:rtl/>
        </w:rPr>
        <w:t xml:space="preserve"> </w:t>
      </w:r>
      <w:r w:rsidRPr="005F7C56">
        <w:rPr>
          <w:rFonts w:cs="David" w:hint="eastAsia"/>
          <w:rtl/>
        </w:rPr>
        <w:t>הסייבר</w:t>
      </w:r>
      <w:r w:rsidRPr="005F7C56">
        <w:rPr>
          <w:rFonts w:cs="David"/>
          <w:rtl/>
        </w:rPr>
        <w:t xml:space="preserve"> </w:t>
      </w:r>
      <w:r w:rsidRPr="005F7C56">
        <w:rPr>
          <w:rFonts w:cs="David" w:hint="eastAsia"/>
          <w:rtl/>
        </w:rPr>
        <w:t>הקשור</w:t>
      </w:r>
      <w:r w:rsidRPr="005F7C56">
        <w:rPr>
          <w:rFonts w:cs="David"/>
          <w:rtl/>
        </w:rPr>
        <w:t xml:space="preserve"> </w:t>
      </w:r>
      <w:r w:rsidRPr="005F7C56">
        <w:rPr>
          <w:rFonts w:cs="David" w:hint="eastAsia"/>
          <w:rtl/>
        </w:rPr>
        <w:t>למערכת</w:t>
      </w:r>
      <w:r w:rsidRPr="005F7C56">
        <w:rPr>
          <w:rFonts w:cs="David"/>
          <w:rtl/>
        </w:rPr>
        <w:t>.</w:t>
      </w:r>
    </w:p>
    <w:p w14:paraId="1AA9B48A" w14:textId="77777777" w:rsidR="002B345C" w:rsidRDefault="002B345C" w:rsidP="00293C5E">
      <w:pPr>
        <w:spacing w:line="360" w:lineRule="auto"/>
        <w:ind w:left="2238"/>
        <w:jc w:val="both"/>
        <w:rPr>
          <w:rFonts w:cs="David"/>
        </w:rPr>
      </w:pPr>
    </w:p>
    <w:p w14:paraId="4E312CE3" w14:textId="7B7FD99C" w:rsidR="00E5195F" w:rsidRPr="00AA400F" w:rsidRDefault="00E5195F" w:rsidP="00293C5E">
      <w:pPr>
        <w:numPr>
          <w:ilvl w:val="2"/>
          <w:numId w:val="4"/>
        </w:numPr>
        <w:spacing w:line="360" w:lineRule="auto"/>
        <w:jc w:val="both"/>
        <w:rPr>
          <w:rFonts w:cs="David"/>
          <w:b/>
          <w:bCs/>
          <w:noProof/>
        </w:rPr>
      </w:pPr>
      <w:r w:rsidRPr="00AA400F">
        <w:rPr>
          <w:rFonts w:cs="David" w:hint="cs"/>
          <w:b/>
          <w:bCs/>
          <w:noProof/>
          <w:rtl/>
        </w:rPr>
        <w:t>תשתיות המערכת</w:t>
      </w:r>
    </w:p>
    <w:p w14:paraId="55C41751" w14:textId="1ED9D28B" w:rsidR="005B56FB" w:rsidRPr="005A78EE" w:rsidRDefault="005B56FB" w:rsidP="00293C5E">
      <w:pPr>
        <w:numPr>
          <w:ilvl w:val="3"/>
          <w:numId w:val="4"/>
        </w:numPr>
        <w:spacing w:line="360" w:lineRule="auto"/>
        <w:ind w:left="2238" w:hanging="932"/>
        <w:jc w:val="both"/>
        <w:rPr>
          <w:rFonts w:cs="David"/>
        </w:rPr>
      </w:pPr>
      <w:r>
        <w:rPr>
          <w:rFonts w:cs="David" w:hint="cs"/>
          <w:rtl/>
        </w:rPr>
        <w:t>מידע על דרישות החומרה, מערכת ההפעלה ותשתיות רשת נדרשות.</w:t>
      </w:r>
    </w:p>
    <w:p w14:paraId="4F93E757" w14:textId="159D14A5" w:rsidR="00E5195F" w:rsidRPr="005F7C56" w:rsidRDefault="00E5195F" w:rsidP="00293C5E">
      <w:pPr>
        <w:numPr>
          <w:ilvl w:val="3"/>
          <w:numId w:val="4"/>
        </w:numPr>
        <w:spacing w:line="360" w:lineRule="auto"/>
        <w:ind w:left="2238" w:hanging="932"/>
        <w:jc w:val="both"/>
        <w:rPr>
          <w:rFonts w:cs="David"/>
        </w:rPr>
      </w:pPr>
      <w:r w:rsidRPr="005F7C56">
        <w:rPr>
          <w:rFonts w:cs="David"/>
          <w:rtl/>
        </w:rPr>
        <w:t xml:space="preserve">מענה </w:t>
      </w:r>
      <w:r>
        <w:rPr>
          <w:rFonts w:cs="David" w:hint="cs"/>
          <w:rtl/>
        </w:rPr>
        <w:t>ה</w:t>
      </w:r>
      <w:r w:rsidRPr="005F7C56">
        <w:rPr>
          <w:rFonts w:cs="David"/>
          <w:rtl/>
        </w:rPr>
        <w:t xml:space="preserve">תקשורתי לעבודה בתצורת </w:t>
      </w:r>
      <w:r w:rsidRPr="005F7C56">
        <w:rPr>
          <w:rFonts w:cs="David"/>
        </w:rPr>
        <w:t>ACTIVE</w:t>
      </w:r>
      <w:r w:rsidRPr="005F7C56">
        <w:rPr>
          <w:rFonts w:cs="David"/>
          <w:rtl/>
        </w:rPr>
        <w:t>-</w:t>
      </w:r>
      <w:r w:rsidRPr="005F7C56">
        <w:rPr>
          <w:rFonts w:cs="David"/>
        </w:rPr>
        <w:t>ACTIVE</w:t>
      </w:r>
      <w:r w:rsidR="00F3576B">
        <w:rPr>
          <w:rFonts w:cs="David"/>
          <w:rtl/>
        </w:rPr>
        <w:t xml:space="preserve"> לרבות הגדרת קבצי</w:t>
      </w:r>
      <w:r w:rsidR="00F3576B">
        <w:rPr>
          <w:rFonts w:cs="David" w:hint="cs"/>
          <w:rtl/>
        </w:rPr>
        <w:t xml:space="preserve"> </w:t>
      </w:r>
      <w:r w:rsidRPr="005F7C56">
        <w:rPr>
          <w:rFonts w:cs="David"/>
          <w:rtl/>
        </w:rPr>
        <w:t>תעבורה נדרשים בין האתרים.</w:t>
      </w:r>
    </w:p>
    <w:p w14:paraId="781EDD81" w14:textId="77777777" w:rsidR="00E5195F" w:rsidRPr="005F7C56" w:rsidRDefault="00E5195F" w:rsidP="00293C5E">
      <w:pPr>
        <w:numPr>
          <w:ilvl w:val="3"/>
          <w:numId w:val="4"/>
        </w:numPr>
        <w:spacing w:line="360" w:lineRule="auto"/>
        <w:ind w:left="2238" w:hanging="932"/>
        <w:jc w:val="both"/>
        <w:rPr>
          <w:rFonts w:cs="David"/>
        </w:rPr>
      </w:pPr>
      <w:r w:rsidRPr="005F7C56">
        <w:rPr>
          <w:rFonts w:cs="David"/>
          <w:rtl/>
        </w:rPr>
        <w:t>נפח וקצב העברת המידע של הקבצים</w:t>
      </w:r>
      <w:r>
        <w:rPr>
          <w:rFonts w:cs="David" w:hint="cs"/>
          <w:rtl/>
        </w:rPr>
        <w:t xml:space="preserve"> ו</w:t>
      </w:r>
      <w:r w:rsidRPr="005F7C56">
        <w:rPr>
          <w:rFonts w:cs="David"/>
          <w:rtl/>
        </w:rPr>
        <w:t xml:space="preserve">את רוחב </w:t>
      </w:r>
      <w:r>
        <w:rPr>
          <w:rFonts w:cs="David" w:hint="cs"/>
          <w:rtl/>
        </w:rPr>
        <w:t>ה</w:t>
      </w:r>
      <w:r w:rsidRPr="005F7C56">
        <w:rPr>
          <w:rFonts w:cs="David"/>
          <w:rtl/>
        </w:rPr>
        <w:t>סרט המינימאלי המאפשר עבודה תקינה</w:t>
      </w:r>
      <w:r w:rsidRPr="00D37B58">
        <w:rPr>
          <w:rFonts w:cs="David" w:hint="cs"/>
          <w:rtl/>
        </w:rPr>
        <w:t>. יצוין כי</w:t>
      </w:r>
      <w:r>
        <w:rPr>
          <w:rFonts w:cs="David" w:hint="cs"/>
          <w:rtl/>
        </w:rPr>
        <w:t xml:space="preserve"> </w:t>
      </w:r>
      <w:r w:rsidRPr="00D37B58">
        <w:rPr>
          <w:rFonts w:cs="David" w:hint="cs"/>
          <w:rtl/>
        </w:rPr>
        <w:t>החברה תידר</w:t>
      </w:r>
      <w:r w:rsidRPr="00D37B58">
        <w:rPr>
          <w:rFonts w:cs="David" w:hint="eastAsia"/>
          <w:rtl/>
        </w:rPr>
        <w:t>ש</w:t>
      </w:r>
      <w:r w:rsidRPr="005F7C56">
        <w:rPr>
          <w:rFonts w:cs="David"/>
          <w:rtl/>
        </w:rPr>
        <w:t xml:space="preserve"> לעבוד על בסיס </w:t>
      </w:r>
      <w:r w:rsidRPr="00D37B58">
        <w:rPr>
          <w:rFonts w:cs="David" w:hint="cs"/>
          <w:rtl/>
        </w:rPr>
        <w:t>ה</w:t>
      </w:r>
      <w:r w:rsidRPr="005F7C56">
        <w:rPr>
          <w:rFonts w:cs="David" w:hint="eastAsia"/>
          <w:rtl/>
        </w:rPr>
        <w:t>תשתית</w:t>
      </w:r>
      <w:r w:rsidRPr="005F7C56">
        <w:rPr>
          <w:rFonts w:cs="David"/>
          <w:rtl/>
        </w:rPr>
        <w:t xml:space="preserve"> </w:t>
      </w:r>
      <w:r w:rsidRPr="00D37B58">
        <w:rPr>
          <w:rFonts w:cs="David" w:hint="cs"/>
          <w:rtl/>
        </w:rPr>
        <w:t>ה</w:t>
      </w:r>
      <w:r w:rsidRPr="005F7C56">
        <w:rPr>
          <w:rFonts w:cs="David" w:hint="eastAsia"/>
          <w:rtl/>
        </w:rPr>
        <w:t>אקטיבית</w:t>
      </w:r>
      <w:r w:rsidRPr="005F7C56">
        <w:rPr>
          <w:rFonts w:cs="David"/>
          <w:rtl/>
        </w:rPr>
        <w:t xml:space="preserve"> </w:t>
      </w:r>
      <w:r w:rsidRPr="00D37B58">
        <w:rPr>
          <w:rFonts w:cs="David" w:hint="cs"/>
          <w:rtl/>
        </w:rPr>
        <w:t>ה</w:t>
      </w:r>
      <w:r w:rsidRPr="005F7C56">
        <w:rPr>
          <w:rFonts w:cs="David" w:hint="eastAsia"/>
          <w:rtl/>
        </w:rPr>
        <w:t>קיימת</w:t>
      </w:r>
      <w:r w:rsidRPr="005F7C56">
        <w:rPr>
          <w:rFonts w:cs="David"/>
          <w:rtl/>
        </w:rPr>
        <w:t xml:space="preserve"> </w:t>
      </w:r>
      <w:r w:rsidRPr="00D37B58">
        <w:rPr>
          <w:rFonts w:cs="David" w:hint="cs"/>
          <w:rtl/>
        </w:rPr>
        <w:t>ב</w:t>
      </w:r>
      <w:r w:rsidRPr="005F7C56">
        <w:rPr>
          <w:rFonts w:cs="David" w:hint="eastAsia"/>
          <w:rtl/>
        </w:rPr>
        <w:t>משטרת</w:t>
      </w:r>
      <w:r w:rsidRPr="005F7C56">
        <w:rPr>
          <w:rFonts w:cs="David"/>
          <w:rtl/>
        </w:rPr>
        <w:t xml:space="preserve"> </w:t>
      </w:r>
      <w:r w:rsidRPr="005F7C56">
        <w:rPr>
          <w:rFonts w:cs="David" w:hint="eastAsia"/>
          <w:rtl/>
        </w:rPr>
        <w:t>ישראל</w:t>
      </w:r>
      <w:r w:rsidRPr="005F7C56">
        <w:rPr>
          <w:rFonts w:cs="David"/>
          <w:rtl/>
        </w:rPr>
        <w:t>.</w:t>
      </w:r>
    </w:p>
    <w:p w14:paraId="53248317" w14:textId="4B960B8D" w:rsidR="00E5195F" w:rsidRPr="005F7C56" w:rsidRDefault="00E5195F" w:rsidP="00293C5E">
      <w:pPr>
        <w:numPr>
          <w:ilvl w:val="3"/>
          <w:numId w:val="4"/>
        </w:numPr>
        <w:spacing w:line="360" w:lineRule="auto"/>
        <w:ind w:left="2238" w:hanging="932"/>
        <w:jc w:val="both"/>
        <w:rPr>
          <w:rFonts w:cs="David"/>
        </w:rPr>
      </w:pPr>
      <w:r w:rsidRPr="005F7C56">
        <w:rPr>
          <w:rFonts w:cs="David" w:hint="eastAsia"/>
          <w:rtl/>
        </w:rPr>
        <w:t>על</w:t>
      </w:r>
      <w:r w:rsidRPr="005F7C56">
        <w:rPr>
          <w:rFonts w:cs="David"/>
          <w:rtl/>
        </w:rPr>
        <w:t xml:space="preserve"> </w:t>
      </w:r>
      <w:r>
        <w:rPr>
          <w:rFonts w:cs="David" w:hint="cs"/>
          <w:rtl/>
        </w:rPr>
        <w:t xml:space="preserve">החברה  </w:t>
      </w:r>
      <w:r w:rsidRPr="005F7C56">
        <w:rPr>
          <w:rFonts w:cs="David"/>
          <w:rtl/>
        </w:rPr>
        <w:t xml:space="preserve"> לפרט את אופן המענה</w:t>
      </w:r>
      <w:r w:rsidR="00BE5955">
        <w:rPr>
          <w:rFonts w:cs="David" w:hint="cs"/>
          <w:rtl/>
        </w:rPr>
        <w:t xml:space="preserve"> </w:t>
      </w:r>
      <w:r>
        <w:rPr>
          <w:rFonts w:cs="David" w:hint="cs"/>
          <w:rtl/>
        </w:rPr>
        <w:t xml:space="preserve">- </w:t>
      </w:r>
      <w:r w:rsidRPr="005F7C56">
        <w:rPr>
          <w:rFonts w:cs="David"/>
          <w:rtl/>
        </w:rPr>
        <w:t xml:space="preserve">פתרון </w:t>
      </w:r>
      <w:r w:rsidRPr="005F7C56">
        <w:rPr>
          <w:rFonts w:cs="David"/>
        </w:rPr>
        <w:t>WEB</w:t>
      </w:r>
      <w:r w:rsidRPr="005F7C56">
        <w:rPr>
          <w:rFonts w:cs="David"/>
          <w:rtl/>
        </w:rPr>
        <w:t xml:space="preserve"> / התקנת תוכנה מקומית (קליינט) / </w:t>
      </w:r>
      <w:r w:rsidRPr="005F7C56">
        <w:rPr>
          <w:rFonts w:cs="David"/>
        </w:rPr>
        <w:t>CITRIX</w:t>
      </w:r>
      <w:r>
        <w:rPr>
          <w:rFonts w:cs="David" w:hint="cs"/>
          <w:rtl/>
        </w:rPr>
        <w:t>.</w:t>
      </w:r>
    </w:p>
    <w:p w14:paraId="3AC5F27B" w14:textId="77777777" w:rsidR="00E5195F" w:rsidRPr="005F7C56" w:rsidRDefault="00E5195F" w:rsidP="00293C5E">
      <w:pPr>
        <w:numPr>
          <w:ilvl w:val="3"/>
          <w:numId w:val="4"/>
        </w:numPr>
        <w:spacing w:line="360" w:lineRule="auto"/>
        <w:ind w:left="2238" w:hanging="932"/>
        <w:jc w:val="both"/>
        <w:rPr>
          <w:rFonts w:cs="David"/>
        </w:rPr>
      </w:pPr>
      <w:r w:rsidRPr="005F7C56">
        <w:rPr>
          <w:rFonts w:cs="David"/>
          <w:rtl/>
        </w:rPr>
        <w:t>מצב של ניתוק תקשורת בין הליבה לתחנות הקצה</w:t>
      </w:r>
      <w:r>
        <w:rPr>
          <w:rFonts w:cs="David" w:hint="cs"/>
          <w:rtl/>
        </w:rPr>
        <w:t>.</w:t>
      </w:r>
    </w:p>
    <w:p w14:paraId="56F42C74" w14:textId="77777777" w:rsidR="00E5195F" w:rsidRDefault="00E5195F" w:rsidP="00293C5E">
      <w:pPr>
        <w:numPr>
          <w:ilvl w:val="3"/>
          <w:numId w:val="4"/>
        </w:numPr>
        <w:spacing w:line="360" w:lineRule="auto"/>
        <w:ind w:left="2238" w:hanging="932"/>
        <w:jc w:val="both"/>
        <w:rPr>
          <w:rFonts w:cs="David"/>
        </w:rPr>
      </w:pPr>
      <w:r w:rsidRPr="005F7C56">
        <w:rPr>
          <w:rFonts w:cs="David"/>
          <w:rtl/>
        </w:rPr>
        <w:t>דרישות הציוד הנדרשות ליישום הפתרון (קצה/</w:t>
      </w:r>
      <w:r>
        <w:rPr>
          <w:rFonts w:cs="David" w:hint="cs"/>
          <w:rtl/>
        </w:rPr>
        <w:t xml:space="preserve"> </w:t>
      </w:r>
      <w:r w:rsidRPr="005F7C56">
        <w:rPr>
          <w:rFonts w:cs="David"/>
          <w:rtl/>
        </w:rPr>
        <w:t>היקפי/</w:t>
      </w:r>
      <w:r>
        <w:rPr>
          <w:rFonts w:cs="David" w:hint="cs"/>
          <w:rtl/>
        </w:rPr>
        <w:t xml:space="preserve"> </w:t>
      </w:r>
      <w:r w:rsidRPr="005F7C56">
        <w:rPr>
          <w:rFonts w:cs="David"/>
          <w:rtl/>
        </w:rPr>
        <w:t>תוכנה).</w:t>
      </w:r>
    </w:p>
    <w:p w14:paraId="705A3AD3" w14:textId="585A29AB" w:rsidR="00E5195F" w:rsidRPr="005F7C56" w:rsidRDefault="00E5195F" w:rsidP="00293C5E">
      <w:pPr>
        <w:numPr>
          <w:ilvl w:val="3"/>
          <w:numId w:val="4"/>
        </w:numPr>
        <w:spacing w:line="360" w:lineRule="auto"/>
        <w:ind w:left="2238" w:hanging="932"/>
        <w:jc w:val="both"/>
        <w:rPr>
          <w:rFonts w:cs="David"/>
        </w:rPr>
      </w:pPr>
      <w:r>
        <w:rPr>
          <w:rFonts w:cs="David" w:hint="cs"/>
          <w:rtl/>
        </w:rPr>
        <w:t xml:space="preserve">האם יש אפשרות לעבודה </w:t>
      </w:r>
      <w:r w:rsidRPr="005F7C56">
        <w:rPr>
          <w:rFonts w:cs="David"/>
          <w:rtl/>
        </w:rPr>
        <w:t xml:space="preserve">על בסיס טכנולוגית מחשוב מרוחק </w:t>
      </w:r>
      <w:r w:rsidR="00BE5955">
        <w:rPr>
          <w:rFonts w:cs="David" w:hint="cs"/>
          <w:rtl/>
        </w:rPr>
        <w:t>-</w:t>
      </w:r>
      <w:r w:rsidRPr="005F7C56">
        <w:rPr>
          <w:rFonts w:cs="David"/>
          <w:rtl/>
        </w:rPr>
        <w:t xml:space="preserve"> </w:t>
      </w:r>
      <w:proofErr w:type="spellStart"/>
      <w:r w:rsidRPr="005F7C56">
        <w:rPr>
          <w:rFonts w:cs="David"/>
        </w:rPr>
        <w:t>citrix</w:t>
      </w:r>
      <w:proofErr w:type="spellEnd"/>
      <w:r w:rsidRPr="005F7C56">
        <w:rPr>
          <w:rFonts w:cs="David"/>
        </w:rPr>
        <w:t xml:space="preserve"> </w:t>
      </w:r>
      <w:proofErr w:type="spellStart"/>
      <w:r w:rsidRPr="005F7C56">
        <w:rPr>
          <w:rFonts w:cs="David"/>
        </w:rPr>
        <w:t>xenapp</w:t>
      </w:r>
      <w:proofErr w:type="spellEnd"/>
      <w:r w:rsidRPr="005F7C56">
        <w:rPr>
          <w:rFonts w:cs="David"/>
        </w:rPr>
        <w:t>/</w:t>
      </w:r>
      <w:proofErr w:type="spellStart"/>
      <w:r w:rsidRPr="005F7C56">
        <w:rPr>
          <w:rFonts w:cs="David"/>
        </w:rPr>
        <w:t>xendesktop</w:t>
      </w:r>
      <w:proofErr w:type="spellEnd"/>
      <w:r w:rsidRPr="005F7C56">
        <w:rPr>
          <w:rFonts w:cs="David"/>
          <w:rtl/>
        </w:rPr>
        <w:t xml:space="preserve"> גרסאות 7.15 ומעלה</w:t>
      </w:r>
      <w:r>
        <w:rPr>
          <w:rFonts w:cs="David" w:hint="cs"/>
          <w:rtl/>
        </w:rPr>
        <w:t>?</w:t>
      </w:r>
      <w:r w:rsidRPr="005F7C56">
        <w:rPr>
          <w:rFonts w:cs="David"/>
          <w:rtl/>
        </w:rPr>
        <w:t xml:space="preserve"> </w:t>
      </w:r>
      <w:r>
        <w:rPr>
          <w:rFonts w:cs="David" w:hint="cs"/>
          <w:rtl/>
        </w:rPr>
        <w:t>האם יש אפשרות ל</w:t>
      </w:r>
      <w:r w:rsidRPr="005F7C56">
        <w:rPr>
          <w:rFonts w:cs="David"/>
          <w:rtl/>
        </w:rPr>
        <w:t xml:space="preserve">עבודה בסביבת מחשוב מרוחק בתצורת </w:t>
      </w:r>
      <w:r w:rsidRPr="005F7C56">
        <w:rPr>
          <w:rFonts w:cs="David"/>
        </w:rPr>
        <w:t>Terminal Server</w:t>
      </w:r>
      <w:r>
        <w:rPr>
          <w:rFonts w:cs="David" w:hint="cs"/>
          <w:rtl/>
        </w:rPr>
        <w:t>?</w:t>
      </w:r>
      <w:r w:rsidRPr="005F7C56">
        <w:rPr>
          <w:rFonts w:cs="David"/>
          <w:rtl/>
        </w:rPr>
        <w:t xml:space="preserve"> </w:t>
      </w:r>
      <w:r>
        <w:rPr>
          <w:rFonts w:cs="David" w:hint="cs"/>
          <w:rtl/>
        </w:rPr>
        <w:t>האם ה</w:t>
      </w:r>
      <w:r w:rsidRPr="005F7C56">
        <w:rPr>
          <w:rFonts w:cs="David"/>
          <w:rtl/>
        </w:rPr>
        <w:t xml:space="preserve">התקנים </w:t>
      </w:r>
      <w:r>
        <w:rPr>
          <w:rFonts w:cs="David" w:hint="cs"/>
          <w:rtl/>
        </w:rPr>
        <w:t>ה</w:t>
      </w:r>
      <w:r w:rsidRPr="005F7C56">
        <w:rPr>
          <w:rFonts w:cs="David"/>
          <w:rtl/>
        </w:rPr>
        <w:t xml:space="preserve">פריפריאליים </w:t>
      </w:r>
      <w:r>
        <w:rPr>
          <w:rFonts w:cs="David" w:hint="cs"/>
          <w:rtl/>
        </w:rPr>
        <w:t>יכולים</w:t>
      </w:r>
      <w:r w:rsidRPr="005F7C56">
        <w:rPr>
          <w:rFonts w:cs="David"/>
          <w:rtl/>
        </w:rPr>
        <w:t xml:space="preserve"> לעבוד בתאימות לתצורת ה-</w:t>
      </w:r>
      <w:r>
        <w:rPr>
          <w:rFonts w:cs="David"/>
        </w:rPr>
        <w:t>?</w:t>
      </w:r>
      <w:r w:rsidRPr="005F7C56">
        <w:rPr>
          <w:rFonts w:cs="David"/>
        </w:rPr>
        <w:t xml:space="preserve">Citrix XenApp </w:t>
      </w:r>
    </w:p>
    <w:p w14:paraId="508FA4F1" w14:textId="15FD748B" w:rsidR="00E5195F" w:rsidRPr="005F7C56" w:rsidRDefault="00E5195F" w:rsidP="00293C5E">
      <w:pPr>
        <w:numPr>
          <w:ilvl w:val="3"/>
          <w:numId w:val="4"/>
        </w:numPr>
        <w:spacing w:line="360" w:lineRule="auto"/>
        <w:ind w:left="2238" w:hanging="932"/>
        <w:jc w:val="both"/>
        <w:rPr>
          <w:rFonts w:cs="David"/>
        </w:rPr>
      </w:pPr>
      <w:r>
        <w:rPr>
          <w:rFonts w:cs="David" w:hint="cs"/>
          <w:rtl/>
        </w:rPr>
        <w:t>ה</w:t>
      </w:r>
      <w:r w:rsidRPr="005F7C56">
        <w:rPr>
          <w:rFonts w:cs="David"/>
          <w:rtl/>
        </w:rPr>
        <w:t>אם ת</w:t>
      </w:r>
      <w:r w:rsidR="00BE5955">
        <w:rPr>
          <w:rFonts w:cs="David" w:hint="cs"/>
          <w:rtl/>
        </w:rPr>
        <w:t>י</w:t>
      </w:r>
      <w:r w:rsidRPr="005F7C56">
        <w:rPr>
          <w:rFonts w:cs="David"/>
          <w:rtl/>
        </w:rPr>
        <w:t xml:space="preserve">תכן התממשקות למערכות </w:t>
      </w:r>
      <w:r>
        <w:rPr>
          <w:rFonts w:cs="David" w:hint="cs"/>
          <w:rtl/>
        </w:rPr>
        <w:t xml:space="preserve">הארגון באמצעות </w:t>
      </w:r>
      <w:r w:rsidRPr="005F7C56">
        <w:rPr>
          <w:rFonts w:cs="David"/>
        </w:rPr>
        <w:t>API</w:t>
      </w:r>
      <w:r>
        <w:rPr>
          <w:rFonts w:cs="David" w:hint="cs"/>
          <w:rtl/>
        </w:rPr>
        <w:t>.</w:t>
      </w:r>
    </w:p>
    <w:p w14:paraId="31B787CB" w14:textId="77777777" w:rsidR="00E5195F" w:rsidRPr="005F7C56" w:rsidRDefault="00E5195F" w:rsidP="00293C5E">
      <w:pPr>
        <w:numPr>
          <w:ilvl w:val="3"/>
          <w:numId w:val="4"/>
        </w:numPr>
        <w:spacing w:line="360" w:lineRule="auto"/>
        <w:ind w:left="2238" w:hanging="932"/>
        <w:jc w:val="both"/>
        <w:rPr>
          <w:rFonts w:cs="David"/>
        </w:rPr>
      </w:pPr>
      <w:r w:rsidRPr="005F7C56">
        <w:rPr>
          <w:rFonts w:cs="David"/>
          <w:rtl/>
        </w:rPr>
        <w:t>כיצד מתוכנן היישום כך שיפעל היטב בסביבת משאבים משותפים, ללא גרימת הפרעה ליישומים האחרים הפועלים על אותו שרת.</w:t>
      </w:r>
    </w:p>
    <w:p w14:paraId="2741F7A4" w14:textId="77777777" w:rsidR="00E5195F" w:rsidRPr="005F7C56" w:rsidRDefault="00E5195F" w:rsidP="00293C5E">
      <w:pPr>
        <w:numPr>
          <w:ilvl w:val="3"/>
          <w:numId w:val="4"/>
        </w:numPr>
        <w:spacing w:line="360" w:lineRule="auto"/>
        <w:ind w:left="2238" w:hanging="932"/>
        <w:jc w:val="both"/>
        <w:rPr>
          <w:rFonts w:cs="David"/>
        </w:rPr>
      </w:pPr>
      <w:r>
        <w:rPr>
          <w:rFonts w:cs="David" w:hint="cs"/>
          <w:rtl/>
        </w:rPr>
        <w:t>מהן</w:t>
      </w:r>
      <w:r w:rsidRPr="005F7C56">
        <w:rPr>
          <w:rFonts w:cs="David"/>
          <w:rtl/>
        </w:rPr>
        <w:t xml:space="preserve"> מערכות ההפעלה </w:t>
      </w:r>
      <w:r>
        <w:rPr>
          <w:rFonts w:cs="David" w:hint="cs"/>
          <w:rtl/>
        </w:rPr>
        <w:t xml:space="preserve">בהן נעשה שימוש. </w:t>
      </w:r>
    </w:p>
    <w:p w14:paraId="28C60AD2" w14:textId="77777777" w:rsidR="00E5195F" w:rsidRPr="00113515" w:rsidRDefault="00E5195F" w:rsidP="00293C5E">
      <w:pPr>
        <w:numPr>
          <w:ilvl w:val="3"/>
          <w:numId w:val="4"/>
        </w:numPr>
        <w:spacing w:line="360" w:lineRule="auto"/>
        <w:ind w:left="2238" w:hanging="932"/>
        <w:jc w:val="both"/>
        <w:rPr>
          <w:rFonts w:cs="David"/>
        </w:rPr>
      </w:pPr>
      <w:r>
        <w:rPr>
          <w:rFonts w:cs="David" w:hint="cs"/>
          <w:rtl/>
        </w:rPr>
        <w:t>מהם</w:t>
      </w:r>
      <w:r w:rsidRPr="00113515">
        <w:rPr>
          <w:rFonts w:cs="David"/>
          <w:rtl/>
        </w:rPr>
        <w:t xml:space="preserve"> </w:t>
      </w:r>
      <w:r>
        <w:rPr>
          <w:rFonts w:cs="David" w:hint="cs"/>
          <w:rtl/>
        </w:rPr>
        <w:t>מסדי הנתונים</w:t>
      </w:r>
      <w:r w:rsidRPr="00113515">
        <w:rPr>
          <w:rFonts w:cs="David"/>
          <w:rtl/>
        </w:rPr>
        <w:t xml:space="preserve"> </w:t>
      </w:r>
      <w:r>
        <w:rPr>
          <w:rFonts w:cs="David" w:hint="cs"/>
          <w:rtl/>
        </w:rPr>
        <w:t xml:space="preserve">שבשימוש המערכת. </w:t>
      </w:r>
    </w:p>
    <w:p w14:paraId="5099F5A0" w14:textId="74103F09" w:rsidR="00E5195F" w:rsidRDefault="001423B2" w:rsidP="00293C5E">
      <w:pPr>
        <w:numPr>
          <w:ilvl w:val="3"/>
          <w:numId w:val="4"/>
        </w:numPr>
        <w:spacing w:line="360" w:lineRule="auto"/>
        <w:ind w:left="2238" w:hanging="932"/>
        <w:jc w:val="both"/>
        <w:rPr>
          <w:rFonts w:cs="David"/>
        </w:rPr>
      </w:pPr>
      <w:r>
        <w:rPr>
          <w:rFonts w:cs="David" w:hint="cs"/>
          <w:rtl/>
        </w:rPr>
        <w:t>האם</w:t>
      </w:r>
      <w:r w:rsidR="00E5195F" w:rsidRPr="005F7C56">
        <w:rPr>
          <w:rFonts w:cs="David"/>
          <w:rtl/>
        </w:rPr>
        <w:t xml:space="preserve"> המוצר המוצע </w:t>
      </w:r>
      <w:r>
        <w:rPr>
          <w:rFonts w:cs="David" w:hint="cs"/>
          <w:rtl/>
        </w:rPr>
        <w:t>נתמך</w:t>
      </w:r>
      <w:r w:rsidR="00E5195F" w:rsidRPr="005F7C56">
        <w:rPr>
          <w:rFonts w:cs="David"/>
          <w:rtl/>
        </w:rPr>
        <w:t xml:space="preserve"> בסביב</w:t>
      </w:r>
      <w:r w:rsidR="00E5195F">
        <w:rPr>
          <w:rFonts w:cs="David" w:hint="cs"/>
          <w:rtl/>
        </w:rPr>
        <w:t>ו</w:t>
      </w:r>
      <w:r w:rsidR="00E5195F" w:rsidRPr="005F7C56">
        <w:rPr>
          <w:rFonts w:cs="David"/>
          <w:rtl/>
        </w:rPr>
        <w:t xml:space="preserve">ת </w:t>
      </w:r>
      <w:r w:rsidR="00E5195F" w:rsidRPr="005F7C56">
        <w:rPr>
          <w:rFonts w:cs="David"/>
        </w:rPr>
        <w:t>Microsoft Windows</w:t>
      </w:r>
      <w:r w:rsidR="00E5195F" w:rsidRPr="005F7C56">
        <w:rPr>
          <w:rFonts w:cs="David"/>
          <w:rtl/>
        </w:rPr>
        <w:t xml:space="preserve"> סטנדרטיות עתידיות</w:t>
      </w:r>
      <w:r w:rsidR="00E5195F">
        <w:rPr>
          <w:rFonts w:cs="David" w:hint="cs"/>
          <w:rtl/>
        </w:rPr>
        <w:t>.</w:t>
      </w:r>
      <w:r w:rsidR="00E5195F" w:rsidRPr="005F7C56">
        <w:rPr>
          <w:rFonts w:cs="David"/>
          <w:rtl/>
        </w:rPr>
        <w:t xml:space="preserve"> יש לתאר במענה סביבות נוספות אשר המוצר מתאים עבורן, אם קיימות.</w:t>
      </w:r>
    </w:p>
    <w:p w14:paraId="2E4F3BCD" w14:textId="4C83639A" w:rsidR="00191AFB" w:rsidRDefault="00191AFB" w:rsidP="00293C5E">
      <w:pPr>
        <w:numPr>
          <w:ilvl w:val="3"/>
          <w:numId w:val="4"/>
        </w:numPr>
        <w:spacing w:line="360" w:lineRule="auto"/>
        <w:ind w:left="2238" w:hanging="932"/>
        <w:jc w:val="both"/>
        <w:rPr>
          <w:rFonts w:cs="David"/>
        </w:rPr>
      </w:pPr>
      <w:r w:rsidRPr="00191AFB">
        <w:rPr>
          <w:rFonts w:cs="David"/>
          <w:rtl/>
        </w:rPr>
        <w:t xml:space="preserve">משטרת ישראל מקיימת סטנדרט ארגוני בכל הקשור ברכש שרתים. החברה תפרט האם היישום יכול להיות מותקן על גבי תשתית משטרתית? מה הם המשאבים </w:t>
      </w:r>
      <w:r w:rsidRPr="00191AFB">
        <w:rPr>
          <w:rFonts w:cs="David"/>
          <w:rtl/>
        </w:rPr>
        <w:lastRenderedPageBreak/>
        <w:t xml:space="preserve">הנדרשים לכך? במידה ולא - נדרש לפרט מה נדרש </w:t>
      </w:r>
      <w:proofErr w:type="spellStart"/>
      <w:r w:rsidRPr="00191AFB">
        <w:rPr>
          <w:rFonts w:cs="David"/>
          <w:rtl/>
        </w:rPr>
        <w:t>חומרתית</w:t>
      </w:r>
      <w:proofErr w:type="spellEnd"/>
      <w:r w:rsidRPr="00191AFB">
        <w:rPr>
          <w:rFonts w:cs="David"/>
          <w:rtl/>
        </w:rPr>
        <w:t xml:space="preserve"> ואפליקטיבית ע"מ ליישם את האפליקציה.</w:t>
      </w:r>
    </w:p>
    <w:p w14:paraId="3D70E513" w14:textId="2A8D7D68" w:rsidR="00E5195F" w:rsidRPr="00191AFB" w:rsidRDefault="00E5195F" w:rsidP="00191AFB">
      <w:pPr>
        <w:numPr>
          <w:ilvl w:val="3"/>
          <w:numId w:val="4"/>
        </w:numPr>
        <w:spacing w:line="360" w:lineRule="auto"/>
        <w:ind w:left="2238" w:hanging="932"/>
        <w:jc w:val="both"/>
        <w:rPr>
          <w:rFonts w:cs="David"/>
        </w:rPr>
      </w:pPr>
      <w:r w:rsidRPr="00191AFB">
        <w:rPr>
          <w:rFonts w:cs="David"/>
          <w:rtl/>
        </w:rPr>
        <w:t>שרתים</w:t>
      </w:r>
      <w:r w:rsidR="00BE5955" w:rsidRPr="00191AFB">
        <w:rPr>
          <w:rFonts w:cs="David" w:hint="cs"/>
          <w:rtl/>
        </w:rPr>
        <w:t xml:space="preserve"> </w:t>
      </w:r>
      <w:r w:rsidRPr="00191AFB">
        <w:rPr>
          <w:rFonts w:cs="David" w:hint="cs"/>
          <w:rtl/>
        </w:rPr>
        <w:t>-</w:t>
      </w:r>
      <w:r w:rsidRPr="00191AFB">
        <w:rPr>
          <w:rFonts w:cs="David"/>
          <w:rtl/>
        </w:rPr>
        <w:t xml:space="preserve"> מערך השרתים במשטרת ישראל תומך ב </w:t>
      </w:r>
      <w:r w:rsidRPr="00191AFB">
        <w:rPr>
          <w:rFonts w:cs="David"/>
        </w:rPr>
        <w:t>High Availability</w:t>
      </w:r>
      <w:r w:rsidRPr="00191AFB">
        <w:rPr>
          <w:rFonts w:cs="David"/>
          <w:rtl/>
        </w:rPr>
        <w:t xml:space="preserve"> וב- בתשתית וירטואלית מבוססת </w:t>
      </w:r>
      <w:proofErr w:type="spellStart"/>
      <w:r w:rsidRPr="00191AFB">
        <w:rPr>
          <w:rFonts w:cs="David"/>
        </w:rPr>
        <w:t>vmware</w:t>
      </w:r>
      <w:proofErr w:type="spellEnd"/>
      <w:r w:rsidRPr="00191AFB">
        <w:rPr>
          <w:rFonts w:cs="David"/>
          <w:rtl/>
        </w:rPr>
        <w:t>. בהקבלה למשטרת ישראל</w:t>
      </w:r>
      <w:r w:rsidRPr="00191AFB">
        <w:rPr>
          <w:rFonts w:cs="David" w:hint="cs"/>
          <w:rtl/>
        </w:rPr>
        <w:t>,</w:t>
      </w:r>
      <w:r w:rsidRPr="00191AFB">
        <w:rPr>
          <w:rFonts w:cs="David"/>
          <w:rtl/>
        </w:rPr>
        <w:t xml:space="preserve"> כיצד נבנה מערך השרתים ביישום הזה?</w:t>
      </w:r>
    </w:p>
    <w:p w14:paraId="2F10DD99" w14:textId="77777777" w:rsidR="00E5195F" w:rsidRPr="005F7C56" w:rsidRDefault="00E5195F" w:rsidP="00293C5E">
      <w:pPr>
        <w:numPr>
          <w:ilvl w:val="3"/>
          <w:numId w:val="4"/>
        </w:numPr>
        <w:spacing w:line="360" w:lineRule="auto"/>
        <w:ind w:left="2238" w:hanging="932"/>
        <w:jc w:val="both"/>
        <w:rPr>
          <w:rFonts w:cs="David"/>
        </w:rPr>
      </w:pPr>
      <w:r w:rsidRPr="005F7C56">
        <w:rPr>
          <w:rFonts w:cs="David"/>
          <w:rtl/>
        </w:rPr>
        <w:t>מה היא תצורת העבודה הפיזית המינימלית מבחינת כ</w:t>
      </w:r>
      <w:r>
        <w:rPr>
          <w:rFonts w:cs="David" w:hint="cs"/>
          <w:rtl/>
        </w:rPr>
        <w:t>ו</w:t>
      </w:r>
      <w:r w:rsidRPr="005F7C56">
        <w:rPr>
          <w:rFonts w:cs="David"/>
          <w:rtl/>
        </w:rPr>
        <w:t>ח עיבוד, זיכרון ועוד (עבור השרתים).</w:t>
      </w:r>
    </w:p>
    <w:p w14:paraId="35120C4D" w14:textId="77777777" w:rsidR="00E5195F" w:rsidRPr="005F7C56" w:rsidRDefault="00E5195F" w:rsidP="00293C5E">
      <w:pPr>
        <w:numPr>
          <w:ilvl w:val="3"/>
          <w:numId w:val="4"/>
        </w:numPr>
        <w:spacing w:line="360" w:lineRule="auto"/>
        <w:ind w:left="2238" w:hanging="932"/>
        <w:jc w:val="both"/>
        <w:rPr>
          <w:rFonts w:cs="David"/>
        </w:rPr>
      </w:pPr>
      <w:r>
        <w:rPr>
          <w:rFonts w:cs="David" w:hint="cs"/>
          <w:rtl/>
        </w:rPr>
        <w:t xml:space="preserve">שיטת </w:t>
      </w:r>
      <w:r w:rsidRPr="005F7C56">
        <w:rPr>
          <w:rFonts w:cs="David"/>
          <w:rtl/>
        </w:rPr>
        <w:t>ההפעלה</w:t>
      </w:r>
      <w:r>
        <w:rPr>
          <w:rFonts w:cs="David" w:hint="cs"/>
          <w:rtl/>
        </w:rPr>
        <w:t>.</w:t>
      </w:r>
      <w:r w:rsidRPr="005F7C56">
        <w:rPr>
          <w:rFonts w:cs="David"/>
          <w:rtl/>
        </w:rPr>
        <w:t xml:space="preserve"> האם תתקיים בתצורת </w:t>
      </w:r>
      <w:r w:rsidRPr="005F7C56">
        <w:rPr>
          <w:rFonts w:cs="David"/>
        </w:rPr>
        <w:t xml:space="preserve">stretch site </w:t>
      </w:r>
      <w:r w:rsidRPr="005F7C56">
        <w:rPr>
          <w:rFonts w:cs="David"/>
          <w:rtl/>
        </w:rPr>
        <w:t xml:space="preserve"> ע"י הפעלת היישום בשגרה בשני האתרים בו זמנית תוך חלוקת עומסים (בתצורת </w:t>
      </w:r>
      <w:r w:rsidRPr="005F7C56">
        <w:rPr>
          <w:rFonts w:cs="David"/>
        </w:rPr>
        <w:t>Active</w:t>
      </w:r>
      <w:r>
        <w:rPr>
          <w:rFonts w:cs="David"/>
        </w:rPr>
        <w:t>\</w:t>
      </w:r>
      <w:r w:rsidRPr="005F7C56">
        <w:rPr>
          <w:rFonts w:cs="David"/>
        </w:rPr>
        <w:t>Active</w:t>
      </w:r>
      <w:r w:rsidRPr="005F7C56">
        <w:rPr>
          <w:rFonts w:cs="David"/>
          <w:rtl/>
        </w:rPr>
        <w:t xml:space="preserve">) או בתצורה אחרת? האם קיימת יכולת התחברות ל-2 האתרים במקביל בתצורת רשת של </w:t>
      </w:r>
      <w:r w:rsidRPr="005F7C56">
        <w:rPr>
          <w:rFonts w:cs="David"/>
        </w:rPr>
        <w:t>?Layer2 over layer3</w:t>
      </w:r>
      <w:r w:rsidRPr="005F7C56">
        <w:rPr>
          <w:rFonts w:cs="David"/>
          <w:rtl/>
        </w:rPr>
        <w:t xml:space="preserve"> </w:t>
      </w:r>
    </w:p>
    <w:p w14:paraId="106EB806" w14:textId="1110C1B2" w:rsidR="00E5195F" w:rsidRPr="005F7C56" w:rsidRDefault="00E5195F" w:rsidP="00293C5E">
      <w:pPr>
        <w:numPr>
          <w:ilvl w:val="3"/>
          <w:numId w:val="4"/>
        </w:numPr>
        <w:spacing w:line="360" w:lineRule="auto"/>
        <w:ind w:left="2238" w:hanging="932"/>
        <w:jc w:val="both"/>
        <w:rPr>
          <w:rFonts w:cs="David"/>
        </w:rPr>
      </w:pPr>
      <w:r w:rsidRPr="005F7C56">
        <w:rPr>
          <w:rFonts w:cs="David"/>
          <w:rtl/>
        </w:rPr>
        <w:t>האם ת</w:t>
      </w:r>
      <w:r w:rsidR="00BE5955">
        <w:rPr>
          <w:rFonts w:cs="David" w:hint="cs"/>
          <w:rtl/>
        </w:rPr>
        <w:t>י</w:t>
      </w:r>
      <w:r w:rsidRPr="005F7C56">
        <w:rPr>
          <w:rFonts w:cs="David"/>
          <w:rtl/>
        </w:rPr>
        <w:t>תכן עבודה בשני אתרים במקביל</w:t>
      </w:r>
      <w:r>
        <w:rPr>
          <w:rFonts w:cs="David" w:hint="cs"/>
          <w:rtl/>
        </w:rPr>
        <w:t>. מהן יכולות הסנכרון בין שני האתרים?</w:t>
      </w:r>
    </w:p>
    <w:p w14:paraId="02966DB0" w14:textId="4AE38502" w:rsidR="00E5195F" w:rsidRPr="005F7C56" w:rsidRDefault="00E5195F" w:rsidP="00293C5E">
      <w:pPr>
        <w:numPr>
          <w:ilvl w:val="3"/>
          <w:numId w:val="4"/>
        </w:numPr>
        <w:spacing w:line="360" w:lineRule="auto"/>
        <w:ind w:left="2238" w:hanging="932"/>
        <w:jc w:val="both"/>
        <w:rPr>
          <w:rFonts w:cs="David"/>
        </w:rPr>
      </w:pPr>
      <w:r w:rsidRPr="005F7C56">
        <w:rPr>
          <w:rFonts w:cs="David"/>
          <w:rtl/>
        </w:rPr>
        <w:t xml:space="preserve">האם קיים איזון עומסים? </w:t>
      </w:r>
      <w:r w:rsidRPr="005F7C56">
        <w:rPr>
          <w:rFonts w:cs="David"/>
        </w:rPr>
        <w:t xml:space="preserve">F5 </w:t>
      </w:r>
      <w:proofErr w:type="spellStart"/>
      <w:r w:rsidRPr="005F7C56">
        <w:rPr>
          <w:rFonts w:cs="David"/>
        </w:rPr>
        <w:t>Gslb</w:t>
      </w:r>
      <w:proofErr w:type="spellEnd"/>
      <w:r>
        <w:rPr>
          <w:rFonts w:cs="David" w:hint="cs"/>
          <w:rtl/>
        </w:rPr>
        <w:t>?</w:t>
      </w:r>
    </w:p>
    <w:p w14:paraId="5FFAB28E" w14:textId="77777777" w:rsidR="00E5195F" w:rsidRPr="005F7C56" w:rsidRDefault="00E5195F" w:rsidP="00293C5E">
      <w:pPr>
        <w:numPr>
          <w:ilvl w:val="3"/>
          <w:numId w:val="4"/>
        </w:numPr>
        <w:spacing w:line="360" w:lineRule="auto"/>
        <w:ind w:left="2238" w:hanging="932"/>
        <w:jc w:val="both"/>
        <w:rPr>
          <w:rFonts w:cs="David"/>
        </w:rPr>
      </w:pPr>
      <w:r w:rsidRPr="005F7C56">
        <w:rPr>
          <w:rFonts w:cs="David"/>
          <w:rtl/>
        </w:rPr>
        <w:t>כיצד המערכת תומכת בפתרונות שרידות והמשכיות של השירות גם במקרה תקלה</w:t>
      </w:r>
      <w:r>
        <w:rPr>
          <w:rFonts w:cs="David" w:hint="cs"/>
          <w:rtl/>
        </w:rPr>
        <w:t xml:space="preserve">. </w:t>
      </w:r>
      <w:r w:rsidRPr="005F7C56">
        <w:rPr>
          <w:rFonts w:cs="David"/>
          <w:rtl/>
        </w:rPr>
        <w:t>האם קיימת שרידות ויתירות בכל רכיבי התשתית כולל מכונות האחסון ומתגי התקשורת? (נדרש לפרט).</w:t>
      </w:r>
      <w:r w:rsidRPr="005F7C56">
        <w:rPr>
          <w:rFonts w:cs="David"/>
        </w:rPr>
        <w:t xml:space="preserve"> </w:t>
      </w:r>
    </w:p>
    <w:p w14:paraId="2FA0E594" w14:textId="77777777" w:rsidR="00E5195F" w:rsidRPr="005F7C56" w:rsidRDefault="00E5195F" w:rsidP="00293C5E">
      <w:pPr>
        <w:numPr>
          <w:ilvl w:val="3"/>
          <w:numId w:val="4"/>
        </w:numPr>
        <w:spacing w:line="360" w:lineRule="auto"/>
        <w:ind w:left="2238" w:hanging="932"/>
        <w:jc w:val="both"/>
        <w:rPr>
          <w:rFonts w:cs="David"/>
        </w:rPr>
      </w:pPr>
      <w:r w:rsidRPr="005F7C56">
        <w:rPr>
          <w:rFonts w:cs="David"/>
          <w:rtl/>
        </w:rPr>
        <w:t>כיצד מתבצע תהליך אחסון נתונים וע"י איזה חברה</w:t>
      </w:r>
      <w:r>
        <w:rPr>
          <w:rFonts w:cs="David" w:hint="cs"/>
          <w:rtl/>
        </w:rPr>
        <w:t xml:space="preserve">. </w:t>
      </w:r>
      <w:r w:rsidRPr="005F7C56">
        <w:rPr>
          <w:rFonts w:cs="David"/>
          <w:rtl/>
        </w:rPr>
        <w:t xml:space="preserve">האם תתאפשר שמירה מרכזית במכונות אחסון מבוססות בטכנולוגיה </w:t>
      </w:r>
      <w:r w:rsidRPr="005F7C56">
        <w:rPr>
          <w:rFonts w:cs="David"/>
        </w:rPr>
        <w:t>SAN</w:t>
      </w:r>
      <w:r w:rsidRPr="005F7C56">
        <w:rPr>
          <w:rFonts w:cs="David"/>
          <w:rtl/>
        </w:rPr>
        <w:t xml:space="preserve"> של חברת </w:t>
      </w:r>
      <w:r w:rsidRPr="005F7C56">
        <w:rPr>
          <w:rFonts w:cs="David"/>
        </w:rPr>
        <w:t>Hitachi</w:t>
      </w:r>
      <w:r w:rsidRPr="005F7C56">
        <w:rPr>
          <w:rFonts w:cs="David"/>
          <w:rtl/>
        </w:rPr>
        <w:t xml:space="preserve"> המחוברות למתגי אחסון העובדים בטכנולוגיה </w:t>
      </w:r>
      <w:r w:rsidRPr="005F7C56">
        <w:rPr>
          <w:rFonts w:cs="David"/>
        </w:rPr>
        <w:t>SAN</w:t>
      </w:r>
      <w:r w:rsidRPr="005F7C56">
        <w:rPr>
          <w:rFonts w:cs="David"/>
          <w:rtl/>
        </w:rPr>
        <w:t xml:space="preserve"> של </w:t>
      </w:r>
      <w:r w:rsidRPr="005F7C56">
        <w:rPr>
          <w:rFonts w:cs="David"/>
        </w:rPr>
        <w:t>Brocade</w:t>
      </w:r>
      <w:r w:rsidRPr="005F7C56">
        <w:rPr>
          <w:rFonts w:cs="David"/>
          <w:rtl/>
        </w:rPr>
        <w:t>?</w:t>
      </w:r>
    </w:p>
    <w:p w14:paraId="4A943023" w14:textId="77777777" w:rsidR="00E5195F" w:rsidRDefault="00E5195F" w:rsidP="00293C5E">
      <w:pPr>
        <w:numPr>
          <w:ilvl w:val="3"/>
          <w:numId w:val="4"/>
        </w:numPr>
        <w:spacing w:line="360" w:lineRule="auto"/>
        <w:ind w:left="2238" w:hanging="932"/>
        <w:jc w:val="both"/>
        <w:rPr>
          <w:rFonts w:cs="David"/>
        </w:rPr>
      </w:pPr>
      <w:r w:rsidRPr="005F7C56">
        <w:rPr>
          <w:rFonts w:cs="David"/>
          <w:rtl/>
        </w:rPr>
        <w:t xml:space="preserve"> מה הן תחנות העבודה ומה כ</w:t>
      </w:r>
      <w:r>
        <w:rPr>
          <w:rFonts w:cs="David" w:hint="cs"/>
          <w:rtl/>
        </w:rPr>
        <w:t>ו</w:t>
      </w:r>
      <w:r w:rsidRPr="005F7C56">
        <w:rPr>
          <w:rFonts w:cs="David"/>
          <w:rtl/>
        </w:rPr>
        <w:t>ח העיבוד בהן</w:t>
      </w:r>
      <w:r>
        <w:rPr>
          <w:rFonts w:cs="David" w:hint="cs"/>
          <w:rtl/>
        </w:rPr>
        <w:t xml:space="preserve">. </w:t>
      </w:r>
    </w:p>
    <w:p w14:paraId="32079298" w14:textId="6292D0A8" w:rsidR="00E5195F" w:rsidRPr="005F7C56" w:rsidRDefault="00E5195F" w:rsidP="00293C5E">
      <w:pPr>
        <w:numPr>
          <w:ilvl w:val="3"/>
          <w:numId w:val="4"/>
        </w:numPr>
        <w:spacing w:line="360" w:lineRule="auto"/>
        <w:ind w:left="2238" w:hanging="932"/>
        <w:jc w:val="both"/>
        <w:rPr>
          <w:rFonts w:cs="David"/>
        </w:rPr>
      </w:pPr>
      <w:r w:rsidRPr="005F7C56">
        <w:rPr>
          <w:rFonts w:cs="David"/>
          <w:rtl/>
        </w:rPr>
        <w:t>מער</w:t>
      </w:r>
      <w:r>
        <w:rPr>
          <w:rFonts w:cs="David" w:hint="cs"/>
          <w:rtl/>
        </w:rPr>
        <w:t xml:space="preserve">ך </w:t>
      </w:r>
      <w:proofErr w:type="spellStart"/>
      <w:r>
        <w:rPr>
          <w:rFonts w:cs="David" w:hint="cs"/>
          <w:rtl/>
        </w:rPr>
        <w:t>ה</w:t>
      </w:r>
      <w:r w:rsidRPr="005F7C56">
        <w:rPr>
          <w:rFonts w:cs="David"/>
          <w:rtl/>
        </w:rPr>
        <w:t>שו"ב</w:t>
      </w:r>
      <w:proofErr w:type="spellEnd"/>
      <w:r w:rsidRPr="005F7C56">
        <w:rPr>
          <w:rFonts w:cs="David"/>
          <w:rtl/>
        </w:rPr>
        <w:t xml:space="preserve"> </w:t>
      </w:r>
      <w:r>
        <w:rPr>
          <w:rFonts w:cs="David" w:hint="cs"/>
          <w:rtl/>
        </w:rPr>
        <w:t xml:space="preserve">הנלווה </w:t>
      </w:r>
      <w:r w:rsidR="00BE5955">
        <w:rPr>
          <w:rFonts w:cs="David" w:hint="cs"/>
          <w:rtl/>
        </w:rPr>
        <w:t>-</w:t>
      </w:r>
      <w:r w:rsidRPr="005F7C56">
        <w:rPr>
          <w:rFonts w:cs="David"/>
          <w:rtl/>
        </w:rPr>
        <w:t xml:space="preserve"> כיצד מתבצע תהליך ניטור רכיבי תשתית? האם תתכן שימוש במוצרי </w:t>
      </w:r>
      <w:r w:rsidRPr="005F7C56">
        <w:rPr>
          <w:rFonts w:cs="David"/>
        </w:rPr>
        <w:t>Microsoft SCOM 2012</w:t>
      </w:r>
      <w:r w:rsidRPr="005F7C56">
        <w:rPr>
          <w:rFonts w:cs="David"/>
          <w:rtl/>
        </w:rPr>
        <w:t xml:space="preserve"> ו- </w:t>
      </w:r>
      <w:r w:rsidRPr="005F7C56">
        <w:rPr>
          <w:rFonts w:cs="David"/>
        </w:rPr>
        <w:t>Zabbix</w:t>
      </w:r>
      <w:r w:rsidRPr="005F7C56">
        <w:rPr>
          <w:rFonts w:cs="David"/>
          <w:rtl/>
        </w:rPr>
        <w:t>.</w:t>
      </w:r>
      <w:r>
        <w:rPr>
          <w:rFonts w:cs="David"/>
          <w:rtl/>
        </w:rPr>
        <w:br/>
      </w:r>
      <w:r w:rsidRPr="005F7C56">
        <w:rPr>
          <w:rFonts w:cs="David"/>
          <w:rtl/>
        </w:rPr>
        <w:t xml:space="preserve">האם סוכני שו"ב מסוג </w:t>
      </w:r>
      <w:r w:rsidRPr="005F7C56">
        <w:rPr>
          <w:rFonts w:cs="David"/>
        </w:rPr>
        <w:t>scom2012</w:t>
      </w:r>
      <w:r w:rsidRPr="005F7C56">
        <w:rPr>
          <w:rFonts w:cs="David"/>
          <w:rtl/>
        </w:rPr>
        <w:t xml:space="preserve"> יוכלו להיות מותקנ</w:t>
      </w:r>
      <w:r>
        <w:rPr>
          <w:rFonts w:cs="David" w:hint="cs"/>
          <w:rtl/>
        </w:rPr>
        <w:t>ים</w:t>
      </w:r>
      <w:r w:rsidRPr="005F7C56">
        <w:rPr>
          <w:rFonts w:cs="David"/>
          <w:rtl/>
        </w:rPr>
        <w:t xml:space="preserve"> (כולל גרסאות עתידיות)?</w:t>
      </w:r>
    </w:p>
    <w:p w14:paraId="678FAFED" w14:textId="77777777" w:rsidR="00E5195F" w:rsidRPr="005F7C56" w:rsidRDefault="00E5195F" w:rsidP="00293C5E">
      <w:pPr>
        <w:numPr>
          <w:ilvl w:val="3"/>
          <w:numId w:val="4"/>
        </w:numPr>
        <w:spacing w:line="360" w:lineRule="auto"/>
        <w:ind w:left="2238" w:hanging="932"/>
        <w:jc w:val="both"/>
        <w:rPr>
          <w:rFonts w:cs="David"/>
        </w:rPr>
      </w:pPr>
      <w:r w:rsidRPr="005F7C56">
        <w:rPr>
          <w:rFonts w:cs="David"/>
          <w:rtl/>
        </w:rPr>
        <w:t xml:space="preserve">האם ניתן להגדיר </w:t>
      </w:r>
      <w:r w:rsidRPr="005F7C56">
        <w:rPr>
          <w:rFonts w:cs="David"/>
        </w:rPr>
        <w:t>Key Performance Indicators</w:t>
      </w:r>
      <w:r w:rsidRPr="005F7C56">
        <w:rPr>
          <w:rFonts w:cs="David"/>
          <w:rtl/>
        </w:rPr>
        <w:t xml:space="preserve"> (</w:t>
      </w:r>
      <w:r w:rsidRPr="005F7C56">
        <w:rPr>
          <w:rFonts w:cs="David"/>
        </w:rPr>
        <w:t>KPI</w:t>
      </w:r>
      <w:r w:rsidRPr="005F7C56">
        <w:rPr>
          <w:rFonts w:cs="David"/>
          <w:rtl/>
        </w:rPr>
        <w:t>)</w:t>
      </w:r>
      <w:r>
        <w:rPr>
          <w:rFonts w:cs="David" w:hint="cs"/>
          <w:rtl/>
        </w:rPr>
        <w:t>.</w:t>
      </w:r>
    </w:p>
    <w:p w14:paraId="0E5D07B8" w14:textId="77777777" w:rsidR="00E5195F" w:rsidRPr="005F7C56" w:rsidRDefault="00E5195F" w:rsidP="00293C5E">
      <w:pPr>
        <w:numPr>
          <w:ilvl w:val="3"/>
          <w:numId w:val="4"/>
        </w:numPr>
        <w:spacing w:line="360" w:lineRule="auto"/>
        <w:ind w:left="2238" w:hanging="932"/>
        <w:jc w:val="both"/>
        <w:rPr>
          <w:rFonts w:cs="David"/>
        </w:rPr>
      </w:pPr>
      <w:r w:rsidRPr="005F7C56">
        <w:rPr>
          <w:rFonts w:cs="David"/>
          <w:rtl/>
        </w:rPr>
        <w:t>האם קיים ניטור רכיבים אפליקטיביים</w:t>
      </w:r>
      <w:r>
        <w:rPr>
          <w:rFonts w:cs="David" w:hint="cs"/>
          <w:rtl/>
        </w:rPr>
        <w:t xml:space="preserve"> וכן </w:t>
      </w:r>
      <w:r w:rsidRPr="005F7C56">
        <w:rPr>
          <w:rFonts w:cs="David"/>
          <w:rtl/>
        </w:rPr>
        <w:t xml:space="preserve">האם המערכת תתמוך בשליחת התרעות למערכת שו"ב ע"י </w:t>
      </w:r>
      <w:r w:rsidRPr="005F7C56">
        <w:rPr>
          <w:rFonts w:cs="David"/>
        </w:rPr>
        <w:t>SNMP</w:t>
      </w:r>
      <w:r w:rsidRPr="005F7C56">
        <w:rPr>
          <w:rFonts w:cs="David"/>
          <w:rtl/>
        </w:rPr>
        <w:t xml:space="preserve"> או ע"י הפעלת כלי התראה נוספים (</w:t>
      </w:r>
      <w:r w:rsidRPr="005F7C56">
        <w:rPr>
          <w:rFonts w:cs="David"/>
        </w:rPr>
        <w:t xml:space="preserve">exe, </w:t>
      </w:r>
      <w:proofErr w:type="spellStart"/>
      <w:r w:rsidRPr="005F7C56">
        <w:rPr>
          <w:rFonts w:cs="David"/>
        </w:rPr>
        <w:t>dll</w:t>
      </w:r>
      <w:proofErr w:type="spellEnd"/>
      <w:r w:rsidRPr="005F7C56">
        <w:rPr>
          <w:rFonts w:cs="David"/>
          <w:rtl/>
        </w:rPr>
        <w:t xml:space="preserve"> או </w:t>
      </w:r>
      <w:r w:rsidRPr="005F7C56">
        <w:rPr>
          <w:rFonts w:cs="David"/>
        </w:rPr>
        <w:t>Web Service</w:t>
      </w:r>
      <w:r w:rsidRPr="005F7C56">
        <w:rPr>
          <w:rFonts w:cs="David"/>
          <w:rtl/>
        </w:rPr>
        <w:t>) .</w:t>
      </w:r>
    </w:p>
    <w:p w14:paraId="21FDD18C" w14:textId="1D148C83" w:rsidR="00E5195F" w:rsidRPr="005F7C56" w:rsidRDefault="00BE5955" w:rsidP="00293C5E">
      <w:pPr>
        <w:numPr>
          <w:ilvl w:val="3"/>
          <w:numId w:val="4"/>
        </w:numPr>
        <w:spacing w:line="360" w:lineRule="auto"/>
        <w:ind w:left="2238" w:hanging="932"/>
        <w:jc w:val="both"/>
        <w:rPr>
          <w:rFonts w:cs="David"/>
        </w:rPr>
      </w:pPr>
      <w:r>
        <w:rPr>
          <w:rFonts w:cs="David" w:hint="cs"/>
          <w:rtl/>
        </w:rPr>
        <w:t xml:space="preserve">פירוט אודות </w:t>
      </w:r>
      <w:r w:rsidR="00E5195F" w:rsidRPr="005F7C56">
        <w:rPr>
          <w:rFonts w:cs="David"/>
          <w:rtl/>
        </w:rPr>
        <w:t>מערך הגיבוי ותוכנת הגיבוי ב</w:t>
      </w:r>
      <w:r>
        <w:rPr>
          <w:rFonts w:cs="David" w:hint="cs"/>
          <w:rtl/>
        </w:rPr>
        <w:t>הם</w:t>
      </w:r>
      <w:r w:rsidR="00E5195F" w:rsidRPr="005F7C56">
        <w:rPr>
          <w:rFonts w:cs="David"/>
          <w:rtl/>
        </w:rPr>
        <w:t xml:space="preserve"> </w:t>
      </w:r>
      <w:r w:rsidR="00E5195F">
        <w:rPr>
          <w:rFonts w:cs="David" w:hint="cs"/>
          <w:rtl/>
        </w:rPr>
        <w:t xml:space="preserve">נעשה שימוש. </w:t>
      </w:r>
      <w:r w:rsidR="00E5195F" w:rsidRPr="005F7C56">
        <w:rPr>
          <w:rFonts w:cs="David"/>
          <w:rtl/>
        </w:rPr>
        <w:t xml:space="preserve">האם תתאפשר תמיכה בגיבוי </w:t>
      </w:r>
      <w:r w:rsidR="00E5195F" w:rsidRPr="005F7C56">
        <w:rPr>
          <w:rFonts w:cs="David"/>
        </w:rPr>
        <w:t>Snap</w:t>
      </w:r>
      <w:r w:rsidR="00E5195F" w:rsidRPr="005F7C56">
        <w:rPr>
          <w:rFonts w:cs="David"/>
          <w:rtl/>
        </w:rPr>
        <w:t xml:space="preserve"> של תשתית וירטואלית?</w:t>
      </w:r>
    </w:p>
    <w:p w14:paraId="215CA813" w14:textId="4A62DA76" w:rsidR="00E5195F" w:rsidRDefault="00E5195F" w:rsidP="00293C5E">
      <w:pPr>
        <w:numPr>
          <w:ilvl w:val="3"/>
          <w:numId w:val="4"/>
        </w:numPr>
        <w:spacing w:line="360" w:lineRule="auto"/>
        <w:ind w:left="2238" w:hanging="932"/>
        <w:jc w:val="both"/>
        <w:rPr>
          <w:rFonts w:cs="David"/>
        </w:rPr>
      </w:pPr>
      <w:r w:rsidRPr="00D4443C">
        <w:rPr>
          <w:rFonts w:cs="David" w:hint="cs"/>
          <w:rtl/>
        </w:rPr>
        <w:t xml:space="preserve">סביבת המחשוב המשטרתית הינה סביבה סגורה שאינה מאפשרת </w:t>
      </w:r>
      <w:r w:rsidRPr="00D4443C">
        <w:rPr>
          <w:rFonts w:cs="David"/>
          <w:rtl/>
        </w:rPr>
        <w:t>קישור לאינטרנט או לרשת תקשורת חיצונית אחרת.</w:t>
      </w:r>
      <w:r w:rsidRPr="00D4443C">
        <w:rPr>
          <w:rFonts w:cs="David" w:hint="cs"/>
          <w:rtl/>
        </w:rPr>
        <w:t xml:space="preserve"> </w:t>
      </w:r>
      <w:r w:rsidRPr="005F7C56">
        <w:rPr>
          <w:rFonts w:cs="David"/>
          <w:rtl/>
        </w:rPr>
        <w:t>האם נדרש חיבור לאינטרנט</w:t>
      </w:r>
      <w:r>
        <w:rPr>
          <w:rFonts w:cs="David" w:hint="cs"/>
          <w:rtl/>
        </w:rPr>
        <w:t xml:space="preserve"> לצורך הפעלת התוכנה</w:t>
      </w:r>
      <w:r w:rsidRPr="005F7C56">
        <w:rPr>
          <w:rFonts w:cs="David"/>
          <w:rtl/>
        </w:rPr>
        <w:t xml:space="preserve">? </w:t>
      </w:r>
    </w:p>
    <w:p w14:paraId="4D63AD98" w14:textId="3722E19D" w:rsidR="001423B2" w:rsidRPr="001423B2" w:rsidRDefault="001423B2" w:rsidP="001423B2">
      <w:pPr>
        <w:numPr>
          <w:ilvl w:val="3"/>
          <w:numId w:val="4"/>
        </w:numPr>
        <w:spacing w:line="360" w:lineRule="auto"/>
        <w:ind w:left="2238" w:hanging="932"/>
        <w:jc w:val="both"/>
        <w:rPr>
          <w:rFonts w:cs="David"/>
        </w:rPr>
      </w:pPr>
      <w:r w:rsidRPr="00495FBD">
        <w:rPr>
          <w:rFonts w:cs="David" w:hint="eastAsia"/>
          <w:rtl/>
        </w:rPr>
        <w:t>כיצד</w:t>
      </w:r>
      <w:r w:rsidRPr="00495FBD">
        <w:rPr>
          <w:rFonts w:cs="David"/>
          <w:rtl/>
        </w:rPr>
        <w:t xml:space="preserve"> </w:t>
      </w:r>
      <w:r w:rsidRPr="00495FBD">
        <w:rPr>
          <w:rFonts w:cs="David" w:hint="eastAsia"/>
          <w:rtl/>
        </w:rPr>
        <w:t>מתבצע</w:t>
      </w:r>
      <w:r w:rsidRPr="00495FBD">
        <w:rPr>
          <w:rFonts w:cs="David"/>
          <w:rtl/>
        </w:rPr>
        <w:t xml:space="preserve"> </w:t>
      </w:r>
      <w:r w:rsidRPr="00495FBD">
        <w:rPr>
          <w:rFonts w:cs="David" w:hint="eastAsia"/>
          <w:rtl/>
        </w:rPr>
        <w:t>הגיבוי</w:t>
      </w:r>
      <w:r w:rsidRPr="00495FBD">
        <w:rPr>
          <w:rFonts w:cs="David"/>
          <w:rtl/>
        </w:rPr>
        <w:t xml:space="preserve"> </w:t>
      </w:r>
      <w:r w:rsidRPr="00495FBD">
        <w:rPr>
          <w:rFonts w:cs="David" w:hint="eastAsia"/>
          <w:rtl/>
        </w:rPr>
        <w:t>של</w:t>
      </w:r>
      <w:r w:rsidRPr="00495FBD">
        <w:rPr>
          <w:rFonts w:cs="David"/>
          <w:rtl/>
        </w:rPr>
        <w:t xml:space="preserve"> </w:t>
      </w:r>
      <w:r w:rsidRPr="00495FBD">
        <w:rPr>
          <w:rFonts w:cs="David" w:hint="eastAsia"/>
          <w:rtl/>
        </w:rPr>
        <w:t>המערכת</w:t>
      </w:r>
      <w:r w:rsidRPr="00495FBD">
        <w:rPr>
          <w:rFonts w:cs="David"/>
          <w:rtl/>
        </w:rPr>
        <w:t xml:space="preserve">? </w:t>
      </w:r>
      <w:r w:rsidRPr="00495FBD">
        <w:rPr>
          <w:rFonts w:cs="David" w:hint="eastAsia"/>
          <w:rtl/>
        </w:rPr>
        <w:t>מה</w:t>
      </w:r>
      <w:r w:rsidRPr="00495FBD">
        <w:rPr>
          <w:rFonts w:cs="David"/>
          <w:rtl/>
        </w:rPr>
        <w:t xml:space="preserve"> </w:t>
      </w:r>
      <w:r w:rsidRPr="00495FBD">
        <w:rPr>
          <w:rFonts w:cs="David" w:hint="eastAsia"/>
          <w:rtl/>
        </w:rPr>
        <w:t>התוכנה</w:t>
      </w:r>
      <w:r w:rsidRPr="00495FBD">
        <w:rPr>
          <w:rFonts w:cs="David"/>
          <w:rtl/>
        </w:rPr>
        <w:t xml:space="preserve"> </w:t>
      </w:r>
      <w:r w:rsidRPr="00495FBD">
        <w:rPr>
          <w:rFonts w:cs="David" w:hint="eastAsia"/>
          <w:rtl/>
        </w:rPr>
        <w:t>בה</w:t>
      </w:r>
      <w:r w:rsidRPr="00495FBD">
        <w:rPr>
          <w:rFonts w:cs="David"/>
          <w:rtl/>
        </w:rPr>
        <w:t xml:space="preserve"> </w:t>
      </w:r>
      <w:r w:rsidRPr="00495FBD">
        <w:rPr>
          <w:rFonts w:cs="David" w:hint="eastAsia"/>
          <w:rtl/>
        </w:rPr>
        <w:t>משתמשים</w:t>
      </w:r>
      <w:r>
        <w:rPr>
          <w:rFonts w:cs="David" w:hint="cs"/>
          <w:rtl/>
        </w:rPr>
        <w:t>?</w:t>
      </w:r>
    </w:p>
    <w:p w14:paraId="20DF513E" w14:textId="77777777" w:rsidR="002B345C" w:rsidRPr="005F7C56" w:rsidRDefault="002B345C" w:rsidP="00293C5E">
      <w:pPr>
        <w:spacing w:line="360" w:lineRule="auto"/>
        <w:ind w:left="2238"/>
        <w:jc w:val="both"/>
        <w:rPr>
          <w:rFonts w:cs="David"/>
        </w:rPr>
      </w:pPr>
    </w:p>
    <w:p w14:paraId="7AA8ADED" w14:textId="5438797C" w:rsidR="00E5195F" w:rsidRPr="00AA400F" w:rsidRDefault="000423C2" w:rsidP="00293C5E">
      <w:pPr>
        <w:numPr>
          <w:ilvl w:val="2"/>
          <w:numId w:val="4"/>
        </w:numPr>
        <w:spacing w:line="360" w:lineRule="auto"/>
        <w:jc w:val="both"/>
        <w:rPr>
          <w:rFonts w:cs="David"/>
          <w:b/>
          <w:bCs/>
          <w:noProof/>
        </w:rPr>
      </w:pPr>
      <w:r w:rsidRPr="00AA400F">
        <w:rPr>
          <w:rFonts w:cs="David" w:hint="cs"/>
          <w:b/>
          <w:bCs/>
          <w:noProof/>
          <w:rtl/>
        </w:rPr>
        <w:t>שירותי</w:t>
      </w:r>
      <w:r w:rsidR="00AE55E5" w:rsidRPr="00AA400F">
        <w:rPr>
          <w:rFonts w:cs="David" w:hint="cs"/>
          <w:b/>
          <w:bCs/>
          <w:noProof/>
          <w:rtl/>
        </w:rPr>
        <w:t xml:space="preserve"> </w:t>
      </w:r>
      <w:r w:rsidR="00E5195F" w:rsidRPr="00AA400F">
        <w:rPr>
          <w:rFonts w:cs="David" w:hint="cs"/>
          <w:b/>
          <w:bCs/>
          <w:noProof/>
          <w:rtl/>
        </w:rPr>
        <w:t>תמיכה</w:t>
      </w:r>
      <w:r w:rsidR="00C94F4E" w:rsidRPr="00AA400F">
        <w:rPr>
          <w:rFonts w:cs="David" w:hint="cs"/>
          <w:b/>
          <w:bCs/>
          <w:noProof/>
          <w:rtl/>
        </w:rPr>
        <w:t xml:space="preserve"> ותחזוקה</w:t>
      </w:r>
    </w:p>
    <w:p w14:paraId="3AB2A206" w14:textId="734F109D" w:rsidR="00A26DDC" w:rsidRPr="002B345C" w:rsidRDefault="00A26DDC" w:rsidP="00293C5E">
      <w:pPr>
        <w:numPr>
          <w:ilvl w:val="3"/>
          <w:numId w:val="4"/>
        </w:numPr>
        <w:spacing w:line="360" w:lineRule="auto"/>
        <w:ind w:left="2238" w:hanging="851"/>
        <w:jc w:val="both"/>
        <w:rPr>
          <w:rFonts w:cs="David"/>
        </w:rPr>
      </w:pPr>
      <w:r w:rsidRPr="002B345C">
        <w:rPr>
          <w:rFonts w:cs="David" w:hint="cs"/>
          <w:rtl/>
        </w:rPr>
        <w:t xml:space="preserve">פרטים אודות מחזור חיים צפוי של המערכת, כולל משך הזמן שבו תתפקד ללא צורך בשדרוג משמעותי וכן </w:t>
      </w:r>
      <w:proofErr w:type="spellStart"/>
      <w:r w:rsidRPr="002B345C">
        <w:rPr>
          <w:rFonts w:cs="David" w:hint="cs"/>
          <w:rtl/>
        </w:rPr>
        <w:t>תכניות</w:t>
      </w:r>
      <w:proofErr w:type="spellEnd"/>
      <w:r w:rsidRPr="002B345C">
        <w:rPr>
          <w:rFonts w:cs="David" w:hint="cs"/>
          <w:rtl/>
        </w:rPr>
        <w:t xml:space="preserve"> לשדרוגים עתידיים.</w:t>
      </w:r>
    </w:p>
    <w:p w14:paraId="34A946ED" w14:textId="5D12B741" w:rsidR="002B345C" w:rsidRDefault="002B345C" w:rsidP="00293C5E">
      <w:pPr>
        <w:numPr>
          <w:ilvl w:val="3"/>
          <w:numId w:val="4"/>
        </w:numPr>
        <w:spacing w:line="360" w:lineRule="auto"/>
        <w:ind w:left="2238" w:hanging="851"/>
        <w:jc w:val="both"/>
        <w:rPr>
          <w:rFonts w:cs="David"/>
        </w:rPr>
      </w:pPr>
      <w:r>
        <w:rPr>
          <w:rFonts w:cs="David" w:hint="cs"/>
          <w:rtl/>
        </w:rPr>
        <w:t>סוג התמיכה הטכנית הנדרשת למערכת.</w:t>
      </w:r>
      <w:r w:rsidRPr="002B7DAD">
        <w:rPr>
          <w:rFonts w:cs="David"/>
          <w:rtl/>
        </w:rPr>
        <w:t xml:space="preserve"> </w:t>
      </w:r>
    </w:p>
    <w:p w14:paraId="4AB42E34" w14:textId="608EB319" w:rsidR="006067BF" w:rsidRPr="00BE5955" w:rsidRDefault="008861C3" w:rsidP="00293C5E">
      <w:pPr>
        <w:numPr>
          <w:ilvl w:val="3"/>
          <w:numId w:val="4"/>
        </w:numPr>
        <w:spacing w:line="360" w:lineRule="auto"/>
        <w:ind w:left="2238" w:hanging="851"/>
        <w:jc w:val="both"/>
        <w:rPr>
          <w:rFonts w:cs="David"/>
        </w:rPr>
      </w:pPr>
      <w:r w:rsidRPr="002B7DAD">
        <w:rPr>
          <w:rFonts w:cs="David"/>
          <w:rtl/>
        </w:rPr>
        <w:t>מדיניות</w:t>
      </w:r>
      <w:r>
        <w:rPr>
          <w:rFonts w:cs="David" w:hint="cs"/>
          <w:rtl/>
        </w:rPr>
        <w:t xml:space="preserve"> היצרן בנוגע ל</w:t>
      </w:r>
      <w:r>
        <w:rPr>
          <w:rFonts w:cs="David"/>
          <w:rtl/>
        </w:rPr>
        <w:t xml:space="preserve">הפצת גרסאות, תת-גרסאות </w:t>
      </w:r>
      <w:r>
        <w:rPr>
          <w:rFonts w:cs="David" w:hint="cs"/>
          <w:rtl/>
        </w:rPr>
        <w:t>ועדכונים.</w:t>
      </w:r>
    </w:p>
    <w:p w14:paraId="04684757" w14:textId="66C4F202" w:rsidR="00A54E22" w:rsidRDefault="00A54E22" w:rsidP="00293C5E">
      <w:pPr>
        <w:bidi w:val="0"/>
        <w:spacing w:line="360" w:lineRule="auto"/>
        <w:jc w:val="both"/>
        <w:rPr>
          <w:rFonts w:cs="David"/>
          <w:noProof/>
        </w:rPr>
      </w:pPr>
    </w:p>
    <w:p w14:paraId="2F8575CD" w14:textId="77777777" w:rsidR="002263DE" w:rsidRPr="0019347E" w:rsidRDefault="002263DE" w:rsidP="00293C5E">
      <w:pPr>
        <w:pStyle w:val="ab"/>
        <w:numPr>
          <w:ilvl w:val="0"/>
          <w:numId w:val="4"/>
        </w:numPr>
        <w:spacing w:line="360" w:lineRule="auto"/>
        <w:jc w:val="both"/>
        <w:rPr>
          <w:b/>
          <w:bCs/>
          <w:u w:val="single"/>
        </w:rPr>
      </w:pPr>
      <w:r w:rsidRPr="0019347E">
        <w:rPr>
          <w:rFonts w:hint="cs"/>
          <w:b/>
          <w:bCs/>
          <w:u w:val="single"/>
          <w:rtl/>
        </w:rPr>
        <w:t>הנחיות להכנת המענה ל-</w:t>
      </w:r>
      <w:r w:rsidRPr="0019347E">
        <w:rPr>
          <w:b/>
          <w:bCs/>
          <w:u w:val="single"/>
        </w:rPr>
        <w:t>RFI</w:t>
      </w:r>
    </w:p>
    <w:p w14:paraId="5BEC688F" w14:textId="5D909664" w:rsidR="00BE5955" w:rsidRPr="004B3D7A" w:rsidRDefault="00BE5955" w:rsidP="00293C5E">
      <w:pPr>
        <w:pStyle w:val="ab"/>
        <w:numPr>
          <w:ilvl w:val="1"/>
          <w:numId w:val="4"/>
        </w:numPr>
        <w:spacing w:line="360" w:lineRule="auto"/>
        <w:jc w:val="both"/>
        <w:rPr>
          <w:sz w:val="24"/>
          <w:szCs w:val="24"/>
        </w:rPr>
      </w:pPr>
      <w:r w:rsidRPr="00362835">
        <w:rPr>
          <w:rFonts w:hint="cs"/>
          <w:sz w:val="24"/>
          <w:szCs w:val="24"/>
          <w:rtl/>
        </w:rPr>
        <w:t xml:space="preserve">ניתן </w:t>
      </w:r>
      <w:r w:rsidRPr="004B3D7A">
        <w:rPr>
          <w:rFonts w:hint="cs"/>
          <w:sz w:val="24"/>
          <w:szCs w:val="24"/>
          <w:rtl/>
        </w:rPr>
        <w:t>להעביר מענה המתייחס ליותר משירות/</w:t>
      </w:r>
      <w:r w:rsidRPr="00FA49CD">
        <w:rPr>
          <w:rFonts w:hint="cs"/>
          <w:sz w:val="24"/>
          <w:szCs w:val="24"/>
          <w:rtl/>
        </w:rPr>
        <w:t xml:space="preserve">מוצר/דגם אחד. משתתף המעביר מענה המתייחס ליותר משירות/מוצר/דגם אחד, </w:t>
      </w:r>
      <w:r w:rsidRPr="00FA49CD">
        <w:rPr>
          <w:rFonts w:hint="eastAsia"/>
          <w:sz w:val="24"/>
          <w:szCs w:val="24"/>
          <w:rtl/>
        </w:rPr>
        <w:t>ימלא</w:t>
      </w:r>
      <w:r w:rsidRPr="00FA49CD">
        <w:rPr>
          <w:sz w:val="24"/>
          <w:szCs w:val="24"/>
          <w:rtl/>
        </w:rPr>
        <w:t xml:space="preserve"> </w:t>
      </w:r>
      <w:r w:rsidRPr="00FA49CD">
        <w:rPr>
          <w:rFonts w:hint="eastAsia"/>
          <w:sz w:val="24"/>
          <w:szCs w:val="24"/>
          <w:rtl/>
        </w:rPr>
        <w:t>את</w:t>
      </w:r>
      <w:r w:rsidRPr="00FA49CD">
        <w:rPr>
          <w:sz w:val="24"/>
          <w:szCs w:val="24"/>
          <w:rtl/>
        </w:rPr>
        <w:t xml:space="preserve"> </w:t>
      </w:r>
      <w:r w:rsidRPr="00FA49CD">
        <w:rPr>
          <w:rFonts w:hint="cs"/>
          <w:sz w:val="24"/>
          <w:szCs w:val="24"/>
          <w:rtl/>
        </w:rPr>
        <w:t>ה</w:t>
      </w:r>
      <w:r w:rsidRPr="00FA49CD">
        <w:rPr>
          <w:rFonts w:hint="eastAsia"/>
          <w:sz w:val="24"/>
          <w:szCs w:val="24"/>
          <w:rtl/>
        </w:rPr>
        <w:t>נספח</w:t>
      </w:r>
      <w:r w:rsidRPr="00FA49CD">
        <w:rPr>
          <w:rFonts w:hint="cs"/>
          <w:sz w:val="24"/>
          <w:szCs w:val="24"/>
          <w:rtl/>
        </w:rPr>
        <w:t>ים</w:t>
      </w:r>
      <w:r w:rsidRPr="00FA49CD">
        <w:rPr>
          <w:sz w:val="24"/>
          <w:szCs w:val="24"/>
          <w:rtl/>
        </w:rPr>
        <w:t xml:space="preserve"> א</w:t>
      </w:r>
      <w:r w:rsidRPr="00FA49CD">
        <w:rPr>
          <w:rFonts w:hint="cs"/>
          <w:sz w:val="24"/>
          <w:szCs w:val="24"/>
          <w:rtl/>
        </w:rPr>
        <w:t>'</w:t>
      </w:r>
      <w:r w:rsidR="00531E0D">
        <w:rPr>
          <w:rFonts w:hint="cs"/>
          <w:sz w:val="24"/>
          <w:szCs w:val="24"/>
          <w:rtl/>
        </w:rPr>
        <w:t xml:space="preserve">, </w:t>
      </w:r>
      <w:r>
        <w:rPr>
          <w:rFonts w:hint="cs"/>
          <w:sz w:val="24"/>
          <w:szCs w:val="24"/>
          <w:rtl/>
        </w:rPr>
        <w:t>ב'</w:t>
      </w:r>
      <w:r w:rsidR="00531E0D">
        <w:rPr>
          <w:rFonts w:hint="cs"/>
          <w:sz w:val="24"/>
          <w:szCs w:val="24"/>
          <w:rtl/>
        </w:rPr>
        <w:t xml:space="preserve"> ו-ג'</w:t>
      </w:r>
      <w:r>
        <w:rPr>
          <w:rFonts w:hint="cs"/>
          <w:sz w:val="24"/>
          <w:szCs w:val="24"/>
          <w:rtl/>
        </w:rPr>
        <w:t xml:space="preserve"> </w:t>
      </w:r>
      <w:r w:rsidRPr="004B3D7A">
        <w:rPr>
          <w:rFonts w:hint="eastAsia"/>
          <w:sz w:val="24"/>
          <w:szCs w:val="24"/>
          <w:rtl/>
        </w:rPr>
        <w:t>עבור</w:t>
      </w:r>
      <w:r w:rsidRPr="004B3D7A">
        <w:rPr>
          <w:sz w:val="24"/>
          <w:szCs w:val="24"/>
          <w:rtl/>
        </w:rPr>
        <w:t xml:space="preserve"> </w:t>
      </w:r>
      <w:r w:rsidRPr="004B3D7A">
        <w:rPr>
          <w:rFonts w:hint="eastAsia"/>
          <w:sz w:val="24"/>
          <w:szCs w:val="24"/>
          <w:rtl/>
        </w:rPr>
        <w:t>כל</w:t>
      </w:r>
      <w:r w:rsidRPr="004B3D7A">
        <w:rPr>
          <w:sz w:val="24"/>
          <w:szCs w:val="24"/>
          <w:rtl/>
        </w:rPr>
        <w:t xml:space="preserve"> </w:t>
      </w:r>
      <w:r w:rsidRPr="004B3D7A">
        <w:rPr>
          <w:rFonts w:hint="eastAsia"/>
          <w:sz w:val="24"/>
          <w:szCs w:val="24"/>
          <w:rtl/>
        </w:rPr>
        <w:t>שירות</w:t>
      </w:r>
      <w:r w:rsidRPr="004B3D7A">
        <w:rPr>
          <w:sz w:val="24"/>
          <w:szCs w:val="24"/>
          <w:rtl/>
        </w:rPr>
        <w:t xml:space="preserve">/מוצר/דגם </w:t>
      </w:r>
      <w:r w:rsidRPr="004B3D7A">
        <w:rPr>
          <w:rFonts w:hint="eastAsia"/>
          <w:sz w:val="24"/>
          <w:szCs w:val="24"/>
          <w:rtl/>
        </w:rPr>
        <w:t>מוצע</w:t>
      </w:r>
      <w:r w:rsidRPr="004B3D7A">
        <w:rPr>
          <w:sz w:val="24"/>
          <w:szCs w:val="24"/>
          <w:rtl/>
        </w:rPr>
        <w:t xml:space="preserve"> </w:t>
      </w:r>
      <w:r w:rsidRPr="004B3D7A">
        <w:rPr>
          <w:rFonts w:hint="eastAsia"/>
          <w:sz w:val="24"/>
          <w:szCs w:val="24"/>
          <w:rtl/>
        </w:rPr>
        <w:t>באופן</w:t>
      </w:r>
      <w:r w:rsidRPr="004B3D7A">
        <w:rPr>
          <w:sz w:val="24"/>
          <w:szCs w:val="24"/>
          <w:rtl/>
        </w:rPr>
        <w:t xml:space="preserve"> </w:t>
      </w:r>
      <w:r w:rsidRPr="004B3D7A">
        <w:rPr>
          <w:rFonts w:hint="eastAsia"/>
          <w:sz w:val="24"/>
          <w:szCs w:val="24"/>
          <w:rtl/>
        </w:rPr>
        <w:t>נפרד</w:t>
      </w:r>
      <w:r w:rsidRPr="004B3D7A">
        <w:rPr>
          <w:sz w:val="24"/>
          <w:szCs w:val="24"/>
          <w:rtl/>
        </w:rPr>
        <w:t>.</w:t>
      </w:r>
    </w:p>
    <w:p w14:paraId="3946CF19" w14:textId="45F3966E" w:rsidR="00BE5955" w:rsidRPr="00BE5955" w:rsidRDefault="00BE5955" w:rsidP="00293C5E">
      <w:pPr>
        <w:pStyle w:val="ab"/>
        <w:numPr>
          <w:ilvl w:val="1"/>
          <w:numId w:val="4"/>
        </w:numPr>
        <w:spacing w:line="360" w:lineRule="auto"/>
        <w:jc w:val="both"/>
        <w:rPr>
          <w:sz w:val="24"/>
          <w:szCs w:val="24"/>
        </w:rPr>
      </w:pPr>
      <w:r w:rsidRPr="00BE5955">
        <w:rPr>
          <w:rFonts w:hint="cs"/>
          <w:sz w:val="24"/>
          <w:szCs w:val="24"/>
          <w:rtl/>
        </w:rPr>
        <w:t xml:space="preserve">המשתתף יציג </w:t>
      </w:r>
      <w:r w:rsidRPr="00BE5955">
        <w:rPr>
          <w:sz w:val="24"/>
          <w:szCs w:val="24"/>
          <w:rtl/>
        </w:rPr>
        <w:t>כל מידע נוסף</w:t>
      </w:r>
      <w:r w:rsidRPr="00BE5955">
        <w:rPr>
          <w:rFonts w:hint="cs"/>
          <w:sz w:val="24"/>
          <w:szCs w:val="24"/>
          <w:rtl/>
        </w:rPr>
        <w:t>, שימצא כ</w:t>
      </w:r>
      <w:r w:rsidRPr="00BE5955">
        <w:rPr>
          <w:sz w:val="24"/>
          <w:szCs w:val="24"/>
          <w:rtl/>
        </w:rPr>
        <w:t xml:space="preserve">רלוונטי </w:t>
      </w:r>
      <w:r w:rsidRPr="00BE5955">
        <w:rPr>
          <w:rFonts w:hint="cs"/>
          <w:sz w:val="24"/>
          <w:szCs w:val="24"/>
          <w:rtl/>
        </w:rPr>
        <w:t>לפניה זו.</w:t>
      </w:r>
    </w:p>
    <w:p w14:paraId="48120872" w14:textId="77777777" w:rsidR="00BE5955" w:rsidRPr="00BE5955" w:rsidRDefault="00BE5955" w:rsidP="00293C5E">
      <w:pPr>
        <w:pStyle w:val="ab"/>
        <w:numPr>
          <w:ilvl w:val="1"/>
          <w:numId w:val="4"/>
        </w:numPr>
        <w:spacing w:line="360" w:lineRule="auto"/>
        <w:jc w:val="both"/>
        <w:rPr>
          <w:sz w:val="24"/>
          <w:szCs w:val="24"/>
        </w:rPr>
      </w:pPr>
      <w:r w:rsidRPr="00BE5955">
        <w:rPr>
          <w:rFonts w:hint="cs"/>
          <w:sz w:val="24"/>
          <w:szCs w:val="24"/>
          <w:rtl/>
        </w:rPr>
        <w:t>משטרת ישראל רשאית לבקש כל מידע נוסף לצורך בחינת המענה.</w:t>
      </w:r>
    </w:p>
    <w:p w14:paraId="1D9FD66B" w14:textId="112AFD5F" w:rsidR="00BE5955" w:rsidRPr="00BE5955" w:rsidRDefault="00BE5955" w:rsidP="00293C5E">
      <w:pPr>
        <w:pStyle w:val="ab"/>
        <w:numPr>
          <w:ilvl w:val="1"/>
          <w:numId w:val="4"/>
        </w:numPr>
        <w:spacing w:line="360" w:lineRule="auto"/>
        <w:jc w:val="both"/>
        <w:rPr>
          <w:sz w:val="24"/>
          <w:szCs w:val="24"/>
        </w:rPr>
      </w:pPr>
      <w:r w:rsidRPr="00BE5955">
        <w:rPr>
          <w:rFonts w:hint="cs"/>
          <w:sz w:val="24"/>
          <w:szCs w:val="24"/>
          <w:rtl/>
        </w:rPr>
        <w:t xml:space="preserve">ככל ותידרש השלמת מסמכים, משטרת ישראל </w:t>
      </w:r>
      <w:r w:rsidRPr="00BE5955">
        <w:rPr>
          <w:sz w:val="24"/>
          <w:szCs w:val="24"/>
          <w:rtl/>
        </w:rPr>
        <w:t xml:space="preserve">תהא רשאית לאפשר </w:t>
      </w:r>
      <w:r w:rsidRPr="00BE5955">
        <w:rPr>
          <w:rFonts w:hint="cs"/>
          <w:sz w:val="24"/>
          <w:szCs w:val="24"/>
          <w:rtl/>
        </w:rPr>
        <w:t>למשתתף</w:t>
      </w:r>
      <w:r w:rsidRPr="00BE5955">
        <w:rPr>
          <w:sz w:val="24"/>
          <w:szCs w:val="24"/>
          <w:rtl/>
        </w:rPr>
        <w:t xml:space="preserve"> להשלים את המצאתם</w:t>
      </w:r>
      <w:r w:rsidRPr="00BE5955">
        <w:rPr>
          <w:rFonts w:hint="cs"/>
          <w:sz w:val="24"/>
          <w:szCs w:val="24"/>
          <w:rtl/>
        </w:rPr>
        <w:t xml:space="preserve"> </w:t>
      </w:r>
      <w:r w:rsidRPr="00BE5955">
        <w:rPr>
          <w:sz w:val="24"/>
          <w:szCs w:val="24"/>
          <w:rtl/>
        </w:rPr>
        <w:t>בפרק הזמן אשר ייקבע</w:t>
      </w:r>
      <w:r w:rsidRPr="00BE5955">
        <w:rPr>
          <w:rFonts w:hint="cs"/>
          <w:sz w:val="24"/>
          <w:szCs w:val="24"/>
          <w:rtl/>
        </w:rPr>
        <w:t>.</w:t>
      </w:r>
    </w:p>
    <w:p w14:paraId="2E04FEDC" w14:textId="52C7E2E4" w:rsidR="002263DE" w:rsidRDefault="002263DE" w:rsidP="00293C5E">
      <w:pPr>
        <w:pStyle w:val="ab"/>
        <w:numPr>
          <w:ilvl w:val="1"/>
          <w:numId w:val="4"/>
        </w:numPr>
        <w:spacing w:line="360" w:lineRule="auto"/>
        <w:jc w:val="both"/>
        <w:rPr>
          <w:sz w:val="24"/>
          <w:szCs w:val="24"/>
        </w:rPr>
      </w:pPr>
      <w:r w:rsidRPr="00BE5955">
        <w:rPr>
          <w:rFonts w:hint="cs"/>
          <w:sz w:val="24"/>
          <w:szCs w:val="24"/>
          <w:rtl/>
        </w:rPr>
        <w:t>ה</w:t>
      </w:r>
      <w:r w:rsidR="00DF5661" w:rsidRPr="00BE5955">
        <w:rPr>
          <w:rFonts w:hint="cs"/>
          <w:sz w:val="24"/>
          <w:szCs w:val="24"/>
          <w:rtl/>
        </w:rPr>
        <w:t>משתתף י</w:t>
      </w:r>
      <w:r w:rsidRPr="00BE5955">
        <w:rPr>
          <w:rFonts w:hint="cs"/>
          <w:sz w:val="24"/>
          <w:szCs w:val="24"/>
          <w:rtl/>
        </w:rPr>
        <w:t>עביר נתונים כלליים (מספר ח.פ</w:t>
      </w:r>
      <w:r w:rsidR="00DF5661" w:rsidRPr="00BE5955">
        <w:rPr>
          <w:rFonts w:hint="cs"/>
          <w:sz w:val="24"/>
          <w:szCs w:val="24"/>
          <w:rtl/>
        </w:rPr>
        <w:t>/מספר עוסק מורשה</w:t>
      </w:r>
      <w:r w:rsidRPr="00BE5955">
        <w:rPr>
          <w:rFonts w:hint="cs"/>
          <w:sz w:val="24"/>
          <w:szCs w:val="24"/>
          <w:rtl/>
        </w:rPr>
        <w:t xml:space="preserve">, מספר עובדים, האם </w:t>
      </w:r>
      <w:r w:rsidR="00DF5661" w:rsidRPr="00BE5955">
        <w:rPr>
          <w:rFonts w:hint="cs"/>
          <w:sz w:val="24"/>
          <w:szCs w:val="24"/>
          <w:rtl/>
        </w:rPr>
        <w:t>המשתתף הנו</w:t>
      </w:r>
      <w:r w:rsidRPr="00BE5955">
        <w:rPr>
          <w:rFonts w:hint="cs"/>
          <w:sz w:val="24"/>
          <w:szCs w:val="24"/>
          <w:rtl/>
        </w:rPr>
        <w:t xml:space="preserve"> היצרן ו/או סוכן בלעדי ו/או מורשה בישראל של היצרן וכיוצא בזה).</w:t>
      </w:r>
    </w:p>
    <w:p w14:paraId="276BF777" w14:textId="77777777" w:rsidR="001423B2" w:rsidRDefault="001423B2" w:rsidP="001423B2">
      <w:pPr>
        <w:pStyle w:val="ab"/>
        <w:numPr>
          <w:ilvl w:val="1"/>
          <w:numId w:val="4"/>
        </w:numPr>
        <w:spacing w:line="360" w:lineRule="auto"/>
        <w:jc w:val="both"/>
        <w:rPr>
          <w:sz w:val="24"/>
          <w:szCs w:val="24"/>
        </w:rPr>
      </w:pPr>
      <w:r>
        <w:rPr>
          <w:rFonts w:hint="cs"/>
          <w:sz w:val="24"/>
          <w:szCs w:val="24"/>
          <w:rtl/>
        </w:rPr>
        <w:t>המענה לסעיף 3.3.1 יוגש בתצורה של טבלה כמפורט בנספח א'.</w:t>
      </w:r>
    </w:p>
    <w:p w14:paraId="740148CC" w14:textId="77777777" w:rsidR="001423B2" w:rsidRDefault="001423B2" w:rsidP="001423B2">
      <w:pPr>
        <w:pStyle w:val="ab"/>
        <w:numPr>
          <w:ilvl w:val="1"/>
          <w:numId w:val="4"/>
        </w:numPr>
        <w:spacing w:line="360" w:lineRule="auto"/>
        <w:jc w:val="both"/>
        <w:rPr>
          <w:sz w:val="24"/>
          <w:szCs w:val="24"/>
        </w:rPr>
      </w:pPr>
      <w:r>
        <w:rPr>
          <w:rFonts w:hint="cs"/>
          <w:sz w:val="24"/>
          <w:szCs w:val="24"/>
          <w:rtl/>
        </w:rPr>
        <w:t>המענה לסעיף 3.3.2 יוגש בתצורה של טבלה כמפורט בנספח ב'.</w:t>
      </w:r>
    </w:p>
    <w:p w14:paraId="6D903C9B" w14:textId="21DBE4E8" w:rsidR="002263DE" w:rsidRPr="0007664B" w:rsidRDefault="001423B2" w:rsidP="00293C5E">
      <w:pPr>
        <w:pStyle w:val="ab"/>
        <w:numPr>
          <w:ilvl w:val="1"/>
          <w:numId w:val="4"/>
        </w:numPr>
        <w:spacing w:line="360" w:lineRule="auto"/>
        <w:jc w:val="both"/>
        <w:rPr>
          <w:sz w:val="24"/>
          <w:szCs w:val="24"/>
        </w:rPr>
      </w:pPr>
      <w:r w:rsidRPr="0007664B">
        <w:rPr>
          <w:rFonts w:hint="eastAsia"/>
          <w:sz w:val="24"/>
          <w:szCs w:val="24"/>
          <w:rtl/>
        </w:rPr>
        <w:t>את</w:t>
      </w:r>
      <w:r w:rsidRPr="0007664B">
        <w:rPr>
          <w:sz w:val="24"/>
          <w:szCs w:val="24"/>
          <w:rtl/>
        </w:rPr>
        <w:t xml:space="preserve"> המענה לסעיף 3.4 </w:t>
      </w:r>
      <w:r w:rsidR="00191AFB" w:rsidRPr="0007664B">
        <w:rPr>
          <w:rFonts w:hint="eastAsia"/>
          <w:sz w:val="24"/>
          <w:szCs w:val="24"/>
          <w:rtl/>
        </w:rPr>
        <w:t>יש</w:t>
      </w:r>
      <w:r w:rsidR="00191AFB" w:rsidRPr="0007664B">
        <w:rPr>
          <w:sz w:val="24"/>
          <w:szCs w:val="24"/>
          <w:rtl/>
        </w:rPr>
        <w:t xml:space="preserve"> </w:t>
      </w:r>
      <w:r w:rsidR="006D0C7C" w:rsidRPr="0007664B">
        <w:rPr>
          <w:rFonts w:hint="eastAsia"/>
          <w:sz w:val="24"/>
          <w:szCs w:val="24"/>
          <w:rtl/>
        </w:rPr>
        <w:t>להגיש</w:t>
      </w:r>
      <w:r w:rsidR="006D0C7C" w:rsidRPr="0007664B">
        <w:rPr>
          <w:sz w:val="24"/>
          <w:szCs w:val="24"/>
          <w:rtl/>
        </w:rPr>
        <w:t xml:space="preserve"> </w:t>
      </w:r>
      <w:r w:rsidR="006D0C7C" w:rsidRPr="0007664B">
        <w:rPr>
          <w:rFonts w:hint="eastAsia"/>
          <w:sz w:val="24"/>
          <w:szCs w:val="24"/>
          <w:rtl/>
        </w:rPr>
        <w:t>בתצורה</w:t>
      </w:r>
      <w:r w:rsidR="006D0C7C" w:rsidRPr="0007664B">
        <w:rPr>
          <w:sz w:val="24"/>
          <w:szCs w:val="24"/>
          <w:rtl/>
        </w:rPr>
        <w:t xml:space="preserve"> </w:t>
      </w:r>
      <w:r w:rsidR="006D0C7C" w:rsidRPr="0007664B">
        <w:rPr>
          <w:rFonts w:hint="eastAsia"/>
          <w:sz w:val="24"/>
          <w:szCs w:val="24"/>
          <w:rtl/>
        </w:rPr>
        <w:t>של</w:t>
      </w:r>
      <w:r w:rsidR="006D0C7C" w:rsidRPr="0007664B">
        <w:rPr>
          <w:sz w:val="24"/>
          <w:szCs w:val="24"/>
          <w:rtl/>
        </w:rPr>
        <w:t xml:space="preserve"> </w:t>
      </w:r>
      <w:r w:rsidR="006D0C7C" w:rsidRPr="0007664B">
        <w:rPr>
          <w:rFonts w:hint="eastAsia"/>
          <w:sz w:val="24"/>
          <w:szCs w:val="24"/>
          <w:rtl/>
        </w:rPr>
        <w:t>טבלה</w:t>
      </w:r>
      <w:r w:rsidR="00191AFB" w:rsidRPr="0007664B">
        <w:rPr>
          <w:sz w:val="24"/>
          <w:szCs w:val="24"/>
          <w:rtl/>
        </w:rPr>
        <w:t xml:space="preserve"> כמפורט בנספח ג'</w:t>
      </w:r>
      <w:r w:rsidR="006D0C7C" w:rsidRPr="0007664B">
        <w:rPr>
          <w:sz w:val="24"/>
          <w:szCs w:val="24"/>
          <w:rtl/>
        </w:rPr>
        <w:t xml:space="preserve">. </w:t>
      </w:r>
      <w:r w:rsidR="00B63A77" w:rsidRPr="0007664B">
        <w:rPr>
          <w:rFonts w:hint="eastAsia"/>
          <w:sz w:val="24"/>
          <w:szCs w:val="24"/>
          <w:rtl/>
        </w:rPr>
        <w:t>המשתתף</w:t>
      </w:r>
      <w:r w:rsidR="00B63A77" w:rsidRPr="0007664B">
        <w:rPr>
          <w:sz w:val="24"/>
          <w:szCs w:val="24"/>
          <w:rtl/>
        </w:rPr>
        <w:t xml:space="preserve"> </w:t>
      </w:r>
      <w:r w:rsidR="00B63A77" w:rsidRPr="0007664B">
        <w:rPr>
          <w:rFonts w:hint="eastAsia"/>
          <w:sz w:val="24"/>
          <w:szCs w:val="24"/>
          <w:rtl/>
        </w:rPr>
        <w:t>י</w:t>
      </w:r>
      <w:r w:rsidR="002263DE" w:rsidRPr="0007664B">
        <w:rPr>
          <w:rFonts w:hint="eastAsia"/>
          <w:sz w:val="24"/>
          <w:szCs w:val="24"/>
          <w:rtl/>
        </w:rPr>
        <w:t>ציין</w:t>
      </w:r>
      <w:r w:rsidR="002263DE" w:rsidRPr="0007664B">
        <w:rPr>
          <w:sz w:val="24"/>
          <w:szCs w:val="24"/>
          <w:rtl/>
        </w:rPr>
        <w:t xml:space="preserve"> בטבלת המענה את עמידת המוצר/שירות המוצע בדבר היכולות </w:t>
      </w:r>
      <w:r w:rsidR="006B328F" w:rsidRPr="0007664B">
        <w:rPr>
          <w:rFonts w:hint="eastAsia"/>
          <w:sz w:val="24"/>
          <w:szCs w:val="24"/>
          <w:rtl/>
        </w:rPr>
        <w:t>הנדרשות</w:t>
      </w:r>
      <w:r w:rsidR="006B328F" w:rsidRPr="0007664B">
        <w:rPr>
          <w:sz w:val="24"/>
          <w:szCs w:val="24"/>
          <w:rtl/>
        </w:rPr>
        <w:t xml:space="preserve"> </w:t>
      </w:r>
      <w:r w:rsidR="002263DE" w:rsidRPr="0007664B">
        <w:rPr>
          <w:rFonts w:hint="eastAsia"/>
          <w:sz w:val="24"/>
          <w:szCs w:val="24"/>
          <w:rtl/>
        </w:rPr>
        <w:t>הקיימות</w:t>
      </w:r>
      <w:r w:rsidR="002263DE" w:rsidRPr="0007664B">
        <w:rPr>
          <w:sz w:val="24"/>
          <w:szCs w:val="24"/>
          <w:rtl/>
        </w:rPr>
        <w:t xml:space="preserve"> </w:t>
      </w:r>
      <w:r w:rsidR="002263DE" w:rsidRPr="0007664B">
        <w:rPr>
          <w:rFonts w:hint="eastAsia"/>
          <w:sz w:val="24"/>
          <w:szCs w:val="24"/>
          <w:rtl/>
        </w:rPr>
        <w:t>במוצר</w:t>
      </w:r>
      <w:r w:rsidR="002263DE" w:rsidRPr="0007664B">
        <w:rPr>
          <w:sz w:val="24"/>
          <w:szCs w:val="24"/>
          <w:rtl/>
        </w:rPr>
        <w:t xml:space="preserve">/שירות </w:t>
      </w:r>
      <w:r w:rsidR="002263DE" w:rsidRPr="0007664B">
        <w:rPr>
          <w:rFonts w:hint="eastAsia"/>
          <w:sz w:val="24"/>
          <w:szCs w:val="24"/>
          <w:rtl/>
        </w:rPr>
        <w:t>אותו</w:t>
      </w:r>
      <w:r w:rsidR="002263DE" w:rsidRPr="0007664B">
        <w:rPr>
          <w:sz w:val="24"/>
          <w:szCs w:val="24"/>
          <w:rtl/>
        </w:rPr>
        <w:t xml:space="preserve"> </w:t>
      </w:r>
      <w:r w:rsidR="002263DE" w:rsidRPr="0007664B">
        <w:rPr>
          <w:rFonts w:hint="eastAsia"/>
          <w:sz w:val="24"/>
          <w:szCs w:val="24"/>
          <w:rtl/>
        </w:rPr>
        <w:t>תציג</w:t>
      </w:r>
      <w:r w:rsidR="002263DE" w:rsidRPr="0007664B">
        <w:rPr>
          <w:sz w:val="24"/>
          <w:szCs w:val="24"/>
          <w:rtl/>
        </w:rPr>
        <w:t>.</w:t>
      </w:r>
    </w:p>
    <w:p w14:paraId="517200E4" w14:textId="0FFA47E4" w:rsidR="002263DE" w:rsidRPr="0007664B" w:rsidRDefault="002263DE" w:rsidP="00293C5E">
      <w:pPr>
        <w:pStyle w:val="ab"/>
        <w:spacing w:line="360" w:lineRule="auto"/>
        <w:ind w:left="792"/>
        <w:jc w:val="both"/>
        <w:rPr>
          <w:sz w:val="24"/>
          <w:szCs w:val="24"/>
        </w:rPr>
      </w:pPr>
      <w:r w:rsidRPr="0007664B">
        <w:rPr>
          <w:rFonts w:hint="eastAsia"/>
          <w:sz w:val="24"/>
          <w:szCs w:val="24"/>
          <w:rtl/>
        </w:rPr>
        <w:t>טבלת</w:t>
      </w:r>
      <w:r w:rsidRPr="0007664B">
        <w:rPr>
          <w:sz w:val="24"/>
          <w:szCs w:val="24"/>
          <w:rtl/>
        </w:rPr>
        <w:t xml:space="preserve"> </w:t>
      </w:r>
      <w:r w:rsidRPr="0007664B">
        <w:rPr>
          <w:rFonts w:hint="eastAsia"/>
          <w:sz w:val="24"/>
          <w:szCs w:val="24"/>
          <w:rtl/>
        </w:rPr>
        <w:t>המענה</w:t>
      </w:r>
      <w:r w:rsidRPr="0007664B">
        <w:rPr>
          <w:sz w:val="24"/>
          <w:szCs w:val="24"/>
          <w:rtl/>
        </w:rPr>
        <w:t xml:space="preserve"> </w:t>
      </w:r>
      <w:r w:rsidRPr="0007664B">
        <w:rPr>
          <w:rFonts w:hint="eastAsia"/>
          <w:sz w:val="24"/>
          <w:szCs w:val="24"/>
          <w:rtl/>
        </w:rPr>
        <w:t>תכיל</w:t>
      </w:r>
      <w:r w:rsidRPr="0007664B">
        <w:rPr>
          <w:sz w:val="24"/>
          <w:szCs w:val="24"/>
          <w:rtl/>
        </w:rPr>
        <w:t xml:space="preserve"> </w:t>
      </w:r>
      <w:r w:rsidRPr="0007664B">
        <w:rPr>
          <w:rFonts w:hint="eastAsia"/>
          <w:sz w:val="24"/>
          <w:szCs w:val="24"/>
          <w:rtl/>
        </w:rPr>
        <w:t>עמודות</w:t>
      </w:r>
      <w:r w:rsidRPr="0007664B">
        <w:rPr>
          <w:sz w:val="24"/>
          <w:szCs w:val="24"/>
          <w:rtl/>
        </w:rPr>
        <w:t xml:space="preserve"> </w:t>
      </w:r>
      <w:r w:rsidRPr="0007664B">
        <w:rPr>
          <w:rFonts w:hint="eastAsia"/>
          <w:sz w:val="24"/>
          <w:szCs w:val="24"/>
          <w:rtl/>
        </w:rPr>
        <w:t>במבנה</w:t>
      </w:r>
      <w:r w:rsidRPr="0007664B">
        <w:rPr>
          <w:sz w:val="24"/>
          <w:szCs w:val="24"/>
          <w:rtl/>
        </w:rPr>
        <w:t xml:space="preserve"> </w:t>
      </w:r>
      <w:r w:rsidRPr="0007664B">
        <w:rPr>
          <w:rFonts w:hint="eastAsia"/>
          <w:sz w:val="24"/>
          <w:szCs w:val="24"/>
          <w:rtl/>
        </w:rPr>
        <w:t>הבא</w:t>
      </w:r>
      <w:r w:rsidRPr="0007664B">
        <w:rPr>
          <w:sz w:val="24"/>
          <w:szCs w:val="24"/>
          <w:rtl/>
        </w:rPr>
        <w:t>:</w:t>
      </w:r>
    </w:p>
    <w:p w14:paraId="1D990AF7" w14:textId="77777777" w:rsidR="002263DE" w:rsidRPr="0007664B" w:rsidRDefault="002263DE" w:rsidP="00293C5E">
      <w:pPr>
        <w:pStyle w:val="ab"/>
        <w:numPr>
          <w:ilvl w:val="2"/>
          <w:numId w:val="4"/>
        </w:numPr>
        <w:spacing w:line="360" w:lineRule="auto"/>
        <w:ind w:left="1474" w:hanging="680"/>
        <w:jc w:val="both"/>
        <w:rPr>
          <w:sz w:val="24"/>
          <w:szCs w:val="24"/>
        </w:rPr>
      </w:pPr>
      <w:r w:rsidRPr="0007664B">
        <w:rPr>
          <w:rFonts w:hint="eastAsia"/>
          <w:sz w:val="24"/>
          <w:szCs w:val="24"/>
          <w:rtl/>
        </w:rPr>
        <w:t>מס</w:t>
      </w:r>
      <w:r w:rsidR="008F29EE" w:rsidRPr="0007664B">
        <w:rPr>
          <w:rFonts w:hint="eastAsia"/>
          <w:sz w:val="24"/>
          <w:szCs w:val="24"/>
          <w:rtl/>
        </w:rPr>
        <w:t>פר</w:t>
      </w:r>
      <w:r w:rsidRPr="0007664B">
        <w:rPr>
          <w:sz w:val="24"/>
          <w:szCs w:val="24"/>
          <w:rtl/>
        </w:rPr>
        <w:t xml:space="preserve"> הסעיף כפי שהוא מוצג במסמך זה.</w:t>
      </w:r>
    </w:p>
    <w:p w14:paraId="13465AEF" w14:textId="77777777" w:rsidR="002263DE" w:rsidRPr="0007664B" w:rsidRDefault="002263DE" w:rsidP="00293C5E">
      <w:pPr>
        <w:pStyle w:val="ab"/>
        <w:numPr>
          <w:ilvl w:val="2"/>
          <w:numId w:val="4"/>
        </w:numPr>
        <w:spacing w:line="360" w:lineRule="auto"/>
        <w:ind w:left="1474" w:hanging="680"/>
        <w:jc w:val="both"/>
        <w:rPr>
          <w:sz w:val="24"/>
          <w:szCs w:val="24"/>
        </w:rPr>
      </w:pPr>
      <w:r w:rsidRPr="0007664B">
        <w:rPr>
          <w:rFonts w:hint="eastAsia"/>
          <w:sz w:val="24"/>
          <w:szCs w:val="24"/>
          <w:rtl/>
        </w:rPr>
        <w:t>עיקר</w:t>
      </w:r>
      <w:r w:rsidRPr="0007664B">
        <w:rPr>
          <w:sz w:val="24"/>
          <w:szCs w:val="24"/>
          <w:rtl/>
        </w:rPr>
        <w:t xml:space="preserve"> </w:t>
      </w:r>
      <w:r w:rsidRPr="0007664B">
        <w:rPr>
          <w:rFonts w:hint="eastAsia"/>
          <w:sz w:val="24"/>
          <w:szCs w:val="24"/>
          <w:rtl/>
        </w:rPr>
        <w:t>הדרישה</w:t>
      </w:r>
      <w:r w:rsidRPr="0007664B">
        <w:rPr>
          <w:sz w:val="24"/>
          <w:szCs w:val="24"/>
          <w:rtl/>
        </w:rPr>
        <w:t xml:space="preserve"> </w:t>
      </w:r>
      <w:r w:rsidRPr="0007664B">
        <w:rPr>
          <w:rFonts w:hint="eastAsia"/>
          <w:sz w:val="24"/>
          <w:szCs w:val="24"/>
          <w:rtl/>
        </w:rPr>
        <w:t>המופיעה</w:t>
      </w:r>
      <w:r w:rsidRPr="0007664B">
        <w:rPr>
          <w:sz w:val="24"/>
          <w:szCs w:val="24"/>
          <w:rtl/>
        </w:rPr>
        <w:t xml:space="preserve"> </w:t>
      </w:r>
      <w:r w:rsidRPr="0007664B">
        <w:rPr>
          <w:rFonts w:hint="eastAsia"/>
          <w:sz w:val="24"/>
          <w:szCs w:val="24"/>
          <w:rtl/>
        </w:rPr>
        <w:t>במסמך</w:t>
      </w:r>
      <w:r w:rsidRPr="0007664B">
        <w:rPr>
          <w:sz w:val="24"/>
          <w:szCs w:val="24"/>
          <w:rtl/>
        </w:rPr>
        <w:t xml:space="preserve"> </w:t>
      </w:r>
      <w:r w:rsidRPr="0007664B">
        <w:rPr>
          <w:rFonts w:hint="eastAsia"/>
          <w:sz w:val="24"/>
          <w:szCs w:val="24"/>
          <w:rtl/>
        </w:rPr>
        <w:t>זה</w:t>
      </w:r>
      <w:r w:rsidRPr="0007664B">
        <w:rPr>
          <w:sz w:val="24"/>
          <w:szCs w:val="24"/>
          <w:rtl/>
        </w:rPr>
        <w:t>.</w:t>
      </w:r>
    </w:p>
    <w:p w14:paraId="0D1B34F4" w14:textId="77777777" w:rsidR="002263DE" w:rsidRPr="0007664B" w:rsidRDefault="002263DE" w:rsidP="00293C5E">
      <w:pPr>
        <w:pStyle w:val="ab"/>
        <w:numPr>
          <w:ilvl w:val="2"/>
          <w:numId w:val="4"/>
        </w:numPr>
        <w:spacing w:line="360" w:lineRule="auto"/>
        <w:ind w:left="1474" w:hanging="680"/>
        <w:jc w:val="both"/>
        <w:rPr>
          <w:sz w:val="24"/>
          <w:szCs w:val="24"/>
        </w:rPr>
      </w:pPr>
      <w:r w:rsidRPr="0007664B">
        <w:rPr>
          <w:rFonts w:hint="eastAsia"/>
          <w:sz w:val="24"/>
          <w:szCs w:val="24"/>
          <w:rtl/>
        </w:rPr>
        <w:t>התאמת</w:t>
      </w:r>
      <w:r w:rsidRPr="0007664B">
        <w:rPr>
          <w:sz w:val="24"/>
          <w:szCs w:val="24"/>
          <w:rtl/>
        </w:rPr>
        <w:t xml:space="preserve"> </w:t>
      </w:r>
      <w:r w:rsidRPr="0007664B">
        <w:rPr>
          <w:rFonts w:hint="eastAsia"/>
          <w:sz w:val="24"/>
          <w:szCs w:val="24"/>
          <w:rtl/>
        </w:rPr>
        <w:t>המוצר</w:t>
      </w:r>
      <w:r w:rsidRPr="0007664B">
        <w:rPr>
          <w:sz w:val="24"/>
          <w:szCs w:val="24"/>
          <w:rtl/>
        </w:rPr>
        <w:t xml:space="preserve">/השירות </w:t>
      </w:r>
      <w:r w:rsidRPr="0007664B">
        <w:rPr>
          <w:rFonts w:hint="eastAsia"/>
          <w:sz w:val="24"/>
          <w:szCs w:val="24"/>
          <w:rtl/>
        </w:rPr>
        <w:t>לדרישה</w:t>
      </w:r>
      <w:r w:rsidRPr="0007664B">
        <w:rPr>
          <w:sz w:val="24"/>
          <w:szCs w:val="24"/>
          <w:rtl/>
        </w:rPr>
        <w:t xml:space="preserve">: </w:t>
      </w:r>
      <w:r w:rsidRPr="0007664B">
        <w:rPr>
          <w:rFonts w:hint="eastAsia"/>
          <w:sz w:val="24"/>
          <w:szCs w:val="24"/>
          <w:rtl/>
        </w:rPr>
        <w:t>עונה</w:t>
      </w:r>
      <w:r w:rsidRPr="0007664B">
        <w:rPr>
          <w:sz w:val="24"/>
          <w:szCs w:val="24"/>
          <w:rtl/>
        </w:rPr>
        <w:t xml:space="preserve">/לא </w:t>
      </w:r>
      <w:r w:rsidRPr="0007664B">
        <w:rPr>
          <w:rFonts w:hint="eastAsia"/>
          <w:sz w:val="24"/>
          <w:szCs w:val="24"/>
          <w:rtl/>
        </w:rPr>
        <w:t>עונה</w:t>
      </w:r>
      <w:r w:rsidRPr="0007664B">
        <w:rPr>
          <w:sz w:val="24"/>
          <w:szCs w:val="24"/>
          <w:rtl/>
        </w:rPr>
        <w:t>.</w:t>
      </w:r>
    </w:p>
    <w:p w14:paraId="67CB3BF8" w14:textId="51264BFF" w:rsidR="002263DE" w:rsidRPr="0007664B" w:rsidRDefault="002263DE" w:rsidP="00293C5E">
      <w:pPr>
        <w:pStyle w:val="ab"/>
        <w:numPr>
          <w:ilvl w:val="2"/>
          <w:numId w:val="4"/>
        </w:numPr>
        <w:spacing w:line="360" w:lineRule="auto"/>
        <w:ind w:left="1474" w:hanging="680"/>
        <w:jc w:val="both"/>
        <w:rPr>
          <w:sz w:val="24"/>
          <w:szCs w:val="24"/>
        </w:rPr>
      </w:pPr>
      <w:r w:rsidRPr="0007664B">
        <w:rPr>
          <w:rFonts w:hint="eastAsia"/>
          <w:sz w:val="24"/>
          <w:szCs w:val="24"/>
          <w:rtl/>
        </w:rPr>
        <w:t>פירוט</w:t>
      </w:r>
      <w:r w:rsidRPr="0007664B">
        <w:rPr>
          <w:sz w:val="24"/>
          <w:szCs w:val="24"/>
          <w:rtl/>
        </w:rPr>
        <w:t xml:space="preserve"> </w:t>
      </w:r>
      <w:r w:rsidRPr="0007664B">
        <w:rPr>
          <w:rFonts w:hint="eastAsia"/>
          <w:sz w:val="24"/>
          <w:szCs w:val="24"/>
          <w:rtl/>
        </w:rPr>
        <w:t>עמידת</w:t>
      </w:r>
      <w:r w:rsidRPr="0007664B">
        <w:rPr>
          <w:sz w:val="24"/>
          <w:szCs w:val="24"/>
          <w:rtl/>
        </w:rPr>
        <w:t xml:space="preserve"> </w:t>
      </w:r>
      <w:r w:rsidRPr="0007664B">
        <w:rPr>
          <w:rFonts w:hint="eastAsia"/>
          <w:sz w:val="24"/>
          <w:szCs w:val="24"/>
          <w:rtl/>
        </w:rPr>
        <w:t>המוצר</w:t>
      </w:r>
      <w:r w:rsidRPr="0007664B">
        <w:rPr>
          <w:sz w:val="24"/>
          <w:szCs w:val="24"/>
          <w:rtl/>
        </w:rPr>
        <w:t xml:space="preserve">/השירות </w:t>
      </w:r>
      <w:r w:rsidRPr="0007664B">
        <w:rPr>
          <w:rFonts w:hint="eastAsia"/>
          <w:sz w:val="24"/>
          <w:szCs w:val="24"/>
          <w:rtl/>
        </w:rPr>
        <w:t>בדרישות</w:t>
      </w:r>
      <w:r w:rsidRPr="0007664B">
        <w:rPr>
          <w:sz w:val="24"/>
          <w:szCs w:val="24"/>
          <w:rtl/>
        </w:rPr>
        <w:t xml:space="preserve"> </w:t>
      </w:r>
      <w:r w:rsidRPr="0007664B">
        <w:rPr>
          <w:rFonts w:hint="eastAsia"/>
          <w:sz w:val="24"/>
          <w:szCs w:val="24"/>
          <w:rtl/>
        </w:rPr>
        <w:t>המפורטות</w:t>
      </w:r>
      <w:r w:rsidRPr="0007664B">
        <w:rPr>
          <w:sz w:val="24"/>
          <w:szCs w:val="24"/>
          <w:rtl/>
        </w:rPr>
        <w:t xml:space="preserve"> </w:t>
      </w:r>
      <w:r w:rsidRPr="0007664B">
        <w:rPr>
          <w:rFonts w:hint="eastAsia"/>
          <w:sz w:val="24"/>
          <w:szCs w:val="24"/>
          <w:rtl/>
        </w:rPr>
        <w:t>במסמך</w:t>
      </w:r>
      <w:r w:rsidRPr="0007664B">
        <w:rPr>
          <w:sz w:val="24"/>
          <w:szCs w:val="24"/>
          <w:rtl/>
        </w:rPr>
        <w:t xml:space="preserve"> </w:t>
      </w:r>
      <w:r w:rsidRPr="0007664B">
        <w:rPr>
          <w:rFonts w:hint="eastAsia"/>
          <w:sz w:val="24"/>
          <w:szCs w:val="24"/>
          <w:rtl/>
        </w:rPr>
        <w:t>זה</w:t>
      </w:r>
      <w:r w:rsidRPr="0007664B">
        <w:rPr>
          <w:sz w:val="24"/>
          <w:szCs w:val="24"/>
          <w:rtl/>
        </w:rPr>
        <w:t>.</w:t>
      </w:r>
    </w:p>
    <w:p w14:paraId="0319E5E2" w14:textId="0BE95EA4" w:rsidR="00AD29A3" w:rsidRPr="0007664B" w:rsidRDefault="00AD29A3" w:rsidP="00AD29A3">
      <w:pPr>
        <w:pStyle w:val="ab"/>
        <w:numPr>
          <w:ilvl w:val="2"/>
          <w:numId w:val="4"/>
        </w:numPr>
        <w:spacing w:line="360" w:lineRule="auto"/>
        <w:ind w:left="1474" w:hanging="680"/>
        <w:jc w:val="both"/>
        <w:rPr>
          <w:sz w:val="24"/>
          <w:szCs w:val="24"/>
        </w:rPr>
      </w:pPr>
      <w:r w:rsidRPr="0007664B">
        <w:rPr>
          <w:rFonts w:hint="eastAsia"/>
          <w:sz w:val="24"/>
          <w:szCs w:val="24"/>
          <w:rtl/>
        </w:rPr>
        <w:t>הפניה</w:t>
      </w:r>
      <w:r w:rsidRPr="0007664B">
        <w:rPr>
          <w:sz w:val="24"/>
          <w:szCs w:val="24"/>
          <w:rtl/>
        </w:rPr>
        <w:t xml:space="preserve"> </w:t>
      </w:r>
      <w:r w:rsidRPr="0007664B">
        <w:rPr>
          <w:rFonts w:hint="eastAsia"/>
          <w:sz w:val="24"/>
          <w:szCs w:val="24"/>
          <w:rtl/>
        </w:rPr>
        <w:t>לפירוט</w:t>
      </w:r>
      <w:r w:rsidRPr="0007664B">
        <w:rPr>
          <w:sz w:val="24"/>
          <w:szCs w:val="24"/>
          <w:rtl/>
        </w:rPr>
        <w:t xml:space="preserve"> </w:t>
      </w:r>
      <w:r w:rsidRPr="0007664B">
        <w:rPr>
          <w:rFonts w:hint="eastAsia"/>
          <w:sz w:val="24"/>
          <w:szCs w:val="24"/>
          <w:rtl/>
        </w:rPr>
        <w:t>היכולת</w:t>
      </w:r>
      <w:r w:rsidRPr="0007664B">
        <w:rPr>
          <w:sz w:val="24"/>
          <w:szCs w:val="24"/>
          <w:rtl/>
        </w:rPr>
        <w:t xml:space="preserve"> </w:t>
      </w:r>
      <w:r w:rsidRPr="0007664B">
        <w:rPr>
          <w:rFonts w:hint="eastAsia"/>
          <w:sz w:val="24"/>
          <w:szCs w:val="24"/>
          <w:rtl/>
        </w:rPr>
        <w:t>במסמכי</w:t>
      </w:r>
      <w:r w:rsidRPr="0007664B">
        <w:rPr>
          <w:sz w:val="24"/>
          <w:szCs w:val="24"/>
          <w:rtl/>
        </w:rPr>
        <w:t xml:space="preserve"> </w:t>
      </w:r>
      <w:r w:rsidR="00A27F05" w:rsidRPr="0007664B">
        <w:rPr>
          <w:rFonts w:hint="eastAsia"/>
          <w:sz w:val="24"/>
          <w:szCs w:val="24"/>
          <w:rtl/>
        </w:rPr>
        <w:t>המ</w:t>
      </w:r>
      <w:r w:rsidR="00A27F05">
        <w:rPr>
          <w:rFonts w:hint="cs"/>
          <w:sz w:val="24"/>
          <w:szCs w:val="24"/>
          <w:rtl/>
        </w:rPr>
        <w:t>ענה</w:t>
      </w:r>
      <w:r w:rsidRPr="0007664B">
        <w:rPr>
          <w:sz w:val="24"/>
          <w:szCs w:val="24"/>
          <w:rtl/>
        </w:rPr>
        <w:t>.</w:t>
      </w:r>
    </w:p>
    <w:p w14:paraId="7AC8964C" w14:textId="77777777" w:rsidR="002263DE" w:rsidRPr="007369D9" w:rsidRDefault="002263DE" w:rsidP="00293C5E">
      <w:pPr>
        <w:pStyle w:val="ab"/>
        <w:spacing w:line="360" w:lineRule="auto"/>
        <w:ind w:left="1850" w:hanging="504"/>
        <w:jc w:val="both"/>
        <w:rPr>
          <w:sz w:val="24"/>
          <w:szCs w:val="24"/>
        </w:rPr>
      </w:pPr>
    </w:p>
    <w:p w14:paraId="7C3ACF73" w14:textId="77777777" w:rsidR="002263DE" w:rsidRPr="0019347E" w:rsidRDefault="002263DE" w:rsidP="00293C5E">
      <w:pPr>
        <w:pStyle w:val="ab"/>
        <w:numPr>
          <w:ilvl w:val="0"/>
          <w:numId w:val="4"/>
        </w:numPr>
        <w:spacing w:line="360" w:lineRule="auto"/>
        <w:jc w:val="both"/>
        <w:rPr>
          <w:b/>
          <w:bCs/>
          <w:u w:val="single"/>
        </w:rPr>
      </w:pPr>
      <w:r w:rsidRPr="0019347E">
        <w:rPr>
          <w:rFonts w:hint="cs"/>
          <w:b/>
          <w:bCs/>
          <w:u w:val="single"/>
          <w:rtl/>
        </w:rPr>
        <w:t>הצגה והדגמה (</w:t>
      </w:r>
      <w:r w:rsidRPr="0019347E">
        <w:rPr>
          <w:b/>
          <w:bCs/>
          <w:u w:val="single"/>
        </w:rPr>
        <w:t>RFD</w:t>
      </w:r>
      <w:r w:rsidRPr="0019347E">
        <w:rPr>
          <w:rFonts w:hint="cs"/>
          <w:b/>
          <w:bCs/>
          <w:u w:val="single"/>
          <w:rtl/>
        </w:rPr>
        <w:t>)</w:t>
      </w:r>
    </w:p>
    <w:p w14:paraId="77357A11" w14:textId="150AB026" w:rsidR="006B328F" w:rsidRPr="00E46CD6" w:rsidRDefault="008074AA" w:rsidP="00293C5E">
      <w:pPr>
        <w:pStyle w:val="ab"/>
        <w:numPr>
          <w:ilvl w:val="1"/>
          <w:numId w:val="4"/>
        </w:numPr>
        <w:spacing w:line="360" w:lineRule="auto"/>
        <w:jc w:val="both"/>
        <w:rPr>
          <w:sz w:val="24"/>
          <w:szCs w:val="24"/>
        </w:rPr>
      </w:pPr>
      <w:r>
        <w:rPr>
          <w:rFonts w:hint="cs"/>
          <w:sz w:val="24"/>
          <w:szCs w:val="24"/>
          <w:rtl/>
        </w:rPr>
        <w:t xml:space="preserve">שלבי </w:t>
      </w:r>
      <w:r w:rsidR="006B328F" w:rsidRPr="00362835">
        <w:rPr>
          <w:rFonts w:hint="cs"/>
          <w:sz w:val="24"/>
          <w:szCs w:val="24"/>
          <w:rtl/>
        </w:rPr>
        <w:t>ה</w:t>
      </w:r>
      <w:r>
        <w:rPr>
          <w:rFonts w:hint="cs"/>
          <w:sz w:val="24"/>
          <w:szCs w:val="24"/>
          <w:rtl/>
        </w:rPr>
        <w:t>הצגה וההדגמה</w:t>
      </w:r>
      <w:r w:rsidR="006B328F" w:rsidRPr="00362835">
        <w:rPr>
          <w:rFonts w:hint="cs"/>
          <w:sz w:val="24"/>
          <w:szCs w:val="24"/>
          <w:rtl/>
        </w:rPr>
        <w:t xml:space="preserve"> הינ</w:t>
      </w:r>
      <w:r>
        <w:rPr>
          <w:rFonts w:hint="cs"/>
          <w:sz w:val="24"/>
          <w:szCs w:val="24"/>
          <w:rtl/>
        </w:rPr>
        <w:t>ם</w:t>
      </w:r>
      <w:r w:rsidR="006B328F" w:rsidRPr="00362835">
        <w:rPr>
          <w:rFonts w:hint="cs"/>
          <w:sz w:val="24"/>
          <w:szCs w:val="24"/>
          <w:rtl/>
        </w:rPr>
        <w:t xml:space="preserve"> אופציונאלי</w:t>
      </w:r>
      <w:r>
        <w:rPr>
          <w:rFonts w:hint="cs"/>
          <w:sz w:val="24"/>
          <w:szCs w:val="24"/>
          <w:rtl/>
        </w:rPr>
        <w:t>ים.</w:t>
      </w:r>
      <w:r w:rsidR="006B328F" w:rsidRPr="00362835">
        <w:rPr>
          <w:rFonts w:hint="cs"/>
          <w:sz w:val="24"/>
          <w:szCs w:val="24"/>
          <w:rtl/>
        </w:rPr>
        <w:t xml:space="preserve"> משטרת ישראל שומרת לעצמה את הזכות לבצע </w:t>
      </w:r>
      <w:r w:rsidR="006B328F">
        <w:rPr>
          <w:rFonts w:hint="cs"/>
          <w:sz w:val="24"/>
          <w:szCs w:val="24"/>
          <w:rtl/>
        </w:rPr>
        <w:t>הצגה ו</w:t>
      </w:r>
      <w:r w:rsidR="006B328F" w:rsidRPr="00362835">
        <w:rPr>
          <w:rFonts w:hint="cs"/>
          <w:sz w:val="24"/>
          <w:szCs w:val="24"/>
          <w:rtl/>
        </w:rPr>
        <w:t>הדגמה בהתאם לשיקול דעתה המקצועי והתקציבי, בהתחשב בדרישות מסמך זה ובכפוף למענים.</w:t>
      </w:r>
    </w:p>
    <w:p w14:paraId="5998D1CA" w14:textId="77777777" w:rsidR="006B328F" w:rsidRDefault="006B328F" w:rsidP="00293C5E">
      <w:pPr>
        <w:pStyle w:val="ab"/>
        <w:numPr>
          <w:ilvl w:val="1"/>
          <w:numId w:val="4"/>
        </w:numPr>
        <w:spacing w:line="360" w:lineRule="auto"/>
        <w:jc w:val="both"/>
        <w:rPr>
          <w:sz w:val="24"/>
          <w:szCs w:val="24"/>
        </w:rPr>
      </w:pPr>
      <w:r w:rsidRPr="007E7306">
        <w:rPr>
          <w:rFonts w:hint="cs"/>
          <w:sz w:val="24"/>
          <w:szCs w:val="24"/>
          <w:rtl/>
        </w:rPr>
        <w:lastRenderedPageBreak/>
        <w:t xml:space="preserve">יובהר כי, הצגה והדגמה נועדו לצורך למידה על היכולות והאפשרויות הקיימות בשוק, ותהוונה שלב מקדים בלבד בעניין ההחלטה אם </w:t>
      </w:r>
      <w:r>
        <w:rPr>
          <w:rFonts w:hint="cs"/>
          <w:sz w:val="24"/>
          <w:szCs w:val="24"/>
          <w:rtl/>
        </w:rPr>
        <w:t xml:space="preserve">וכיצד </w:t>
      </w:r>
      <w:r w:rsidRPr="007E7306">
        <w:rPr>
          <w:rFonts w:hint="cs"/>
          <w:sz w:val="24"/>
          <w:szCs w:val="24"/>
          <w:rtl/>
        </w:rPr>
        <w:t xml:space="preserve">לבצע רכש בנושא מסוים וכן לצורך </w:t>
      </w:r>
      <w:r w:rsidR="008F29EE">
        <w:rPr>
          <w:rFonts w:hint="cs"/>
          <w:sz w:val="24"/>
          <w:szCs w:val="24"/>
          <w:rtl/>
        </w:rPr>
        <w:t xml:space="preserve">גיבוש </w:t>
      </w:r>
      <w:r w:rsidRPr="007E7306">
        <w:rPr>
          <w:rFonts w:hint="cs"/>
          <w:sz w:val="24"/>
          <w:szCs w:val="24"/>
          <w:rtl/>
        </w:rPr>
        <w:t xml:space="preserve">תנאי התקשרות עתידית. </w:t>
      </w:r>
    </w:p>
    <w:p w14:paraId="56B516B6" w14:textId="60C1ADD7" w:rsidR="002263DE" w:rsidRDefault="002263DE" w:rsidP="00293C5E">
      <w:pPr>
        <w:pStyle w:val="ab"/>
        <w:numPr>
          <w:ilvl w:val="1"/>
          <w:numId w:val="4"/>
        </w:numPr>
        <w:spacing w:line="360" w:lineRule="auto"/>
        <w:jc w:val="both"/>
        <w:rPr>
          <w:sz w:val="24"/>
          <w:szCs w:val="24"/>
          <w:u w:val="single"/>
        </w:rPr>
      </w:pPr>
      <w:r w:rsidRPr="00362835">
        <w:rPr>
          <w:rFonts w:hint="cs"/>
          <w:sz w:val="24"/>
          <w:szCs w:val="24"/>
          <w:rtl/>
        </w:rPr>
        <w:t xml:space="preserve">ככל שתבוצע הדגמה, היא תבוצע בהתייחס למענים שמתאימים לדרישות </w:t>
      </w:r>
      <w:r w:rsidR="008074AA">
        <w:rPr>
          <w:rFonts w:hint="cs"/>
          <w:sz w:val="24"/>
          <w:szCs w:val="24"/>
          <w:rtl/>
        </w:rPr>
        <w:t>המערכת</w:t>
      </w:r>
      <w:r w:rsidRPr="00362835">
        <w:rPr>
          <w:rFonts w:hint="cs"/>
          <w:sz w:val="24"/>
          <w:szCs w:val="24"/>
          <w:rtl/>
        </w:rPr>
        <w:t xml:space="preserve"> לפי צרכי משטרת ישראל, ובהתאם להחלטת ועדת המכרזים ואישורה.</w:t>
      </w:r>
    </w:p>
    <w:p w14:paraId="7C352645" w14:textId="457A3F66" w:rsidR="002263DE" w:rsidRDefault="002263DE" w:rsidP="00293C5E">
      <w:pPr>
        <w:pStyle w:val="ab"/>
        <w:numPr>
          <w:ilvl w:val="1"/>
          <w:numId w:val="4"/>
        </w:numPr>
        <w:spacing w:line="360" w:lineRule="auto"/>
        <w:jc w:val="both"/>
        <w:rPr>
          <w:sz w:val="24"/>
          <w:szCs w:val="24"/>
          <w:u w:val="single"/>
        </w:rPr>
      </w:pPr>
      <w:r w:rsidRPr="00362835">
        <w:rPr>
          <w:rFonts w:hint="eastAsia"/>
          <w:sz w:val="24"/>
          <w:szCs w:val="24"/>
          <w:rtl/>
        </w:rPr>
        <w:t>החליטה</w:t>
      </w:r>
      <w:r w:rsidRPr="00362835">
        <w:rPr>
          <w:sz w:val="24"/>
          <w:szCs w:val="24"/>
          <w:rtl/>
        </w:rPr>
        <w:t xml:space="preserve"> </w:t>
      </w:r>
      <w:r w:rsidRPr="00362835">
        <w:rPr>
          <w:rFonts w:hint="eastAsia"/>
          <w:sz w:val="24"/>
          <w:szCs w:val="24"/>
          <w:rtl/>
        </w:rPr>
        <w:t>משטרת</w:t>
      </w:r>
      <w:r w:rsidRPr="00362835">
        <w:rPr>
          <w:sz w:val="24"/>
          <w:szCs w:val="24"/>
          <w:rtl/>
        </w:rPr>
        <w:t xml:space="preserve"> </w:t>
      </w:r>
      <w:r w:rsidRPr="00362835">
        <w:rPr>
          <w:rFonts w:hint="eastAsia"/>
          <w:sz w:val="24"/>
          <w:szCs w:val="24"/>
          <w:rtl/>
        </w:rPr>
        <w:t>ישראל</w:t>
      </w:r>
      <w:r w:rsidRPr="00362835">
        <w:rPr>
          <w:sz w:val="24"/>
          <w:szCs w:val="24"/>
          <w:rtl/>
        </w:rPr>
        <w:t xml:space="preserve"> </w:t>
      </w:r>
      <w:r w:rsidRPr="00362835">
        <w:rPr>
          <w:rFonts w:hint="eastAsia"/>
          <w:sz w:val="24"/>
          <w:szCs w:val="24"/>
          <w:rtl/>
        </w:rPr>
        <w:t>לבצע</w:t>
      </w:r>
      <w:r w:rsidRPr="00362835">
        <w:rPr>
          <w:sz w:val="24"/>
          <w:szCs w:val="24"/>
          <w:rtl/>
        </w:rPr>
        <w:t xml:space="preserve"> </w:t>
      </w:r>
      <w:r w:rsidRPr="00362835">
        <w:rPr>
          <w:rFonts w:hint="eastAsia"/>
          <w:sz w:val="24"/>
          <w:szCs w:val="24"/>
          <w:rtl/>
        </w:rPr>
        <w:t>הדגמה</w:t>
      </w:r>
      <w:r w:rsidRPr="00362835">
        <w:rPr>
          <w:sz w:val="24"/>
          <w:szCs w:val="24"/>
          <w:rtl/>
        </w:rPr>
        <w:t xml:space="preserve">, </w:t>
      </w:r>
      <w:r w:rsidRPr="00362835">
        <w:rPr>
          <w:rFonts w:hint="eastAsia"/>
          <w:sz w:val="24"/>
          <w:szCs w:val="24"/>
          <w:rtl/>
        </w:rPr>
        <w:t>תיערך</w:t>
      </w:r>
      <w:r w:rsidRPr="00362835">
        <w:rPr>
          <w:sz w:val="24"/>
          <w:szCs w:val="24"/>
          <w:rtl/>
        </w:rPr>
        <w:t xml:space="preserve"> </w:t>
      </w:r>
      <w:r w:rsidRPr="00362835">
        <w:rPr>
          <w:rFonts w:hint="eastAsia"/>
          <w:sz w:val="24"/>
          <w:szCs w:val="24"/>
          <w:rtl/>
        </w:rPr>
        <w:t>ההדגמה</w:t>
      </w:r>
      <w:r w:rsidRPr="00362835">
        <w:rPr>
          <w:sz w:val="24"/>
          <w:szCs w:val="24"/>
          <w:rtl/>
        </w:rPr>
        <w:t xml:space="preserve"> </w:t>
      </w:r>
      <w:r w:rsidRPr="00362835">
        <w:rPr>
          <w:rFonts w:hint="eastAsia"/>
          <w:sz w:val="24"/>
          <w:szCs w:val="24"/>
          <w:rtl/>
        </w:rPr>
        <w:t>בישראל</w:t>
      </w:r>
      <w:r w:rsidRPr="00362835">
        <w:rPr>
          <w:sz w:val="24"/>
          <w:szCs w:val="24"/>
          <w:rtl/>
        </w:rPr>
        <w:t xml:space="preserve"> </w:t>
      </w:r>
      <w:r w:rsidR="00AB44B6">
        <w:rPr>
          <w:rFonts w:hint="cs"/>
          <w:sz w:val="24"/>
          <w:szCs w:val="24"/>
          <w:rtl/>
        </w:rPr>
        <w:t xml:space="preserve">או במקום אחר בעולם בו </w:t>
      </w:r>
      <w:r w:rsidR="003778EE">
        <w:rPr>
          <w:rFonts w:hint="cs"/>
          <w:sz w:val="24"/>
          <w:szCs w:val="24"/>
          <w:rtl/>
        </w:rPr>
        <w:t>מותקנת ה</w:t>
      </w:r>
      <w:r w:rsidR="00AB44B6">
        <w:rPr>
          <w:rFonts w:hint="cs"/>
          <w:sz w:val="24"/>
          <w:szCs w:val="24"/>
          <w:rtl/>
        </w:rPr>
        <w:t xml:space="preserve">מערכת </w:t>
      </w:r>
      <w:r w:rsidRPr="00362835">
        <w:rPr>
          <w:sz w:val="24"/>
          <w:szCs w:val="24"/>
          <w:rtl/>
        </w:rPr>
        <w:t xml:space="preserve"> </w:t>
      </w:r>
      <w:r w:rsidRPr="00362835">
        <w:rPr>
          <w:rFonts w:hint="eastAsia"/>
          <w:sz w:val="24"/>
          <w:szCs w:val="24"/>
          <w:rtl/>
        </w:rPr>
        <w:t>ובזמן</w:t>
      </w:r>
      <w:r w:rsidRPr="00362835">
        <w:rPr>
          <w:sz w:val="24"/>
          <w:szCs w:val="24"/>
          <w:rtl/>
        </w:rPr>
        <w:t xml:space="preserve"> </w:t>
      </w:r>
      <w:r w:rsidRPr="00362835">
        <w:rPr>
          <w:rFonts w:hint="eastAsia"/>
          <w:sz w:val="24"/>
          <w:szCs w:val="24"/>
          <w:rtl/>
        </w:rPr>
        <w:t>שיתואם</w:t>
      </w:r>
      <w:r w:rsidRPr="00362835">
        <w:rPr>
          <w:sz w:val="24"/>
          <w:szCs w:val="24"/>
          <w:rtl/>
        </w:rPr>
        <w:t xml:space="preserve"> </w:t>
      </w:r>
      <w:r w:rsidRPr="00362835">
        <w:rPr>
          <w:rFonts w:hint="eastAsia"/>
          <w:sz w:val="24"/>
          <w:szCs w:val="24"/>
          <w:rtl/>
        </w:rPr>
        <w:t>בין</w:t>
      </w:r>
      <w:r w:rsidRPr="00362835">
        <w:rPr>
          <w:sz w:val="24"/>
          <w:szCs w:val="24"/>
          <w:rtl/>
        </w:rPr>
        <w:t xml:space="preserve"> </w:t>
      </w:r>
      <w:r w:rsidRPr="00362835">
        <w:rPr>
          <w:rFonts w:hint="eastAsia"/>
          <w:sz w:val="24"/>
          <w:szCs w:val="24"/>
          <w:rtl/>
        </w:rPr>
        <w:t>משטרת</w:t>
      </w:r>
      <w:r w:rsidRPr="00362835">
        <w:rPr>
          <w:sz w:val="24"/>
          <w:szCs w:val="24"/>
          <w:rtl/>
        </w:rPr>
        <w:t xml:space="preserve"> </w:t>
      </w:r>
      <w:r w:rsidRPr="00362835">
        <w:rPr>
          <w:rFonts w:hint="eastAsia"/>
          <w:sz w:val="24"/>
          <w:szCs w:val="24"/>
          <w:rtl/>
        </w:rPr>
        <w:t>ישראל</w:t>
      </w:r>
      <w:r w:rsidRPr="00362835">
        <w:rPr>
          <w:sz w:val="24"/>
          <w:szCs w:val="24"/>
          <w:rtl/>
        </w:rPr>
        <w:t xml:space="preserve"> </w:t>
      </w:r>
      <w:r w:rsidRPr="00362835">
        <w:rPr>
          <w:rFonts w:hint="eastAsia"/>
          <w:sz w:val="24"/>
          <w:szCs w:val="24"/>
          <w:rtl/>
        </w:rPr>
        <w:t>לנותן</w:t>
      </w:r>
      <w:r w:rsidRPr="00362835">
        <w:rPr>
          <w:sz w:val="24"/>
          <w:szCs w:val="24"/>
          <w:rtl/>
        </w:rPr>
        <w:t xml:space="preserve"> </w:t>
      </w:r>
      <w:r w:rsidRPr="00362835">
        <w:rPr>
          <w:rFonts w:hint="eastAsia"/>
          <w:sz w:val="24"/>
          <w:szCs w:val="24"/>
          <w:rtl/>
        </w:rPr>
        <w:t>המענה</w:t>
      </w:r>
      <w:r w:rsidRPr="00362835">
        <w:rPr>
          <w:sz w:val="24"/>
          <w:szCs w:val="24"/>
          <w:rtl/>
        </w:rPr>
        <w:t>.</w:t>
      </w:r>
    </w:p>
    <w:p w14:paraId="1E0A2353" w14:textId="77777777" w:rsidR="002263DE" w:rsidRDefault="002263DE" w:rsidP="00293C5E">
      <w:pPr>
        <w:pStyle w:val="ab"/>
        <w:numPr>
          <w:ilvl w:val="1"/>
          <w:numId w:val="4"/>
        </w:numPr>
        <w:spacing w:line="360" w:lineRule="auto"/>
        <w:jc w:val="both"/>
        <w:rPr>
          <w:sz w:val="24"/>
          <w:szCs w:val="24"/>
          <w:u w:val="single"/>
        </w:rPr>
      </w:pPr>
      <w:r w:rsidRPr="00362835">
        <w:rPr>
          <w:rFonts w:hint="cs"/>
          <w:noProof w:val="0"/>
          <w:sz w:val="24"/>
          <w:szCs w:val="24"/>
          <w:rtl/>
        </w:rPr>
        <w:t xml:space="preserve">למען הסר ספק, ביצוע הצגה </w:t>
      </w:r>
      <w:r w:rsidR="006B328F">
        <w:rPr>
          <w:rFonts w:hint="cs"/>
          <w:noProof w:val="0"/>
          <w:sz w:val="24"/>
          <w:szCs w:val="24"/>
          <w:rtl/>
        </w:rPr>
        <w:t xml:space="preserve">או </w:t>
      </w:r>
      <w:r w:rsidR="006B328F" w:rsidRPr="00362835">
        <w:rPr>
          <w:rFonts w:hint="cs"/>
          <w:noProof w:val="0"/>
          <w:sz w:val="24"/>
          <w:szCs w:val="24"/>
          <w:rtl/>
        </w:rPr>
        <w:t xml:space="preserve">הדגמה </w:t>
      </w:r>
      <w:r w:rsidRPr="00362835">
        <w:rPr>
          <w:rFonts w:hint="cs"/>
          <w:noProof w:val="0"/>
          <w:sz w:val="24"/>
          <w:szCs w:val="24"/>
          <w:rtl/>
        </w:rPr>
        <w:t>אינו מהווה התקשרות לביצוע עסקה, אלא נועד אך ורק לצורך המחשה והליך למידה של השוק. בהתאם</w:t>
      </w:r>
      <w:r w:rsidR="009C510C">
        <w:rPr>
          <w:rFonts w:hint="cs"/>
          <w:noProof w:val="0"/>
          <w:sz w:val="24"/>
          <w:szCs w:val="24"/>
          <w:rtl/>
        </w:rPr>
        <w:t xml:space="preserve"> לכך</w:t>
      </w:r>
      <w:r w:rsidRPr="00362835">
        <w:rPr>
          <w:rFonts w:hint="cs"/>
          <w:noProof w:val="0"/>
          <w:sz w:val="24"/>
          <w:szCs w:val="24"/>
          <w:rtl/>
        </w:rPr>
        <w:t>, לא ניתן לבצע הארכה או הרחבת התקשרות להליך כאמור, בהתאם לתקנה 3(4) לתקנות חובת המכרזים.</w:t>
      </w:r>
    </w:p>
    <w:p w14:paraId="05F9DD2E" w14:textId="7524B332" w:rsidR="00FA5373" w:rsidRPr="003778EE" w:rsidRDefault="009220F6" w:rsidP="00293C5E">
      <w:pPr>
        <w:pStyle w:val="ab"/>
        <w:numPr>
          <w:ilvl w:val="1"/>
          <w:numId w:val="4"/>
        </w:numPr>
        <w:spacing w:line="360" w:lineRule="auto"/>
        <w:jc w:val="both"/>
        <w:rPr>
          <w:sz w:val="24"/>
          <w:szCs w:val="24"/>
        </w:rPr>
      </w:pPr>
      <w:r w:rsidRPr="003778EE">
        <w:rPr>
          <w:rFonts w:hint="eastAsia"/>
          <w:sz w:val="24"/>
          <w:szCs w:val="24"/>
          <w:rtl/>
        </w:rPr>
        <w:t>יובהר</w:t>
      </w:r>
      <w:r w:rsidRPr="003778EE">
        <w:rPr>
          <w:sz w:val="24"/>
          <w:szCs w:val="24"/>
          <w:rtl/>
        </w:rPr>
        <w:t xml:space="preserve"> </w:t>
      </w:r>
      <w:r w:rsidRPr="003778EE">
        <w:rPr>
          <w:rFonts w:hint="eastAsia"/>
          <w:sz w:val="24"/>
          <w:szCs w:val="24"/>
          <w:rtl/>
        </w:rPr>
        <w:t>כי</w:t>
      </w:r>
      <w:r w:rsidRPr="003778EE">
        <w:rPr>
          <w:sz w:val="24"/>
          <w:szCs w:val="24"/>
          <w:rtl/>
        </w:rPr>
        <w:t xml:space="preserve"> </w:t>
      </w:r>
      <w:r w:rsidRPr="003778EE">
        <w:rPr>
          <w:rFonts w:hint="eastAsia"/>
          <w:sz w:val="24"/>
          <w:szCs w:val="24"/>
          <w:rtl/>
        </w:rPr>
        <w:t>משטרת</w:t>
      </w:r>
      <w:r w:rsidRPr="003778EE">
        <w:rPr>
          <w:sz w:val="24"/>
          <w:szCs w:val="24"/>
          <w:rtl/>
        </w:rPr>
        <w:t xml:space="preserve"> </w:t>
      </w:r>
      <w:r w:rsidRPr="003778EE">
        <w:rPr>
          <w:rFonts w:hint="eastAsia"/>
          <w:sz w:val="24"/>
          <w:szCs w:val="24"/>
          <w:rtl/>
        </w:rPr>
        <w:t>ישראל</w:t>
      </w:r>
      <w:r w:rsidRPr="003778EE">
        <w:rPr>
          <w:sz w:val="24"/>
          <w:szCs w:val="24"/>
          <w:rtl/>
        </w:rPr>
        <w:t xml:space="preserve"> </w:t>
      </w:r>
      <w:r w:rsidRPr="003778EE">
        <w:rPr>
          <w:rFonts w:hint="eastAsia"/>
          <w:sz w:val="24"/>
          <w:szCs w:val="24"/>
          <w:rtl/>
        </w:rPr>
        <w:t>לא</w:t>
      </w:r>
      <w:r w:rsidRPr="003778EE">
        <w:rPr>
          <w:sz w:val="24"/>
          <w:szCs w:val="24"/>
          <w:rtl/>
        </w:rPr>
        <w:t xml:space="preserve"> </w:t>
      </w:r>
      <w:r w:rsidRPr="003778EE">
        <w:rPr>
          <w:rFonts w:hint="eastAsia"/>
          <w:sz w:val="24"/>
          <w:szCs w:val="24"/>
          <w:rtl/>
        </w:rPr>
        <w:t>תשלם</w:t>
      </w:r>
      <w:r w:rsidRPr="003778EE">
        <w:rPr>
          <w:sz w:val="24"/>
          <w:szCs w:val="24"/>
          <w:rtl/>
        </w:rPr>
        <w:t xml:space="preserve"> </w:t>
      </w:r>
      <w:r w:rsidRPr="003778EE">
        <w:rPr>
          <w:rFonts w:hint="eastAsia"/>
          <w:sz w:val="24"/>
          <w:szCs w:val="24"/>
          <w:rtl/>
        </w:rPr>
        <w:t>כל</w:t>
      </w:r>
      <w:r w:rsidRPr="003778EE">
        <w:rPr>
          <w:sz w:val="24"/>
          <w:szCs w:val="24"/>
          <w:rtl/>
        </w:rPr>
        <w:t xml:space="preserve"> </w:t>
      </w:r>
      <w:r w:rsidRPr="003778EE">
        <w:rPr>
          <w:rFonts w:hint="eastAsia"/>
          <w:sz w:val="24"/>
          <w:szCs w:val="24"/>
          <w:rtl/>
        </w:rPr>
        <w:t>תשלום</w:t>
      </w:r>
      <w:r w:rsidRPr="003778EE">
        <w:rPr>
          <w:sz w:val="24"/>
          <w:szCs w:val="24"/>
          <w:rtl/>
        </w:rPr>
        <w:t xml:space="preserve"> </w:t>
      </w:r>
      <w:r w:rsidRPr="003778EE">
        <w:rPr>
          <w:rFonts w:hint="eastAsia"/>
          <w:sz w:val="24"/>
          <w:szCs w:val="24"/>
          <w:rtl/>
        </w:rPr>
        <w:t>מצידה</w:t>
      </w:r>
      <w:r w:rsidRPr="003778EE">
        <w:rPr>
          <w:sz w:val="24"/>
          <w:szCs w:val="24"/>
          <w:rtl/>
        </w:rPr>
        <w:t xml:space="preserve"> </w:t>
      </w:r>
      <w:r w:rsidRPr="003778EE">
        <w:rPr>
          <w:rFonts w:hint="eastAsia"/>
          <w:sz w:val="24"/>
          <w:szCs w:val="24"/>
          <w:rtl/>
        </w:rPr>
        <w:t>והמשתתף</w:t>
      </w:r>
      <w:r w:rsidRPr="003778EE">
        <w:rPr>
          <w:sz w:val="24"/>
          <w:szCs w:val="24"/>
          <w:rtl/>
        </w:rPr>
        <w:t xml:space="preserve"> </w:t>
      </w:r>
      <w:r w:rsidRPr="003778EE">
        <w:rPr>
          <w:rFonts w:hint="eastAsia"/>
          <w:sz w:val="24"/>
          <w:szCs w:val="24"/>
          <w:rtl/>
        </w:rPr>
        <w:t>יישא</w:t>
      </w:r>
      <w:r w:rsidRPr="003778EE">
        <w:rPr>
          <w:sz w:val="24"/>
          <w:szCs w:val="24"/>
          <w:rtl/>
        </w:rPr>
        <w:t xml:space="preserve"> </w:t>
      </w:r>
      <w:r w:rsidRPr="003778EE">
        <w:rPr>
          <w:rFonts w:hint="eastAsia"/>
          <w:sz w:val="24"/>
          <w:szCs w:val="24"/>
          <w:rtl/>
        </w:rPr>
        <w:t>ב</w:t>
      </w:r>
      <w:r w:rsidR="00FA5373" w:rsidRPr="003778EE">
        <w:rPr>
          <w:rFonts w:hint="eastAsia"/>
          <w:sz w:val="24"/>
          <w:szCs w:val="24"/>
          <w:rtl/>
        </w:rPr>
        <w:t>כל</w:t>
      </w:r>
      <w:r w:rsidR="00FA5373" w:rsidRPr="003778EE">
        <w:rPr>
          <w:sz w:val="24"/>
          <w:szCs w:val="24"/>
          <w:rtl/>
        </w:rPr>
        <w:t xml:space="preserve"> </w:t>
      </w:r>
      <w:r w:rsidRPr="003778EE">
        <w:rPr>
          <w:rFonts w:hint="eastAsia"/>
          <w:sz w:val="24"/>
          <w:szCs w:val="24"/>
          <w:rtl/>
        </w:rPr>
        <w:t>העלויות</w:t>
      </w:r>
      <w:r w:rsidRPr="003778EE">
        <w:rPr>
          <w:sz w:val="24"/>
          <w:szCs w:val="24"/>
          <w:rtl/>
        </w:rPr>
        <w:t xml:space="preserve"> </w:t>
      </w:r>
      <w:r w:rsidRPr="003778EE">
        <w:rPr>
          <w:rFonts w:hint="eastAsia"/>
          <w:sz w:val="24"/>
          <w:szCs w:val="24"/>
          <w:rtl/>
        </w:rPr>
        <w:t>וההוצאות</w:t>
      </w:r>
      <w:r w:rsidRPr="003778EE">
        <w:rPr>
          <w:sz w:val="24"/>
          <w:szCs w:val="24"/>
          <w:rtl/>
        </w:rPr>
        <w:t xml:space="preserve"> </w:t>
      </w:r>
      <w:r w:rsidRPr="003778EE">
        <w:rPr>
          <w:rFonts w:hint="eastAsia"/>
          <w:sz w:val="24"/>
          <w:szCs w:val="24"/>
          <w:rtl/>
        </w:rPr>
        <w:t>הנובעות</w:t>
      </w:r>
      <w:r w:rsidRPr="003778EE">
        <w:rPr>
          <w:sz w:val="24"/>
          <w:szCs w:val="24"/>
          <w:rtl/>
        </w:rPr>
        <w:t xml:space="preserve"> </w:t>
      </w:r>
      <w:r w:rsidRPr="003778EE">
        <w:rPr>
          <w:rFonts w:hint="eastAsia"/>
          <w:sz w:val="24"/>
          <w:szCs w:val="24"/>
          <w:rtl/>
        </w:rPr>
        <w:t>מ</w:t>
      </w:r>
      <w:r w:rsidR="00A828D4" w:rsidRPr="003778EE">
        <w:rPr>
          <w:rFonts w:hint="eastAsia"/>
          <w:sz w:val="24"/>
          <w:szCs w:val="24"/>
          <w:rtl/>
        </w:rPr>
        <w:t>ההצגה</w:t>
      </w:r>
      <w:r w:rsidR="00A828D4" w:rsidRPr="003778EE">
        <w:rPr>
          <w:sz w:val="24"/>
          <w:szCs w:val="24"/>
          <w:rtl/>
        </w:rPr>
        <w:t xml:space="preserve"> ו/או </w:t>
      </w:r>
      <w:r w:rsidR="00FA5373" w:rsidRPr="003778EE">
        <w:rPr>
          <w:rFonts w:hint="eastAsia"/>
          <w:sz w:val="24"/>
          <w:szCs w:val="24"/>
          <w:rtl/>
        </w:rPr>
        <w:t>ההדגמה</w:t>
      </w:r>
      <w:r w:rsidRPr="003778EE">
        <w:rPr>
          <w:sz w:val="24"/>
          <w:szCs w:val="24"/>
          <w:rtl/>
        </w:rPr>
        <w:t xml:space="preserve"> ככל שיהיו</w:t>
      </w:r>
      <w:r w:rsidR="00A828D4" w:rsidRPr="003778EE">
        <w:rPr>
          <w:sz w:val="24"/>
          <w:szCs w:val="24"/>
          <w:rtl/>
        </w:rPr>
        <w:t xml:space="preserve">, למעט הוצאות לינה ונסיעות מחוץ לארץ. </w:t>
      </w:r>
    </w:p>
    <w:p w14:paraId="37B41FFA" w14:textId="77777777" w:rsidR="008074AA" w:rsidRPr="007659D1" w:rsidRDefault="002263DE" w:rsidP="00293C5E">
      <w:pPr>
        <w:pStyle w:val="ab"/>
        <w:numPr>
          <w:ilvl w:val="1"/>
          <w:numId w:val="4"/>
        </w:numPr>
        <w:spacing w:line="360" w:lineRule="auto"/>
        <w:jc w:val="both"/>
        <w:rPr>
          <w:rFonts w:ascii="David" w:hAnsi="David"/>
          <w:sz w:val="24"/>
          <w:szCs w:val="24"/>
        </w:rPr>
      </w:pPr>
      <w:r w:rsidRPr="007659D1">
        <w:rPr>
          <w:rFonts w:hint="cs"/>
          <w:b/>
          <w:bCs/>
          <w:sz w:val="24"/>
          <w:szCs w:val="24"/>
          <w:rtl/>
        </w:rPr>
        <w:t>שלב ההצגה:</w:t>
      </w:r>
      <w:r w:rsidR="00E46CD6" w:rsidRPr="007659D1">
        <w:rPr>
          <w:rFonts w:ascii="David" w:hAnsi="David" w:hint="cs"/>
          <w:color w:val="FF0000"/>
          <w:sz w:val="24"/>
          <w:szCs w:val="24"/>
          <w:rtl/>
        </w:rPr>
        <w:t xml:space="preserve"> </w:t>
      </w:r>
    </w:p>
    <w:p w14:paraId="65E32291" w14:textId="11AEAB09" w:rsidR="006B328F" w:rsidRPr="006B328F" w:rsidRDefault="006B328F" w:rsidP="00293C5E">
      <w:pPr>
        <w:pStyle w:val="ab"/>
        <w:numPr>
          <w:ilvl w:val="2"/>
          <w:numId w:val="4"/>
        </w:numPr>
        <w:spacing w:line="360" w:lineRule="auto"/>
        <w:ind w:left="1474" w:hanging="680"/>
        <w:jc w:val="both"/>
        <w:rPr>
          <w:rFonts w:ascii="David" w:hAnsi="David"/>
          <w:sz w:val="24"/>
          <w:szCs w:val="24"/>
        </w:rPr>
      </w:pPr>
      <w:r>
        <w:rPr>
          <w:rFonts w:ascii="David" w:hAnsi="David" w:hint="cs"/>
          <w:sz w:val="24"/>
          <w:szCs w:val="24"/>
          <w:rtl/>
        </w:rPr>
        <w:t xml:space="preserve">לאחר </w:t>
      </w:r>
      <w:r w:rsidR="00FC12A5">
        <w:rPr>
          <w:rFonts w:ascii="David" w:hAnsi="David" w:hint="cs"/>
          <w:sz w:val="24"/>
          <w:szCs w:val="24"/>
          <w:rtl/>
        </w:rPr>
        <w:t>בחינת מסמכי המענה ו</w:t>
      </w:r>
      <w:r>
        <w:rPr>
          <w:rFonts w:ascii="David" w:hAnsi="David" w:hint="cs"/>
          <w:sz w:val="24"/>
          <w:szCs w:val="24"/>
          <w:rtl/>
        </w:rPr>
        <w:t>קבלת אישור ועדת מכרזים, ניתן יהיה להעביר את כלל המענים</w:t>
      </w:r>
      <w:r w:rsidR="00FC12A5">
        <w:rPr>
          <w:rFonts w:ascii="David" w:hAnsi="David" w:hint="cs"/>
          <w:sz w:val="24"/>
          <w:szCs w:val="24"/>
          <w:rtl/>
        </w:rPr>
        <w:t xml:space="preserve"> הרלוונטיים</w:t>
      </w:r>
      <w:r>
        <w:rPr>
          <w:rFonts w:ascii="David" w:hAnsi="David" w:hint="cs"/>
          <w:sz w:val="24"/>
          <w:szCs w:val="24"/>
          <w:rtl/>
        </w:rPr>
        <w:t xml:space="preserve"> לשלב ההצגה. </w:t>
      </w:r>
    </w:p>
    <w:p w14:paraId="55B1EFA3" w14:textId="742BC48F" w:rsidR="002263DE" w:rsidRDefault="002263DE" w:rsidP="00293C5E">
      <w:pPr>
        <w:pStyle w:val="ab"/>
        <w:numPr>
          <w:ilvl w:val="2"/>
          <w:numId w:val="4"/>
        </w:numPr>
        <w:spacing w:line="360" w:lineRule="auto"/>
        <w:ind w:left="1474" w:hanging="680"/>
        <w:jc w:val="both"/>
        <w:rPr>
          <w:rFonts w:ascii="David" w:hAnsi="David"/>
          <w:sz w:val="24"/>
          <w:szCs w:val="24"/>
        </w:rPr>
      </w:pPr>
      <w:r>
        <w:rPr>
          <w:rFonts w:ascii="David" w:hAnsi="David" w:hint="cs"/>
          <w:sz w:val="24"/>
          <w:szCs w:val="24"/>
          <w:rtl/>
        </w:rPr>
        <w:t>כל משתתף</w:t>
      </w:r>
      <w:r w:rsidR="006B328F">
        <w:rPr>
          <w:rFonts w:ascii="David" w:hAnsi="David" w:hint="cs"/>
          <w:sz w:val="24"/>
          <w:szCs w:val="24"/>
          <w:rtl/>
        </w:rPr>
        <w:t>, שעמד בדרישות שלעיל,</w:t>
      </w:r>
      <w:r>
        <w:rPr>
          <w:rFonts w:ascii="David" w:hAnsi="David" w:hint="cs"/>
          <w:sz w:val="24"/>
          <w:szCs w:val="24"/>
          <w:rtl/>
        </w:rPr>
        <w:t xml:space="preserve"> יציג את </w:t>
      </w:r>
      <w:r w:rsidR="00F309A7">
        <w:rPr>
          <w:rFonts w:ascii="David" w:hAnsi="David" w:hint="cs"/>
          <w:sz w:val="24"/>
          <w:szCs w:val="24"/>
          <w:rtl/>
        </w:rPr>
        <w:t>המערכת נשוא המענה</w:t>
      </w:r>
      <w:r w:rsidR="009C510C">
        <w:rPr>
          <w:rFonts w:ascii="David" w:hAnsi="David" w:hint="cs"/>
          <w:sz w:val="24"/>
          <w:szCs w:val="24"/>
          <w:rtl/>
        </w:rPr>
        <w:t xml:space="preserve"> </w:t>
      </w:r>
      <w:r>
        <w:rPr>
          <w:rFonts w:ascii="David" w:hAnsi="David" w:hint="cs"/>
          <w:sz w:val="24"/>
          <w:szCs w:val="24"/>
          <w:rtl/>
        </w:rPr>
        <w:t>למשטרת ישראל</w:t>
      </w:r>
      <w:r w:rsidR="00F309A7">
        <w:rPr>
          <w:rFonts w:ascii="David" w:hAnsi="David" w:hint="cs"/>
          <w:sz w:val="24"/>
          <w:szCs w:val="24"/>
          <w:rtl/>
        </w:rPr>
        <w:t>,</w:t>
      </w:r>
      <w:r>
        <w:rPr>
          <w:rFonts w:ascii="David" w:hAnsi="David" w:hint="cs"/>
          <w:sz w:val="24"/>
          <w:szCs w:val="24"/>
          <w:rtl/>
        </w:rPr>
        <w:t xml:space="preserve"> תוך מתן הסבר מקצועי מפורט על יכולות המערכת המוצעת.</w:t>
      </w:r>
    </w:p>
    <w:p w14:paraId="4E209E54" w14:textId="08CBE317" w:rsidR="00F309A7" w:rsidRDefault="00F309A7" w:rsidP="00293C5E">
      <w:pPr>
        <w:pStyle w:val="ab"/>
        <w:numPr>
          <w:ilvl w:val="2"/>
          <w:numId w:val="4"/>
        </w:numPr>
        <w:spacing w:line="360" w:lineRule="auto"/>
        <w:ind w:left="1474" w:hanging="680"/>
        <w:jc w:val="both"/>
        <w:rPr>
          <w:rFonts w:ascii="David" w:hAnsi="David"/>
          <w:sz w:val="24"/>
          <w:szCs w:val="24"/>
        </w:rPr>
      </w:pPr>
      <w:r>
        <w:rPr>
          <w:rFonts w:ascii="David" w:hAnsi="David" w:hint="cs"/>
          <w:sz w:val="24"/>
          <w:szCs w:val="24"/>
          <w:rtl/>
        </w:rPr>
        <w:t xml:space="preserve">החליטה משטרת ישראל לבצע </w:t>
      </w:r>
      <w:r w:rsidR="006135C0">
        <w:rPr>
          <w:rFonts w:ascii="David" w:hAnsi="David" w:hint="cs"/>
          <w:sz w:val="24"/>
          <w:szCs w:val="24"/>
          <w:rtl/>
        </w:rPr>
        <w:t>הצגה</w:t>
      </w:r>
      <w:r>
        <w:rPr>
          <w:rFonts w:ascii="David" w:hAnsi="David" w:hint="cs"/>
          <w:sz w:val="24"/>
          <w:szCs w:val="24"/>
          <w:rtl/>
        </w:rPr>
        <w:t xml:space="preserve">, תיערך ההצגה בישראל. </w:t>
      </w:r>
      <w:r w:rsidR="006135C0">
        <w:rPr>
          <w:rFonts w:ascii="David" w:hAnsi="David" w:hint="cs"/>
          <w:sz w:val="24"/>
          <w:szCs w:val="24"/>
          <w:rtl/>
        </w:rPr>
        <w:t xml:space="preserve">במקרים בהם לא ניתן להביא מערכת להצגה בארץ, תינתן האפשרות </w:t>
      </w:r>
      <w:r>
        <w:rPr>
          <w:rFonts w:ascii="David" w:hAnsi="David" w:hint="cs"/>
          <w:sz w:val="24"/>
          <w:szCs w:val="24"/>
          <w:rtl/>
        </w:rPr>
        <w:t xml:space="preserve">להציג את המערכת </w:t>
      </w:r>
      <w:r w:rsidR="004A7F71">
        <w:rPr>
          <w:rFonts w:ascii="David" w:hAnsi="David" w:hint="cs"/>
          <w:sz w:val="24"/>
          <w:szCs w:val="24"/>
          <w:rtl/>
        </w:rPr>
        <w:t>בהצגה מרחוק (בזום</w:t>
      </w:r>
      <w:r w:rsidR="006135C0">
        <w:rPr>
          <w:rFonts w:ascii="David" w:hAnsi="David" w:hint="cs"/>
          <w:sz w:val="24"/>
          <w:szCs w:val="24"/>
          <w:rtl/>
        </w:rPr>
        <w:t>, שיחת וידאו</w:t>
      </w:r>
      <w:r w:rsidR="004A7F71">
        <w:rPr>
          <w:rFonts w:ascii="David" w:hAnsi="David" w:hint="cs"/>
          <w:sz w:val="24"/>
          <w:szCs w:val="24"/>
          <w:rtl/>
        </w:rPr>
        <w:t xml:space="preserve"> או בדרך אחרת).</w:t>
      </w:r>
    </w:p>
    <w:p w14:paraId="23C98B4F" w14:textId="18EFDD26" w:rsidR="00513694" w:rsidRDefault="00513694" w:rsidP="00513694">
      <w:pPr>
        <w:pStyle w:val="ab"/>
        <w:numPr>
          <w:ilvl w:val="2"/>
          <w:numId w:val="4"/>
        </w:numPr>
        <w:spacing w:line="360" w:lineRule="auto"/>
        <w:ind w:left="1474" w:hanging="680"/>
        <w:jc w:val="both"/>
        <w:rPr>
          <w:rFonts w:ascii="David" w:hAnsi="David"/>
          <w:sz w:val="24"/>
          <w:szCs w:val="24"/>
        </w:rPr>
      </w:pPr>
      <w:r>
        <w:rPr>
          <w:rFonts w:ascii="David" w:hAnsi="David" w:hint="cs"/>
          <w:sz w:val="24"/>
          <w:szCs w:val="24"/>
          <w:rtl/>
        </w:rPr>
        <w:t>הצגת המערכת תתבצע תוך פרק זמן שלא יעלה על 4 שבועות מרגע הודעת המשטרה. המשטרה תהיה רשאית להאריך פרק ז</w:t>
      </w:r>
      <w:r w:rsidR="00DD13F9">
        <w:rPr>
          <w:rFonts w:ascii="David" w:hAnsi="David" w:hint="cs"/>
          <w:sz w:val="24"/>
          <w:szCs w:val="24"/>
          <w:rtl/>
        </w:rPr>
        <w:t>מ</w:t>
      </w:r>
      <w:r>
        <w:rPr>
          <w:rFonts w:ascii="David" w:hAnsi="David" w:hint="cs"/>
          <w:sz w:val="24"/>
          <w:szCs w:val="24"/>
          <w:rtl/>
        </w:rPr>
        <w:t>ן זה בשבועיים נוספים, בהתאם לשיקול דעתה הבלעדי ובאישור וועדת המכרזים של המשטרה.</w:t>
      </w:r>
    </w:p>
    <w:p w14:paraId="26432DB0" w14:textId="56146683" w:rsidR="002263DE" w:rsidRPr="006135C0" w:rsidRDefault="002263DE" w:rsidP="00293C5E">
      <w:pPr>
        <w:pStyle w:val="ab"/>
        <w:numPr>
          <w:ilvl w:val="1"/>
          <w:numId w:val="4"/>
        </w:numPr>
        <w:spacing w:line="360" w:lineRule="auto"/>
        <w:jc w:val="both"/>
        <w:rPr>
          <w:b/>
          <w:bCs/>
          <w:sz w:val="24"/>
          <w:szCs w:val="24"/>
          <w:rtl/>
        </w:rPr>
      </w:pPr>
      <w:r w:rsidRPr="006135C0">
        <w:rPr>
          <w:rFonts w:hint="cs"/>
          <w:b/>
          <w:bCs/>
          <w:sz w:val="24"/>
          <w:szCs w:val="24"/>
          <w:rtl/>
        </w:rPr>
        <w:t xml:space="preserve">שלב ההדגמה: </w:t>
      </w:r>
    </w:p>
    <w:p w14:paraId="7A3C7ADF" w14:textId="77777777" w:rsidR="006B328F" w:rsidRPr="000D40C5" w:rsidRDefault="006B328F" w:rsidP="00293C5E">
      <w:pPr>
        <w:pStyle w:val="ab"/>
        <w:numPr>
          <w:ilvl w:val="2"/>
          <w:numId w:val="4"/>
        </w:numPr>
        <w:spacing w:line="360" w:lineRule="auto"/>
        <w:ind w:left="1474" w:hanging="680"/>
        <w:jc w:val="both"/>
        <w:rPr>
          <w:rFonts w:ascii="David" w:hAnsi="David"/>
          <w:b/>
          <w:bCs/>
          <w:color w:val="FF0000"/>
          <w:sz w:val="24"/>
          <w:szCs w:val="24"/>
        </w:rPr>
      </w:pPr>
      <w:r w:rsidRPr="000D40C5">
        <w:rPr>
          <w:rFonts w:ascii="David" w:hAnsi="David" w:hint="cs"/>
          <w:b/>
          <w:bCs/>
          <w:sz w:val="24"/>
          <w:szCs w:val="24"/>
          <w:rtl/>
        </w:rPr>
        <w:t>דרישות למעבר לשלב ההדגמה</w:t>
      </w:r>
      <w:r w:rsidR="00EB0DF7" w:rsidRPr="000D40C5">
        <w:rPr>
          <w:rFonts w:ascii="David" w:hAnsi="David" w:hint="cs"/>
          <w:b/>
          <w:bCs/>
          <w:sz w:val="24"/>
          <w:szCs w:val="24"/>
          <w:rtl/>
        </w:rPr>
        <w:t>:</w:t>
      </w:r>
    </w:p>
    <w:p w14:paraId="2AA9CEC3" w14:textId="3C7F6C08" w:rsidR="00373495" w:rsidRDefault="00373495" w:rsidP="00373495">
      <w:pPr>
        <w:numPr>
          <w:ilvl w:val="3"/>
          <w:numId w:val="4"/>
        </w:numPr>
        <w:spacing w:line="360" w:lineRule="auto"/>
        <w:ind w:left="2238" w:hanging="932"/>
        <w:jc w:val="both"/>
        <w:rPr>
          <w:rFonts w:cs="David"/>
        </w:rPr>
      </w:pPr>
      <w:r w:rsidRPr="00A27F05">
        <w:rPr>
          <w:rFonts w:cs="David" w:hint="cs"/>
          <w:rtl/>
        </w:rPr>
        <w:t xml:space="preserve">לשלב ההדגמה יעברו </w:t>
      </w:r>
      <w:r w:rsidRPr="00A27F05">
        <w:rPr>
          <w:rFonts w:cs="David"/>
        </w:rPr>
        <w:t xml:space="preserve"> </w:t>
      </w:r>
      <w:r w:rsidR="00A27F05" w:rsidRPr="0007664B">
        <w:rPr>
          <w:rFonts w:cs="David"/>
        </w:rPr>
        <w:t xml:space="preserve">3 </w:t>
      </w:r>
      <w:r w:rsidR="00A27F05">
        <w:rPr>
          <w:rFonts w:cs="David" w:hint="cs"/>
          <w:rtl/>
        </w:rPr>
        <w:t xml:space="preserve"> </w:t>
      </w:r>
      <w:r w:rsidR="00A27F05" w:rsidRPr="0007664B">
        <w:rPr>
          <w:rFonts w:cs="David" w:hint="eastAsia"/>
          <w:rtl/>
        </w:rPr>
        <w:t>המענים</w:t>
      </w:r>
      <w:r w:rsidR="00A27F05" w:rsidRPr="00A27F05">
        <w:rPr>
          <w:rFonts w:cs="David" w:hint="cs"/>
          <w:rtl/>
        </w:rPr>
        <w:t xml:space="preserve"> </w:t>
      </w:r>
      <w:r w:rsidRPr="00A27F05">
        <w:rPr>
          <w:rFonts w:cs="David" w:hint="cs"/>
          <w:rtl/>
        </w:rPr>
        <w:t xml:space="preserve">בעלי הניקוד הגבוה ביותר </w:t>
      </w:r>
      <w:r w:rsidR="00531E0D" w:rsidRPr="00A27F05">
        <w:rPr>
          <w:rFonts w:cs="David" w:hint="cs"/>
          <w:rtl/>
        </w:rPr>
        <w:t>בהתאם</w:t>
      </w:r>
      <w:r w:rsidR="00531E0D">
        <w:rPr>
          <w:rFonts w:cs="David" w:hint="cs"/>
          <w:rtl/>
        </w:rPr>
        <w:t xml:space="preserve"> לניקוד כמפורט להלן ובנספח </w:t>
      </w:r>
      <w:r w:rsidR="00191AFB">
        <w:rPr>
          <w:rFonts w:cs="David" w:hint="cs"/>
          <w:rtl/>
        </w:rPr>
        <w:t>ד'</w:t>
      </w:r>
      <w:r w:rsidR="00531E0D">
        <w:rPr>
          <w:rFonts w:cs="David" w:hint="cs"/>
          <w:rtl/>
        </w:rPr>
        <w:t>.</w:t>
      </w:r>
      <w:r>
        <w:rPr>
          <w:rFonts w:cs="David" w:hint="cs"/>
          <w:rtl/>
        </w:rPr>
        <w:t xml:space="preserve"> </w:t>
      </w:r>
    </w:p>
    <w:p w14:paraId="4F6DDDBD" w14:textId="4503C4E9" w:rsidR="00373495" w:rsidRDefault="00373495" w:rsidP="00373495">
      <w:pPr>
        <w:numPr>
          <w:ilvl w:val="3"/>
          <w:numId w:val="4"/>
        </w:numPr>
        <w:spacing w:line="360" w:lineRule="auto"/>
        <w:ind w:left="2238" w:hanging="932"/>
        <w:jc w:val="both"/>
        <w:rPr>
          <w:rFonts w:cs="David"/>
        </w:rPr>
      </w:pPr>
      <w:r>
        <w:rPr>
          <w:rFonts w:cs="David" w:hint="cs"/>
          <w:rtl/>
        </w:rPr>
        <w:t>להלן פרוט דרישות</w:t>
      </w:r>
      <w:r w:rsidR="00E5286F">
        <w:rPr>
          <w:rFonts w:cs="David" w:hint="cs"/>
          <w:rtl/>
        </w:rPr>
        <w:t xml:space="preserve"> החובה ופרמטרים</w:t>
      </w:r>
      <w:r>
        <w:rPr>
          <w:rFonts w:cs="David" w:hint="cs"/>
          <w:rtl/>
        </w:rPr>
        <w:t xml:space="preserve"> לניקוד</w:t>
      </w:r>
      <w:r w:rsidR="00E5286F">
        <w:rPr>
          <w:rFonts w:cs="David" w:hint="cs"/>
          <w:rtl/>
        </w:rPr>
        <w:t xml:space="preserve"> המענה</w:t>
      </w:r>
      <w:r>
        <w:rPr>
          <w:rFonts w:cs="David" w:hint="cs"/>
          <w:rtl/>
        </w:rPr>
        <w:t xml:space="preserve"> למעבר לשלב ההדגמה:</w:t>
      </w:r>
    </w:p>
    <w:p w14:paraId="7D42B737" w14:textId="0706F33F" w:rsidR="00EB0DF7" w:rsidRDefault="007E3D5E" w:rsidP="00373495">
      <w:pPr>
        <w:numPr>
          <w:ilvl w:val="4"/>
          <w:numId w:val="4"/>
        </w:numPr>
        <w:spacing w:line="360" w:lineRule="auto"/>
        <w:ind w:left="3230" w:hanging="992"/>
        <w:jc w:val="both"/>
        <w:rPr>
          <w:rFonts w:cs="David"/>
        </w:rPr>
      </w:pPr>
      <w:r>
        <w:rPr>
          <w:rFonts w:cs="David" w:hint="cs"/>
          <w:rtl/>
        </w:rPr>
        <w:t xml:space="preserve">המשתתף הוא </w:t>
      </w:r>
      <w:r w:rsidR="00EB0DF7" w:rsidRPr="002B7DAD">
        <w:rPr>
          <w:rFonts w:cs="David"/>
          <w:rtl/>
        </w:rPr>
        <w:t>יצר</w:t>
      </w:r>
      <w:r>
        <w:rPr>
          <w:rFonts w:cs="David" w:hint="cs"/>
          <w:rtl/>
        </w:rPr>
        <w:t>ן המערכת נשוא המענה או נציגות מורשית של</w:t>
      </w:r>
      <w:r w:rsidR="00230937">
        <w:rPr>
          <w:rFonts w:cs="David" w:hint="cs"/>
          <w:rtl/>
        </w:rPr>
        <w:t xml:space="preserve"> היצרן</w:t>
      </w:r>
      <w:r w:rsidR="00373495">
        <w:rPr>
          <w:rFonts w:cs="David" w:hint="cs"/>
          <w:rtl/>
        </w:rPr>
        <w:t xml:space="preserve"> (דרישת חובה</w:t>
      </w:r>
      <w:r w:rsidR="00E5286F">
        <w:rPr>
          <w:rFonts w:cs="David" w:hint="cs"/>
          <w:rtl/>
        </w:rPr>
        <w:t xml:space="preserve"> -</w:t>
      </w:r>
      <w:r w:rsidR="00373495">
        <w:rPr>
          <w:rFonts w:cs="David" w:hint="cs"/>
          <w:rtl/>
        </w:rPr>
        <w:t xml:space="preserve"> 15 נקודות)</w:t>
      </w:r>
      <w:r>
        <w:rPr>
          <w:rFonts w:cs="David" w:hint="cs"/>
          <w:rtl/>
        </w:rPr>
        <w:t>.</w:t>
      </w:r>
    </w:p>
    <w:p w14:paraId="2392AC78" w14:textId="2DF7E4DB" w:rsidR="00FF4551" w:rsidRPr="00230937" w:rsidRDefault="00FF4551" w:rsidP="0085528A">
      <w:pPr>
        <w:numPr>
          <w:ilvl w:val="4"/>
          <w:numId w:val="4"/>
        </w:numPr>
        <w:spacing w:line="360" w:lineRule="auto"/>
        <w:ind w:left="3230" w:hanging="992"/>
        <w:jc w:val="both"/>
        <w:rPr>
          <w:rFonts w:cs="David"/>
        </w:rPr>
      </w:pPr>
      <w:r w:rsidRPr="00230937">
        <w:rPr>
          <w:rFonts w:cs="David" w:hint="cs"/>
          <w:rtl/>
        </w:rPr>
        <w:t xml:space="preserve">המערכת בעלת תקן למערכות טביעות אצבע בתחום </w:t>
      </w:r>
      <w:proofErr w:type="spellStart"/>
      <w:r w:rsidRPr="00230937">
        <w:rPr>
          <w:rFonts w:cs="David" w:hint="cs"/>
          <w:rtl/>
        </w:rPr>
        <w:t>האפיס</w:t>
      </w:r>
      <w:proofErr w:type="spellEnd"/>
      <w:r w:rsidRPr="00230937">
        <w:rPr>
          <w:rFonts w:cs="David" w:hint="cs"/>
          <w:rtl/>
        </w:rPr>
        <w:t xml:space="preserve"> הפלילי</w:t>
      </w:r>
      <w:r>
        <w:rPr>
          <w:rFonts w:cs="David" w:hint="cs"/>
          <w:rtl/>
        </w:rPr>
        <w:t xml:space="preserve"> (דרישת חובה</w:t>
      </w:r>
      <w:r w:rsidR="00E5286F">
        <w:rPr>
          <w:rFonts w:cs="David" w:hint="cs"/>
          <w:rtl/>
        </w:rPr>
        <w:t xml:space="preserve"> -</w:t>
      </w:r>
      <w:r>
        <w:rPr>
          <w:rFonts w:cs="David" w:hint="cs"/>
          <w:rtl/>
        </w:rPr>
        <w:t xml:space="preserve"> 10 נקודות)</w:t>
      </w:r>
      <w:r w:rsidRPr="00230937">
        <w:rPr>
          <w:rFonts w:cs="David" w:hint="cs"/>
          <w:rtl/>
        </w:rPr>
        <w:t>.</w:t>
      </w:r>
    </w:p>
    <w:p w14:paraId="72493B6E" w14:textId="624F69CB" w:rsidR="00FF4551" w:rsidRPr="008A7EE1" w:rsidRDefault="00FF4551" w:rsidP="0085528A">
      <w:pPr>
        <w:numPr>
          <w:ilvl w:val="4"/>
          <w:numId w:val="4"/>
        </w:numPr>
        <w:spacing w:line="360" w:lineRule="auto"/>
        <w:ind w:left="3230" w:hanging="992"/>
        <w:jc w:val="both"/>
        <w:rPr>
          <w:rFonts w:cs="David"/>
        </w:rPr>
      </w:pPr>
      <w:r>
        <w:rPr>
          <w:rFonts w:cs="David" w:hint="cs"/>
          <w:rtl/>
        </w:rPr>
        <w:t>ה</w:t>
      </w:r>
      <w:r w:rsidRPr="008A7EE1">
        <w:rPr>
          <w:rFonts w:cs="David" w:hint="cs"/>
          <w:rtl/>
        </w:rPr>
        <w:t>מערכת</w:t>
      </w:r>
      <w:r>
        <w:rPr>
          <w:rFonts w:cs="David" w:hint="cs"/>
          <w:rtl/>
        </w:rPr>
        <w:t xml:space="preserve"> </w:t>
      </w:r>
      <w:r w:rsidRPr="008A7EE1">
        <w:rPr>
          <w:rFonts w:cs="David" w:hint="cs"/>
          <w:rtl/>
        </w:rPr>
        <w:t xml:space="preserve">נבחנה במהלך 3 </w:t>
      </w:r>
      <w:r>
        <w:rPr>
          <w:rFonts w:cs="David" w:hint="cs"/>
          <w:rtl/>
        </w:rPr>
        <w:t>ה</w:t>
      </w:r>
      <w:r w:rsidRPr="008A7EE1">
        <w:rPr>
          <w:rFonts w:cs="David" w:hint="cs"/>
          <w:rtl/>
        </w:rPr>
        <w:t xml:space="preserve">שנים האחרונות לפחות במבדק דיוק </w:t>
      </w:r>
      <w:r w:rsidR="00CB6765">
        <w:rPr>
          <w:rFonts w:cs="David" w:hint="cs"/>
          <w:rtl/>
        </w:rPr>
        <w:t xml:space="preserve">אחד </w:t>
      </w:r>
      <w:r w:rsidRPr="008A7EE1">
        <w:rPr>
          <w:rFonts w:cs="David" w:hint="cs"/>
          <w:rtl/>
        </w:rPr>
        <w:t xml:space="preserve">שנערך  ע"י </w:t>
      </w:r>
      <w:r>
        <w:rPr>
          <w:rFonts w:cs="David" w:hint="cs"/>
          <w:rtl/>
        </w:rPr>
        <w:t>אחד או יותר מ</w:t>
      </w:r>
      <w:r w:rsidRPr="008A7EE1">
        <w:rPr>
          <w:rFonts w:cs="David" w:hint="cs"/>
          <w:rtl/>
        </w:rPr>
        <w:t>ארגו</w:t>
      </w:r>
      <w:r>
        <w:rPr>
          <w:rFonts w:cs="David" w:hint="cs"/>
          <w:rtl/>
        </w:rPr>
        <w:t xml:space="preserve">ני </w:t>
      </w:r>
      <w:r w:rsidRPr="008A7EE1">
        <w:rPr>
          <w:rFonts w:cs="David" w:hint="cs"/>
          <w:rtl/>
        </w:rPr>
        <w:t xml:space="preserve">התקנים </w:t>
      </w:r>
      <w:r w:rsidRPr="00FF4551">
        <w:rPr>
          <w:rFonts w:cs="David" w:hint="cs"/>
          <w:rtl/>
        </w:rPr>
        <w:t xml:space="preserve">הבינלאומיים (דוגמת </w:t>
      </w:r>
      <w:r w:rsidRPr="00FF4551">
        <w:rPr>
          <w:rFonts w:cs="David" w:hint="cs"/>
        </w:rPr>
        <w:t>FBI</w:t>
      </w:r>
      <w:r w:rsidRPr="00FF4551">
        <w:rPr>
          <w:rFonts w:cs="David" w:hint="cs"/>
          <w:rtl/>
        </w:rPr>
        <w:t>,</w:t>
      </w:r>
      <w:r w:rsidRPr="00FF4551">
        <w:rPr>
          <w:rFonts w:cs="David"/>
          <w:rtl/>
        </w:rPr>
        <w:t xml:space="preserve"> </w:t>
      </w:r>
      <w:r w:rsidRPr="00FF4551">
        <w:rPr>
          <w:rFonts w:cs="David"/>
        </w:rPr>
        <w:t>NIST</w:t>
      </w:r>
      <w:r w:rsidRPr="00FF4551">
        <w:rPr>
          <w:rFonts w:cs="David"/>
          <w:rtl/>
        </w:rPr>
        <w:t>/</w:t>
      </w:r>
      <w:r w:rsidRPr="00FF4551">
        <w:rPr>
          <w:rFonts w:cs="David"/>
        </w:rPr>
        <w:t>ANSI</w:t>
      </w:r>
      <w:r w:rsidRPr="00FF4551">
        <w:rPr>
          <w:rFonts w:cs="David" w:hint="cs"/>
          <w:rtl/>
        </w:rPr>
        <w:t>)</w:t>
      </w:r>
      <w:r w:rsidRPr="00F91812">
        <w:rPr>
          <w:rFonts w:cs="David" w:hint="cs"/>
          <w:rtl/>
        </w:rPr>
        <w:t xml:space="preserve"> </w:t>
      </w:r>
      <w:r>
        <w:rPr>
          <w:rFonts w:cs="David" w:hint="cs"/>
          <w:rtl/>
        </w:rPr>
        <w:t>(דרישת חובה</w:t>
      </w:r>
      <w:r w:rsidR="00E5286F">
        <w:rPr>
          <w:rFonts w:cs="David" w:hint="cs"/>
          <w:rtl/>
        </w:rPr>
        <w:t xml:space="preserve"> -</w:t>
      </w:r>
      <w:r>
        <w:rPr>
          <w:rFonts w:cs="David" w:hint="cs"/>
          <w:rtl/>
        </w:rPr>
        <w:t xml:space="preserve"> 10 נקודות).</w:t>
      </w:r>
    </w:p>
    <w:p w14:paraId="53DCD7D5" w14:textId="7E4EC35B" w:rsidR="00E5286F" w:rsidRDefault="00E5286F" w:rsidP="0085528A">
      <w:pPr>
        <w:numPr>
          <w:ilvl w:val="4"/>
          <w:numId w:val="4"/>
        </w:numPr>
        <w:spacing w:line="360" w:lineRule="auto"/>
        <w:ind w:left="3230" w:hanging="992"/>
        <w:jc w:val="both"/>
        <w:rPr>
          <w:rFonts w:ascii="David" w:hAnsi="David" w:cs="David"/>
        </w:rPr>
      </w:pPr>
      <w:r w:rsidRPr="00230937">
        <w:rPr>
          <w:rFonts w:ascii="David" w:hAnsi="David" w:cs="David" w:hint="cs"/>
          <w:rtl/>
        </w:rPr>
        <w:lastRenderedPageBreak/>
        <w:t>המערכת בעלת תקן</w:t>
      </w:r>
      <w:r w:rsidRPr="00230937">
        <w:rPr>
          <w:rFonts w:ascii="David" w:hAnsi="David" w:cs="David"/>
          <w:rtl/>
        </w:rPr>
        <w:t xml:space="preserve"> אבטחת מידע</w:t>
      </w:r>
      <w:r>
        <w:rPr>
          <w:rFonts w:ascii="David" w:hAnsi="David" w:cs="David" w:hint="cs"/>
          <w:rtl/>
        </w:rPr>
        <w:t xml:space="preserve"> והגנת הסייבר, כגון: </w:t>
      </w:r>
      <w:r>
        <w:rPr>
          <w:rFonts w:cs="David" w:hint="cs"/>
        </w:rPr>
        <w:t>NIS</w:t>
      </w:r>
      <w:r>
        <w:rPr>
          <w:rFonts w:cs="David"/>
        </w:rPr>
        <w:t>T</w:t>
      </w:r>
      <w:r>
        <w:rPr>
          <w:rFonts w:cs="David" w:hint="cs"/>
          <w:rtl/>
        </w:rPr>
        <w:t>,</w:t>
      </w:r>
      <w:r w:rsidRPr="005F7C56">
        <w:rPr>
          <w:rFonts w:cs="David"/>
          <w:rtl/>
        </w:rPr>
        <w:t xml:space="preserve"> </w:t>
      </w:r>
      <w:r w:rsidRPr="005F7C56">
        <w:rPr>
          <w:rFonts w:cs="David"/>
        </w:rPr>
        <w:t>ISO</w:t>
      </w:r>
      <w:r w:rsidRPr="005F7C56">
        <w:rPr>
          <w:rFonts w:cs="David"/>
          <w:rtl/>
        </w:rPr>
        <w:t xml:space="preserve">,  </w:t>
      </w:r>
      <w:r w:rsidRPr="005F7C56">
        <w:rPr>
          <w:rFonts w:cs="David"/>
        </w:rPr>
        <w:t>SOC2</w:t>
      </w:r>
      <w:r w:rsidRPr="005F7C56">
        <w:rPr>
          <w:rFonts w:cs="David"/>
          <w:rtl/>
        </w:rPr>
        <w:t xml:space="preserve">, </w:t>
      </w:r>
      <w:r w:rsidRPr="005F7C56">
        <w:rPr>
          <w:rFonts w:cs="David"/>
        </w:rPr>
        <w:t>GDPR</w:t>
      </w:r>
      <w:r>
        <w:rPr>
          <w:rFonts w:cs="David" w:hint="cs"/>
          <w:rtl/>
        </w:rPr>
        <w:t xml:space="preserve"> (דרישת חובה - 10 נקודות).</w:t>
      </w:r>
    </w:p>
    <w:p w14:paraId="107B6F46" w14:textId="3515017D" w:rsidR="00E5286F" w:rsidRDefault="00EB0DF7" w:rsidP="00FF4551">
      <w:pPr>
        <w:numPr>
          <w:ilvl w:val="4"/>
          <w:numId w:val="4"/>
        </w:numPr>
        <w:spacing w:line="360" w:lineRule="auto"/>
        <w:ind w:left="3230" w:hanging="992"/>
        <w:jc w:val="both"/>
        <w:rPr>
          <w:rFonts w:cs="David"/>
        </w:rPr>
      </w:pPr>
      <w:r w:rsidRPr="002B7DAD">
        <w:rPr>
          <w:rFonts w:cs="David"/>
          <w:rtl/>
        </w:rPr>
        <w:t>ל</w:t>
      </w:r>
      <w:r w:rsidR="007E3D5E">
        <w:rPr>
          <w:rFonts w:cs="David" w:hint="cs"/>
          <w:rtl/>
        </w:rPr>
        <w:t>יצרן המערכת</w:t>
      </w:r>
      <w:r w:rsidRPr="002B7DAD">
        <w:rPr>
          <w:rFonts w:cs="David"/>
          <w:rtl/>
        </w:rPr>
        <w:t xml:space="preserve"> </w:t>
      </w:r>
      <w:r w:rsidRPr="00A25330">
        <w:rPr>
          <w:rFonts w:cs="David"/>
          <w:rtl/>
        </w:rPr>
        <w:t xml:space="preserve">ניסיון </w:t>
      </w:r>
      <w:r w:rsidR="007E3D5E">
        <w:rPr>
          <w:rFonts w:cs="David" w:hint="cs"/>
          <w:rtl/>
        </w:rPr>
        <w:t xml:space="preserve">של </w:t>
      </w:r>
      <w:r w:rsidR="004E6C28">
        <w:rPr>
          <w:rFonts w:cs="David" w:hint="cs"/>
          <w:rtl/>
        </w:rPr>
        <w:t>5</w:t>
      </w:r>
      <w:r w:rsidRPr="00A25330">
        <w:rPr>
          <w:rFonts w:cs="David"/>
          <w:rtl/>
        </w:rPr>
        <w:t xml:space="preserve"> שנים</w:t>
      </w:r>
      <w:r w:rsidRPr="002B7DAD">
        <w:rPr>
          <w:rFonts w:cs="David"/>
          <w:rtl/>
        </w:rPr>
        <w:t xml:space="preserve"> </w:t>
      </w:r>
      <w:r w:rsidR="007E3D5E">
        <w:rPr>
          <w:rFonts w:cs="David" w:hint="cs"/>
          <w:rtl/>
        </w:rPr>
        <w:t xml:space="preserve">לפחות </w:t>
      </w:r>
      <w:r>
        <w:rPr>
          <w:rFonts w:cs="David" w:hint="cs"/>
          <w:rtl/>
        </w:rPr>
        <w:t>(20</w:t>
      </w:r>
      <w:r w:rsidR="004E6C28">
        <w:rPr>
          <w:rFonts w:cs="David" w:hint="cs"/>
          <w:rtl/>
        </w:rPr>
        <w:t>20</w:t>
      </w:r>
      <w:r>
        <w:rPr>
          <w:rFonts w:cs="David" w:hint="cs"/>
          <w:rtl/>
        </w:rPr>
        <w:t>-202</w:t>
      </w:r>
      <w:r w:rsidR="007E3D5E">
        <w:rPr>
          <w:rFonts w:cs="David" w:hint="cs"/>
          <w:rtl/>
        </w:rPr>
        <w:t>4 כולל</w:t>
      </w:r>
      <w:r>
        <w:rPr>
          <w:rFonts w:cs="David" w:hint="cs"/>
          <w:rtl/>
        </w:rPr>
        <w:t>)</w:t>
      </w:r>
      <w:r w:rsidRPr="002B7DAD">
        <w:rPr>
          <w:rFonts w:cs="David"/>
          <w:rtl/>
        </w:rPr>
        <w:t>, בייצור, התקנה, הפעלה ותחזוק</w:t>
      </w:r>
      <w:r>
        <w:rPr>
          <w:rFonts w:cs="David" w:hint="cs"/>
          <w:rtl/>
        </w:rPr>
        <w:t xml:space="preserve">ה של </w:t>
      </w:r>
      <w:r w:rsidRPr="002B7DAD">
        <w:rPr>
          <w:rFonts w:cs="David"/>
          <w:rtl/>
        </w:rPr>
        <w:t xml:space="preserve">מערכות </w:t>
      </w:r>
      <w:r w:rsidRPr="002B7DAD">
        <w:rPr>
          <w:rFonts w:cs="David"/>
        </w:rPr>
        <w:t>AFIS</w:t>
      </w:r>
      <w:r w:rsidRPr="002B7DAD">
        <w:rPr>
          <w:rFonts w:cs="David"/>
          <w:rtl/>
        </w:rPr>
        <w:t xml:space="preserve"> פלילי </w:t>
      </w:r>
      <w:r w:rsidR="00E5286F">
        <w:rPr>
          <w:rFonts w:cs="David" w:hint="cs"/>
          <w:rtl/>
        </w:rPr>
        <w:t>(דרישת חובה - 15 נקודות).</w:t>
      </w:r>
    </w:p>
    <w:p w14:paraId="6B574E33" w14:textId="1BE653A8" w:rsidR="00E5286F" w:rsidRDefault="00E5286F" w:rsidP="0085528A">
      <w:pPr>
        <w:numPr>
          <w:ilvl w:val="4"/>
          <w:numId w:val="4"/>
        </w:numPr>
        <w:spacing w:line="360" w:lineRule="auto"/>
        <w:ind w:left="3230" w:hanging="992"/>
        <w:jc w:val="both"/>
        <w:rPr>
          <w:rFonts w:cs="David"/>
        </w:rPr>
      </w:pPr>
      <w:r w:rsidRPr="00E5286F">
        <w:rPr>
          <w:rFonts w:cs="David" w:hint="cs"/>
          <w:rtl/>
        </w:rPr>
        <w:t xml:space="preserve">ליצרן </w:t>
      </w:r>
      <w:r w:rsidR="00EB0DF7" w:rsidRPr="00E5286F">
        <w:rPr>
          <w:rFonts w:cs="David"/>
          <w:rtl/>
        </w:rPr>
        <w:t xml:space="preserve">לקוחות שונים </w:t>
      </w:r>
      <w:r w:rsidR="007E3D5E" w:rsidRPr="00E5286F">
        <w:rPr>
          <w:rFonts w:cs="David" w:hint="cs"/>
          <w:rtl/>
        </w:rPr>
        <w:t>א</w:t>
      </w:r>
      <w:r w:rsidR="00EB0DF7" w:rsidRPr="00E5286F">
        <w:rPr>
          <w:rFonts w:cs="David"/>
          <w:rtl/>
        </w:rPr>
        <w:t xml:space="preserve">צלם </w:t>
      </w:r>
      <w:r w:rsidR="007E3D5E" w:rsidRPr="00E5286F">
        <w:rPr>
          <w:rFonts w:cs="David" w:hint="cs"/>
          <w:rtl/>
        </w:rPr>
        <w:t>הותקנ</w:t>
      </w:r>
      <w:r>
        <w:rPr>
          <w:rFonts w:cs="David" w:hint="cs"/>
          <w:rtl/>
        </w:rPr>
        <w:t>ה</w:t>
      </w:r>
      <w:r w:rsidR="007E3D5E" w:rsidRPr="00E5286F">
        <w:rPr>
          <w:rFonts w:cs="David" w:hint="cs"/>
          <w:rtl/>
        </w:rPr>
        <w:t xml:space="preserve"> </w:t>
      </w:r>
      <w:r w:rsidR="004E6C28" w:rsidRPr="00E5286F">
        <w:rPr>
          <w:rFonts w:cs="David" w:hint="cs"/>
          <w:rtl/>
        </w:rPr>
        <w:t xml:space="preserve">מערכת </w:t>
      </w:r>
      <w:proofErr w:type="spellStart"/>
      <w:r w:rsidR="004E6C28" w:rsidRPr="00E5286F">
        <w:rPr>
          <w:rFonts w:cs="David" w:hint="cs"/>
          <w:rtl/>
        </w:rPr>
        <w:t>אפיס</w:t>
      </w:r>
      <w:proofErr w:type="spellEnd"/>
      <w:r w:rsidR="004E6C28" w:rsidRPr="00E5286F">
        <w:rPr>
          <w:rFonts w:cs="David" w:hint="cs"/>
          <w:rtl/>
        </w:rPr>
        <w:t xml:space="preserve"> פלילי </w:t>
      </w:r>
      <w:r>
        <w:rPr>
          <w:rFonts w:cs="David" w:hint="cs"/>
          <w:rtl/>
        </w:rPr>
        <w:t>ולהם הוא מספק שירותי אחזקה מלאה ב-5 השנים האחרונות לפחות (נקודה אחת לכל לקוח, מקסימום 10 נקודות).</w:t>
      </w:r>
    </w:p>
    <w:p w14:paraId="3DF780C0" w14:textId="4199C3CA" w:rsidR="00EB0DF7" w:rsidRPr="00E5286F" w:rsidRDefault="00387E0C" w:rsidP="0085528A">
      <w:pPr>
        <w:numPr>
          <w:ilvl w:val="4"/>
          <w:numId w:val="4"/>
        </w:numPr>
        <w:spacing w:line="360" w:lineRule="auto"/>
        <w:ind w:left="3230" w:hanging="992"/>
        <w:jc w:val="both"/>
        <w:rPr>
          <w:rFonts w:cs="David"/>
        </w:rPr>
      </w:pPr>
      <w:r>
        <w:rPr>
          <w:rFonts w:cs="David" w:hint="cs"/>
          <w:rtl/>
        </w:rPr>
        <w:t xml:space="preserve">היצרן סיפק והתקין </w:t>
      </w:r>
      <w:r w:rsidR="00EB0DF7" w:rsidRPr="00E5286F">
        <w:rPr>
          <w:rFonts w:cs="David"/>
          <w:rtl/>
        </w:rPr>
        <w:t xml:space="preserve"> 3 </w:t>
      </w:r>
      <w:r>
        <w:rPr>
          <w:rFonts w:cs="David" w:hint="cs"/>
          <w:rtl/>
        </w:rPr>
        <w:t xml:space="preserve">מערכות </w:t>
      </w:r>
      <w:proofErr w:type="spellStart"/>
      <w:r>
        <w:rPr>
          <w:rFonts w:cs="David" w:hint="cs"/>
          <w:rtl/>
        </w:rPr>
        <w:t>אפיס</w:t>
      </w:r>
      <w:proofErr w:type="spellEnd"/>
      <w:r>
        <w:rPr>
          <w:rFonts w:cs="David" w:hint="cs"/>
          <w:rtl/>
        </w:rPr>
        <w:t xml:space="preserve"> פלילי </w:t>
      </w:r>
      <w:r w:rsidR="00EB0DF7" w:rsidRPr="00E5286F">
        <w:rPr>
          <w:rFonts w:cs="David"/>
          <w:rtl/>
        </w:rPr>
        <w:t>במדינ</w:t>
      </w:r>
      <w:r w:rsidR="00EB0DF7" w:rsidRPr="00E5286F">
        <w:rPr>
          <w:rFonts w:cs="David" w:hint="cs"/>
          <w:rtl/>
        </w:rPr>
        <w:t>ות</w:t>
      </w:r>
      <w:r w:rsidR="00EB0DF7" w:rsidRPr="00E5286F">
        <w:rPr>
          <w:rFonts w:cs="David"/>
          <w:rtl/>
        </w:rPr>
        <w:t xml:space="preserve"> האיחוד האירופאי</w:t>
      </w:r>
      <w:r>
        <w:rPr>
          <w:rFonts w:cs="David" w:hint="cs"/>
          <w:rtl/>
        </w:rPr>
        <w:t xml:space="preserve"> ו/או</w:t>
      </w:r>
      <w:r w:rsidR="00EB0DF7" w:rsidRPr="00E5286F">
        <w:rPr>
          <w:rFonts w:cs="David"/>
          <w:rtl/>
        </w:rPr>
        <w:t xml:space="preserve"> </w:t>
      </w:r>
      <w:r>
        <w:rPr>
          <w:rFonts w:cs="David" w:hint="cs"/>
          <w:rtl/>
        </w:rPr>
        <w:t>ב</w:t>
      </w:r>
      <w:r w:rsidR="00EB0DF7" w:rsidRPr="00E5286F">
        <w:rPr>
          <w:rFonts w:cs="David"/>
          <w:rtl/>
        </w:rPr>
        <w:t>ארה"ב</w:t>
      </w:r>
      <w:r>
        <w:rPr>
          <w:rFonts w:cs="David" w:hint="cs"/>
          <w:rtl/>
        </w:rPr>
        <w:t xml:space="preserve"> ו/או</w:t>
      </w:r>
      <w:r w:rsidR="00EB0DF7" w:rsidRPr="00E5286F">
        <w:rPr>
          <w:rFonts w:cs="David"/>
          <w:rtl/>
        </w:rPr>
        <w:t xml:space="preserve"> </w:t>
      </w:r>
      <w:r>
        <w:rPr>
          <w:rFonts w:cs="David" w:hint="cs"/>
          <w:rtl/>
        </w:rPr>
        <w:t>ב</w:t>
      </w:r>
      <w:r w:rsidR="00EB0DF7" w:rsidRPr="00E5286F">
        <w:rPr>
          <w:rFonts w:cs="David"/>
          <w:rtl/>
        </w:rPr>
        <w:t>קנדה</w:t>
      </w:r>
      <w:r>
        <w:rPr>
          <w:rFonts w:cs="David" w:hint="cs"/>
          <w:rtl/>
        </w:rPr>
        <w:t xml:space="preserve"> ו/או</w:t>
      </w:r>
      <w:r w:rsidR="00EB0DF7" w:rsidRPr="00E5286F">
        <w:rPr>
          <w:rFonts w:cs="David"/>
          <w:rtl/>
        </w:rPr>
        <w:t xml:space="preserve">  </w:t>
      </w:r>
      <w:r>
        <w:rPr>
          <w:rFonts w:cs="David" w:hint="cs"/>
          <w:rtl/>
        </w:rPr>
        <w:t>ב</w:t>
      </w:r>
      <w:r w:rsidR="00EB0DF7" w:rsidRPr="00E5286F">
        <w:rPr>
          <w:rFonts w:cs="David"/>
          <w:rtl/>
        </w:rPr>
        <w:t>אוסטרליה ו</w:t>
      </w:r>
      <w:r>
        <w:rPr>
          <w:rFonts w:cs="David" w:hint="cs"/>
          <w:rtl/>
        </w:rPr>
        <w:t>/או ב</w:t>
      </w:r>
      <w:r w:rsidR="00EB0DF7" w:rsidRPr="00E5286F">
        <w:rPr>
          <w:rFonts w:cs="David"/>
          <w:rtl/>
        </w:rPr>
        <w:t>ניו-זילנד</w:t>
      </w:r>
      <w:r>
        <w:rPr>
          <w:rFonts w:cs="David" w:hint="cs"/>
          <w:rtl/>
        </w:rPr>
        <w:t xml:space="preserve"> (5 נקודות לכל מערכת, מקסימום 15 נקודות)</w:t>
      </w:r>
      <w:r w:rsidR="00EB0DF7" w:rsidRPr="00E5286F">
        <w:rPr>
          <w:rFonts w:cs="David"/>
          <w:rtl/>
        </w:rPr>
        <w:t>.</w:t>
      </w:r>
    </w:p>
    <w:p w14:paraId="2CAA07E4" w14:textId="3CA5EAC6" w:rsidR="00FB02BC" w:rsidRPr="00230937" w:rsidRDefault="00FB02BC" w:rsidP="0085528A">
      <w:pPr>
        <w:numPr>
          <w:ilvl w:val="4"/>
          <w:numId w:val="4"/>
        </w:numPr>
        <w:spacing w:line="360" w:lineRule="auto"/>
        <w:ind w:left="3230" w:hanging="992"/>
        <w:jc w:val="both"/>
        <w:rPr>
          <w:rFonts w:cs="David"/>
        </w:rPr>
      </w:pPr>
      <w:r w:rsidRPr="00230937">
        <w:rPr>
          <w:rFonts w:cs="David" w:hint="cs"/>
          <w:rtl/>
        </w:rPr>
        <w:t xml:space="preserve">ליצרן לפחות </w:t>
      </w:r>
      <w:r w:rsidRPr="00230937">
        <w:rPr>
          <w:rFonts w:cs="David"/>
          <w:rtl/>
        </w:rPr>
        <w:t xml:space="preserve">3 </w:t>
      </w:r>
      <w:r w:rsidRPr="00230937">
        <w:rPr>
          <w:rFonts w:cs="David" w:hint="cs"/>
          <w:rtl/>
        </w:rPr>
        <w:t xml:space="preserve">לקוחות </w:t>
      </w:r>
      <w:r w:rsidR="00387E0C">
        <w:rPr>
          <w:rFonts w:cs="David" w:hint="cs"/>
          <w:rtl/>
        </w:rPr>
        <w:t>אצלם</w:t>
      </w:r>
      <w:r w:rsidR="00387E0C" w:rsidRPr="00230937">
        <w:rPr>
          <w:rFonts w:cs="David" w:hint="cs"/>
          <w:rtl/>
        </w:rPr>
        <w:t xml:space="preserve"> </w:t>
      </w:r>
      <w:r w:rsidRPr="00230937">
        <w:rPr>
          <w:rFonts w:cs="David" w:hint="cs"/>
          <w:rtl/>
        </w:rPr>
        <w:t xml:space="preserve">מותקנת מערכת </w:t>
      </w:r>
      <w:proofErr w:type="spellStart"/>
      <w:r w:rsidRPr="00230937">
        <w:rPr>
          <w:rFonts w:cs="David" w:hint="cs"/>
          <w:rtl/>
        </w:rPr>
        <w:t>אפיס</w:t>
      </w:r>
      <w:proofErr w:type="spellEnd"/>
      <w:r w:rsidRPr="00230937">
        <w:rPr>
          <w:rFonts w:cs="David" w:hint="cs"/>
          <w:rtl/>
        </w:rPr>
        <w:t xml:space="preserve"> פלילי הכוללת </w:t>
      </w:r>
      <w:r w:rsidRPr="00230937">
        <w:rPr>
          <w:rFonts w:cs="David"/>
          <w:rtl/>
        </w:rPr>
        <w:t xml:space="preserve">מאגר של </w:t>
      </w:r>
      <w:r w:rsidRPr="00230937">
        <w:rPr>
          <w:rFonts w:cs="David" w:hint="cs"/>
          <w:rtl/>
        </w:rPr>
        <w:t xml:space="preserve">לפחות </w:t>
      </w:r>
      <w:r w:rsidRPr="00230937">
        <w:rPr>
          <w:rFonts w:cs="David"/>
          <w:rtl/>
        </w:rPr>
        <w:t>4,000,000 רשומות טביעות אצבעות</w:t>
      </w:r>
      <w:r w:rsidR="00387E0C">
        <w:rPr>
          <w:rFonts w:cs="David" w:hint="cs"/>
          <w:rtl/>
        </w:rPr>
        <w:t xml:space="preserve"> (5 נקודות לכל לקוח, מקסימום 15 נקודות)</w:t>
      </w:r>
      <w:r w:rsidRPr="00230937">
        <w:rPr>
          <w:rFonts w:cs="David" w:hint="cs"/>
          <w:rtl/>
        </w:rPr>
        <w:t>.</w:t>
      </w:r>
    </w:p>
    <w:p w14:paraId="2BACDBFA" w14:textId="1CCF78F3" w:rsidR="00695D57" w:rsidRPr="00230937" w:rsidRDefault="00695D57" w:rsidP="0085528A">
      <w:pPr>
        <w:numPr>
          <w:ilvl w:val="4"/>
          <w:numId w:val="4"/>
        </w:numPr>
        <w:spacing w:line="360" w:lineRule="auto"/>
        <w:ind w:left="3230" w:hanging="992"/>
        <w:jc w:val="both"/>
        <w:rPr>
          <w:rFonts w:ascii="David" w:hAnsi="David" w:cs="David"/>
        </w:rPr>
      </w:pPr>
      <w:r>
        <w:rPr>
          <w:rFonts w:ascii="David" w:hAnsi="David" w:cs="David" w:hint="cs"/>
          <w:rtl/>
        </w:rPr>
        <w:t>לעניין סעיף 5.8.1.2</w:t>
      </w:r>
      <w:r w:rsidR="00B02B6C">
        <w:rPr>
          <w:rFonts w:ascii="David" w:hAnsi="David" w:cs="David" w:hint="cs"/>
          <w:rtl/>
        </w:rPr>
        <w:t>.5</w:t>
      </w:r>
      <w:r>
        <w:rPr>
          <w:rFonts w:ascii="David" w:hAnsi="David" w:cs="David" w:hint="cs"/>
          <w:rtl/>
        </w:rPr>
        <w:t xml:space="preserve"> תיחשב דרישת הניסיון כמתקיימת, גם במקרה בו בעברו של היצרן התרחש שינוי ארגוני (לדוגמא: רכישת פעילות, התאגדות כחברה, רה-ארגון או איחוד של חברות בדרך אחרת), באופן בו הפעילות הרלוונטית השתלבה אצל היצרן.</w:t>
      </w:r>
    </w:p>
    <w:p w14:paraId="70670D4B" w14:textId="1536CA35" w:rsidR="006B328F" w:rsidRPr="00F55666" w:rsidRDefault="00A27F05" w:rsidP="00293C5E">
      <w:pPr>
        <w:pStyle w:val="ab"/>
        <w:numPr>
          <w:ilvl w:val="2"/>
          <w:numId w:val="4"/>
        </w:numPr>
        <w:spacing w:line="360" w:lineRule="auto"/>
        <w:ind w:left="1474" w:hanging="680"/>
        <w:jc w:val="both"/>
        <w:rPr>
          <w:rFonts w:ascii="David" w:hAnsi="David"/>
          <w:sz w:val="24"/>
          <w:szCs w:val="24"/>
        </w:rPr>
      </w:pPr>
      <w:r w:rsidRPr="0007664B">
        <w:rPr>
          <w:rFonts w:ascii="David" w:hAnsi="David"/>
          <w:noProof w:val="0"/>
          <w:sz w:val="24"/>
          <w:szCs w:val="24"/>
          <w:rtl/>
        </w:rPr>
        <w:t>לאחר בחינת המענים בדרישות המפורטות לעיל ולאחר קבלת אישור וועדת המכרזים, ניתן יהיה להעביר את 3 המענים בעלי הניקוד הגבוה ביותר, אשר גם עמדו בדרישות החובה כמפורט בסעיף 5.8.1 על תתי סעיפיו, לשלב ההדגמה כמפורט להל</w:t>
      </w:r>
      <w:r>
        <w:rPr>
          <w:rFonts w:ascii="David" w:hAnsi="David" w:hint="cs"/>
          <w:noProof w:val="0"/>
          <w:sz w:val="24"/>
          <w:szCs w:val="24"/>
          <w:rtl/>
        </w:rPr>
        <w:t>ן</w:t>
      </w:r>
    </w:p>
    <w:p w14:paraId="6E8F7B6A" w14:textId="7ECAD2D6" w:rsidR="004E370B" w:rsidRPr="0007664B" w:rsidRDefault="00B02B6C" w:rsidP="00293C5E">
      <w:pPr>
        <w:pStyle w:val="ab"/>
        <w:numPr>
          <w:ilvl w:val="2"/>
          <w:numId w:val="4"/>
        </w:numPr>
        <w:spacing w:line="360" w:lineRule="auto"/>
        <w:ind w:left="1474" w:hanging="680"/>
        <w:jc w:val="both"/>
        <w:rPr>
          <w:rFonts w:ascii="David" w:hAnsi="David"/>
          <w:sz w:val="24"/>
          <w:szCs w:val="24"/>
        </w:rPr>
      </w:pPr>
      <w:r w:rsidRPr="0007664B">
        <w:rPr>
          <w:rFonts w:ascii="David" w:hAnsi="David" w:hint="eastAsia"/>
          <w:sz w:val="24"/>
          <w:szCs w:val="24"/>
          <w:rtl/>
        </w:rPr>
        <w:t>משך</w:t>
      </w:r>
      <w:r w:rsidRPr="0007664B">
        <w:rPr>
          <w:rFonts w:ascii="David" w:hAnsi="David"/>
          <w:sz w:val="24"/>
          <w:szCs w:val="24"/>
          <w:rtl/>
        </w:rPr>
        <w:t xml:space="preserve"> </w:t>
      </w:r>
      <w:r w:rsidRPr="0007664B">
        <w:rPr>
          <w:rFonts w:ascii="David" w:hAnsi="David" w:hint="eastAsia"/>
          <w:sz w:val="24"/>
          <w:szCs w:val="24"/>
          <w:rtl/>
        </w:rPr>
        <w:t>זמן</w:t>
      </w:r>
      <w:r w:rsidRPr="0007664B">
        <w:rPr>
          <w:rFonts w:ascii="David" w:hAnsi="David"/>
          <w:sz w:val="24"/>
          <w:szCs w:val="24"/>
          <w:rtl/>
        </w:rPr>
        <w:t xml:space="preserve"> </w:t>
      </w:r>
      <w:r w:rsidRPr="0007664B">
        <w:rPr>
          <w:rFonts w:ascii="David" w:hAnsi="David" w:hint="eastAsia"/>
          <w:sz w:val="24"/>
          <w:szCs w:val="24"/>
          <w:rtl/>
        </w:rPr>
        <w:t>ההדגמה</w:t>
      </w:r>
      <w:r w:rsidRPr="0007664B">
        <w:rPr>
          <w:rFonts w:ascii="David" w:hAnsi="David"/>
          <w:sz w:val="24"/>
          <w:szCs w:val="24"/>
          <w:rtl/>
        </w:rPr>
        <w:t xml:space="preserve"> </w:t>
      </w:r>
      <w:r w:rsidRPr="0007664B">
        <w:rPr>
          <w:rFonts w:ascii="David" w:hAnsi="David" w:hint="eastAsia"/>
          <w:sz w:val="24"/>
          <w:szCs w:val="24"/>
          <w:rtl/>
        </w:rPr>
        <w:t>יעמוד</w:t>
      </w:r>
      <w:r w:rsidRPr="0007664B">
        <w:rPr>
          <w:rFonts w:ascii="David" w:hAnsi="David"/>
          <w:sz w:val="24"/>
          <w:szCs w:val="24"/>
          <w:rtl/>
        </w:rPr>
        <w:t xml:space="preserve"> </w:t>
      </w:r>
      <w:r w:rsidRPr="0007664B">
        <w:rPr>
          <w:rFonts w:ascii="David" w:hAnsi="David" w:hint="eastAsia"/>
          <w:sz w:val="24"/>
          <w:szCs w:val="24"/>
          <w:rtl/>
        </w:rPr>
        <w:t>על</w:t>
      </w:r>
      <w:r w:rsidRPr="0007664B">
        <w:rPr>
          <w:rFonts w:ascii="David" w:hAnsi="David"/>
          <w:sz w:val="24"/>
          <w:szCs w:val="24"/>
          <w:rtl/>
        </w:rPr>
        <w:t xml:space="preserve"> 2 </w:t>
      </w:r>
      <w:r w:rsidRPr="0007664B">
        <w:rPr>
          <w:rFonts w:ascii="David" w:hAnsi="David" w:hint="eastAsia"/>
          <w:sz w:val="24"/>
          <w:szCs w:val="24"/>
          <w:rtl/>
        </w:rPr>
        <w:t>ימי</w:t>
      </w:r>
      <w:r w:rsidRPr="0007664B">
        <w:rPr>
          <w:rFonts w:ascii="David" w:hAnsi="David"/>
          <w:sz w:val="24"/>
          <w:szCs w:val="24"/>
          <w:rtl/>
        </w:rPr>
        <w:t xml:space="preserve"> </w:t>
      </w:r>
      <w:r w:rsidRPr="0007664B">
        <w:rPr>
          <w:rFonts w:ascii="David" w:hAnsi="David" w:hint="eastAsia"/>
          <w:sz w:val="24"/>
          <w:szCs w:val="24"/>
          <w:rtl/>
        </w:rPr>
        <w:t>עבודה</w:t>
      </w:r>
      <w:r w:rsidRPr="0007664B">
        <w:rPr>
          <w:rFonts w:ascii="David" w:hAnsi="David"/>
          <w:sz w:val="24"/>
          <w:szCs w:val="24"/>
          <w:rtl/>
        </w:rPr>
        <w:t xml:space="preserve">, </w:t>
      </w:r>
      <w:r w:rsidRPr="0007664B">
        <w:rPr>
          <w:rFonts w:ascii="David" w:hAnsi="David" w:hint="eastAsia"/>
          <w:sz w:val="24"/>
          <w:szCs w:val="24"/>
          <w:rtl/>
        </w:rPr>
        <w:t>בכפוף</w:t>
      </w:r>
      <w:r w:rsidRPr="0007664B">
        <w:rPr>
          <w:rFonts w:ascii="David" w:hAnsi="David"/>
          <w:sz w:val="24"/>
          <w:szCs w:val="24"/>
          <w:rtl/>
        </w:rPr>
        <w:t xml:space="preserve"> </w:t>
      </w:r>
      <w:r w:rsidRPr="0007664B">
        <w:rPr>
          <w:rFonts w:ascii="David" w:hAnsi="David" w:hint="eastAsia"/>
          <w:sz w:val="24"/>
          <w:szCs w:val="24"/>
          <w:rtl/>
        </w:rPr>
        <w:t>לשיקול</w:t>
      </w:r>
      <w:r w:rsidRPr="0007664B">
        <w:rPr>
          <w:rFonts w:ascii="David" w:hAnsi="David"/>
          <w:sz w:val="24"/>
          <w:szCs w:val="24"/>
          <w:rtl/>
        </w:rPr>
        <w:t xml:space="preserve"> </w:t>
      </w:r>
      <w:r w:rsidRPr="0007664B">
        <w:rPr>
          <w:rFonts w:ascii="David" w:hAnsi="David" w:hint="eastAsia"/>
          <w:sz w:val="24"/>
          <w:szCs w:val="24"/>
          <w:rtl/>
        </w:rPr>
        <w:t>דעת</w:t>
      </w:r>
      <w:r w:rsidRPr="0007664B">
        <w:rPr>
          <w:rFonts w:ascii="David" w:hAnsi="David"/>
          <w:sz w:val="24"/>
          <w:szCs w:val="24"/>
          <w:rtl/>
        </w:rPr>
        <w:t xml:space="preserve"> </w:t>
      </w:r>
      <w:r w:rsidRPr="0007664B">
        <w:rPr>
          <w:rFonts w:ascii="David" w:hAnsi="David" w:hint="eastAsia"/>
          <w:sz w:val="24"/>
          <w:szCs w:val="24"/>
          <w:rtl/>
        </w:rPr>
        <w:t>משטרת</w:t>
      </w:r>
      <w:r w:rsidRPr="0007664B">
        <w:rPr>
          <w:rFonts w:ascii="David" w:hAnsi="David"/>
          <w:sz w:val="24"/>
          <w:szCs w:val="24"/>
          <w:rtl/>
        </w:rPr>
        <w:t xml:space="preserve"> </w:t>
      </w:r>
      <w:r w:rsidRPr="0007664B">
        <w:rPr>
          <w:rFonts w:ascii="David" w:hAnsi="David" w:hint="eastAsia"/>
          <w:sz w:val="24"/>
          <w:szCs w:val="24"/>
          <w:rtl/>
        </w:rPr>
        <w:t>ישראל</w:t>
      </w:r>
      <w:r w:rsidRPr="0007664B">
        <w:rPr>
          <w:rFonts w:ascii="David" w:hAnsi="David"/>
          <w:sz w:val="24"/>
          <w:szCs w:val="24"/>
          <w:rtl/>
        </w:rPr>
        <w:t xml:space="preserve"> </w:t>
      </w:r>
      <w:r w:rsidRPr="0007664B">
        <w:rPr>
          <w:rFonts w:ascii="David" w:hAnsi="David" w:hint="eastAsia"/>
          <w:sz w:val="24"/>
          <w:szCs w:val="24"/>
          <w:rtl/>
        </w:rPr>
        <w:t>בהתאם</w:t>
      </w:r>
      <w:r w:rsidRPr="0007664B">
        <w:rPr>
          <w:rFonts w:ascii="David" w:hAnsi="David"/>
          <w:sz w:val="24"/>
          <w:szCs w:val="24"/>
          <w:rtl/>
        </w:rPr>
        <w:t xml:space="preserve"> </w:t>
      </w:r>
      <w:r w:rsidRPr="0007664B">
        <w:rPr>
          <w:rFonts w:ascii="David" w:hAnsi="David" w:hint="eastAsia"/>
          <w:sz w:val="24"/>
          <w:szCs w:val="24"/>
          <w:rtl/>
        </w:rPr>
        <w:t>לצורך</w:t>
      </w:r>
      <w:r w:rsidR="004E370B" w:rsidRPr="0007664B">
        <w:rPr>
          <w:rFonts w:ascii="David" w:hAnsi="David"/>
          <w:sz w:val="24"/>
          <w:szCs w:val="24"/>
          <w:rtl/>
        </w:rPr>
        <w:t>.</w:t>
      </w:r>
    </w:p>
    <w:p w14:paraId="6F296FC1" w14:textId="77777777" w:rsidR="00B02B6C" w:rsidRDefault="00B02B6C" w:rsidP="00B02B6C">
      <w:pPr>
        <w:pStyle w:val="ab"/>
        <w:numPr>
          <w:ilvl w:val="2"/>
          <w:numId w:val="4"/>
        </w:numPr>
        <w:spacing w:line="360" w:lineRule="auto"/>
        <w:ind w:left="1474" w:hanging="680"/>
        <w:jc w:val="both"/>
        <w:rPr>
          <w:rFonts w:ascii="David" w:hAnsi="David"/>
          <w:sz w:val="24"/>
          <w:szCs w:val="24"/>
        </w:rPr>
      </w:pPr>
      <w:r>
        <w:rPr>
          <w:rFonts w:ascii="David" w:hAnsi="David" w:hint="cs"/>
          <w:sz w:val="24"/>
          <w:szCs w:val="24"/>
          <w:rtl/>
        </w:rPr>
        <w:t>השימוש במערכת יכלול לפחות את היכולות הבאות:</w:t>
      </w:r>
    </w:p>
    <w:p w14:paraId="23B12CE3" w14:textId="77777777" w:rsidR="00B02B6C" w:rsidRPr="00A3069C" w:rsidRDefault="00B02B6C" w:rsidP="00A3069C">
      <w:pPr>
        <w:pStyle w:val="ab"/>
        <w:numPr>
          <w:ilvl w:val="3"/>
          <w:numId w:val="4"/>
        </w:numPr>
        <w:tabs>
          <w:tab w:val="left" w:pos="2380"/>
        </w:tabs>
        <w:spacing w:line="360" w:lineRule="auto"/>
        <w:ind w:left="2096"/>
        <w:jc w:val="both"/>
        <w:rPr>
          <w:rFonts w:ascii="David" w:hAnsi="David"/>
          <w:sz w:val="24"/>
          <w:szCs w:val="24"/>
        </w:rPr>
      </w:pPr>
      <w:r w:rsidRPr="00A3069C">
        <w:rPr>
          <w:rFonts w:ascii="David" w:hAnsi="David"/>
          <w:sz w:val="24"/>
          <w:szCs w:val="24"/>
          <w:rtl/>
        </w:rPr>
        <w:t xml:space="preserve">פונקציית </w:t>
      </w:r>
      <w:r w:rsidRPr="00A3069C">
        <w:rPr>
          <w:rFonts w:ascii="David" w:hAnsi="David"/>
          <w:sz w:val="24"/>
          <w:szCs w:val="24"/>
        </w:rPr>
        <w:t>TP-TP</w:t>
      </w:r>
      <w:r w:rsidRPr="00A3069C">
        <w:rPr>
          <w:rFonts w:ascii="David" w:hAnsi="David"/>
          <w:sz w:val="24"/>
          <w:szCs w:val="24"/>
          <w:rtl/>
        </w:rPr>
        <w:t>.</w:t>
      </w:r>
    </w:p>
    <w:p w14:paraId="5F13B7FC" w14:textId="77777777" w:rsidR="00B02B6C" w:rsidRPr="00A3069C" w:rsidRDefault="00B02B6C" w:rsidP="00A3069C">
      <w:pPr>
        <w:pStyle w:val="ab"/>
        <w:numPr>
          <w:ilvl w:val="3"/>
          <w:numId w:val="4"/>
        </w:numPr>
        <w:tabs>
          <w:tab w:val="left" w:pos="2380"/>
        </w:tabs>
        <w:spacing w:line="360" w:lineRule="auto"/>
        <w:ind w:left="2096"/>
        <w:jc w:val="both"/>
        <w:rPr>
          <w:rFonts w:ascii="David" w:hAnsi="David"/>
          <w:sz w:val="24"/>
          <w:szCs w:val="24"/>
        </w:rPr>
      </w:pPr>
      <w:r w:rsidRPr="00A3069C">
        <w:rPr>
          <w:rFonts w:ascii="David" w:hAnsi="David"/>
          <w:sz w:val="24"/>
          <w:szCs w:val="24"/>
          <w:rtl/>
        </w:rPr>
        <w:t xml:space="preserve">פונקציית </w:t>
      </w:r>
      <w:r w:rsidRPr="00A3069C">
        <w:rPr>
          <w:rFonts w:ascii="David" w:hAnsi="David"/>
          <w:sz w:val="24"/>
          <w:szCs w:val="24"/>
        </w:rPr>
        <w:t>UL</w:t>
      </w:r>
      <w:r w:rsidRPr="00A3069C">
        <w:rPr>
          <w:rFonts w:ascii="David" w:hAnsi="David" w:hint="cs"/>
          <w:sz w:val="24"/>
          <w:szCs w:val="24"/>
          <w:rtl/>
        </w:rPr>
        <w:t>-</w:t>
      </w:r>
      <w:r w:rsidRPr="00A3069C">
        <w:rPr>
          <w:rFonts w:ascii="David" w:hAnsi="David"/>
          <w:sz w:val="24"/>
          <w:szCs w:val="24"/>
        </w:rPr>
        <w:t>TP</w:t>
      </w:r>
      <w:r w:rsidRPr="00A3069C">
        <w:rPr>
          <w:rFonts w:ascii="David" w:hAnsi="David"/>
          <w:sz w:val="24"/>
          <w:szCs w:val="24"/>
          <w:rtl/>
        </w:rPr>
        <w:t>.</w:t>
      </w:r>
    </w:p>
    <w:p w14:paraId="12862F3E" w14:textId="77777777" w:rsidR="00B02B6C" w:rsidRPr="00A3069C" w:rsidRDefault="00B02B6C" w:rsidP="00A3069C">
      <w:pPr>
        <w:pStyle w:val="ab"/>
        <w:numPr>
          <w:ilvl w:val="3"/>
          <w:numId w:val="4"/>
        </w:numPr>
        <w:tabs>
          <w:tab w:val="left" w:pos="2380"/>
        </w:tabs>
        <w:spacing w:line="360" w:lineRule="auto"/>
        <w:ind w:left="2096"/>
        <w:jc w:val="both"/>
        <w:rPr>
          <w:rFonts w:ascii="David" w:hAnsi="David"/>
          <w:sz w:val="24"/>
          <w:szCs w:val="24"/>
        </w:rPr>
      </w:pPr>
      <w:r w:rsidRPr="00A3069C">
        <w:rPr>
          <w:rFonts w:ascii="David" w:hAnsi="David"/>
          <w:sz w:val="24"/>
          <w:szCs w:val="24"/>
          <w:rtl/>
        </w:rPr>
        <w:t xml:space="preserve">פונקציית </w:t>
      </w:r>
      <w:r w:rsidRPr="00A3069C">
        <w:rPr>
          <w:rFonts w:ascii="David" w:hAnsi="David"/>
          <w:sz w:val="24"/>
          <w:szCs w:val="24"/>
        </w:rPr>
        <w:t>LT-TP</w:t>
      </w:r>
      <w:r w:rsidRPr="00A3069C">
        <w:rPr>
          <w:rFonts w:ascii="David" w:hAnsi="David" w:hint="cs"/>
          <w:sz w:val="24"/>
          <w:szCs w:val="24"/>
          <w:rtl/>
        </w:rPr>
        <w:t>.</w:t>
      </w:r>
    </w:p>
    <w:p w14:paraId="40CF1831" w14:textId="77777777" w:rsidR="00B02B6C" w:rsidRPr="00A3069C" w:rsidRDefault="00B02B6C" w:rsidP="00A3069C">
      <w:pPr>
        <w:pStyle w:val="ab"/>
        <w:numPr>
          <w:ilvl w:val="3"/>
          <w:numId w:val="4"/>
        </w:numPr>
        <w:tabs>
          <w:tab w:val="left" w:pos="2380"/>
        </w:tabs>
        <w:spacing w:line="360" w:lineRule="auto"/>
        <w:ind w:left="2096"/>
        <w:jc w:val="both"/>
        <w:rPr>
          <w:rFonts w:ascii="David" w:hAnsi="David"/>
          <w:sz w:val="24"/>
          <w:szCs w:val="24"/>
        </w:rPr>
      </w:pPr>
      <w:r w:rsidRPr="00A3069C">
        <w:rPr>
          <w:rFonts w:ascii="David" w:hAnsi="David"/>
          <w:sz w:val="24"/>
          <w:szCs w:val="24"/>
          <w:rtl/>
        </w:rPr>
        <w:t xml:space="preserve">פונקציית </w:t>
      </w:r>
      <w:r w:rsidRPr="00A3069C">
        <w:rPr>
          <w:rFonts w:ascii="David" w:hAnsi="David"/>
          <w:sz w:val="24"/>
          <w:szCs w:val="24"/>
        </w:rPr>
        <w:t>PL-TP</w:t>
      </w:r>
      <w:r w:rsidRPr="00A3069C">
        <w:rPr>
          <w:rFonts w:ascii="David" w:hAnsi="David" w:hint="cs"/>
          <w:sz w:val="24"/>
          <w:szCs w:val="24"/>
          <w:rtl/>
        </w:rPr>
        <w:t>.</w:t>
      </w:r>
    </w:p>
    <w:p w14:paraId="63DFF241" w14:textId="77777777" w:rsidR="00B02B6C" w:rsidRPr="00A3069C" w:rsidRDefault="00B02B6C" w:rsidP="00A3069C">
      <w:pPr>
        <w:pStyle w:val="ab"/>
        <w:numPr>
          <w:ilvl w:val="3"/>
          <w:numId w:val="4"/>
        </w:numPr>
        <w:tabs>
          <w:tab w:val="left" w:pos="2380"/>
        </w:tabs>
        <w:spacing w:line="360" w:lineRule="auto"/>
        <w:ind w:left="2096"/>
        <w:jc w:val="both"/>
        <w:rPr>
          <w:rFonts w:ascii="David" w:hAnsi="David"/>
          <w:sz w:val="24"/>
          <w:szCs w:val="24"/>
        </w:rPr>
      </w:pPr>
      <w:r w:rsidRPr="00A3069C">
        <w:rPr>
          <w:rFonts w:ascii="David" w:hAnsi="David" w:hint="cs"/>
          <w:sz w:val="24"/>
          <w:szCs w:val="24"/>
          <w:rtl/>
        </w:rPr>
        <w:t xml:space="preserve">פונקציית </w:t>
      </w:r>
      <w:r w:rsidRPr="00A3069C">
        <w:rPr>
          <w:rFonts w:ascii="David" w:hAnsi="David"/>
          <w:sz w:val="24"/>
          <w:szCs w:val="24"/>
        </w:rPr>
        <w:t>LT-UL</w:t>
      </w:r>
      <w:r w:rsidRPr="00A3069C">
        <w:rPr>
          <w:rFonts w:ascii="David" w:hAnsi="David" w:hint="cs"/>
          <w:sz w:val="24"/>
          <w:szCs w:val="24"/>
          <w:rtl/>
        </w:rPr>
        <w:t>.</w:t>
      </w:r>
    </w:p>
    <w:p w14:paraId="215D9B61" w14:textId="77777777" w:rsidR="00B02B6C" w:rsidRPr="00A3069C" w:rsidRDefault="00B02B6C" w:rsidP="00A3069C">
      <w:pPr>
        <w:pStyle w:val="ab"/>
        <w:numPr>
          <w:ilvl w:val="3"/>
          <w:numId w:val="4"/>
        </w:numPr>
        <w:tabs>
          <w:tab w:val="left" w:pos="2380"/>
        </w:tabs>
        <w:spacing w:line="360" w:lineRule="auto"/>
        <w:ind w:left="2096"/>
        <w:jc w:val="both"/>
        <w:rPr>
          <w:rFonts w:ascii="David" w:hAnsi="David"/>
          <w:sz w:val="24"/>
          <w:szCs w:val="24"/>
        </w:rPr>
      </w:pPr>
      <w:r w:rsidRPr="00A3069C">
        <w:rPr>
          <w:rFonts w:ascii="David" w:hAnsi="David"/>
          <w:sz w:val="24"/>
          <w:szCs w:val="24"/>
          <w:rtl/>
        </w:rPr>
        <w:t xml:space="preserve">פונקציית </w:t>
      </w:r>
      <w:r w:rsidRPr="00A3069C">
        <w:rPr>
          <w:rFonts w:ascii="David" w:hAnsi="David"/>
          <w:sz w:val="24"/>
          <w:szCs w:val="24"/>
        </w:rPr>
        <w:t>ULP</w:t>
      </w:r>
      <w:r w:rsidRPr="00A3069C">
        <w:rPr>
          <w:rFonts w:ascii="David" w:hAnsi="David" w:hint="cs"/>
          <w:sz w:val="24"/>
          <w:szCs w:val="24"/>
          <w:rtl/>
        </w:rPr>
        <w:t>-</w:t>
      </w:r>
      <w:r w:rsidRPr="00A3069C">
        <w:rPr>
          <w:rFonts w:ascii="David" w:hAnsi="David"/>
          <w:sz w:val="24"/>
          <w:szCs w:val="24"/>
        </w:rPr>
        <w:t>PP</w:t>
      </w:r>
      <w:r w:rsidRPr="00A3069C">
        <w:rPr>
          <w:rFonts w:ascii="David" w:hAnsi="David"/>
          <w:sz w:val="24"/>
          <w:szCs w:val="24"/>
          <w:rtl/>
        </w:rPr>
        <w:t>.</w:t>
      </w:r>
    </w:p>
    <w:p w14:paraId="1F1EA411" w14:textId="77777777" w:rsidR="00B02B6C" w:rsidRPr="00A3069C" w:rsidRDefault="00B02B6C" w:rsidP="00A3069C">
      <w:pPr>
        <w:pStyle w:val="ab"/>
        <w:numPr>
          <w:ilvl w:val="3"/>
          <w:numId w:val="4"/>
        </w:numPr>
        <w:tabs>
          <w:tab w:val="left" w:pos="2380"/>
        </w:tabs>
        <w:spacing w:line="360" w:lineRule="auto"/>
        <w:ind w:left="2096"/>
        <w:jc w:val="both"/>
        <w:rPr>
          <w:rFonts w:ascii="David" w:hAnsi="David"/>
          <w:sz w:val="24"/>
          <w:szCs w:val="24"/>
        </w:rPr>
      </w:pPr>
      <w:r w:rsidRPr="00A3069C">
        <w:rPr>
          <w:rFonts w:ascii="David" w:hAnsi="David"/>
          <w:sz w:val="24"/>
          <w:szCs w:val="24"/>
          <w:rtl/>
        </w:rPr>
        <w:t xml:space="preserve">פונקציית </w:t>
      </w:r>
      <w:r w:rsidRPr="00A3069C">
        <w:rPr>
          <w:rFonts w:ascii="David" w:hAnsi="David"/>
          <w:sz w:val="24"/>
          <w:szCs w:val="24"/>
        </w:rPr>
        <w:t>ULP</w:t>
      </w:r>
      <w:r w:rsidRPr="00A3069C">
        <w:rPr>
          <w:rFonts w:ascii="David" w:hAnsi="David" w:hint="cs"/>
          <w:sz w:val="24"/>
          <w:szCs w:val="24"/>
          <w:rtl/>
        </w:rPr>
        <w:t>-</w:t>
      </w:r>
      <w:r w:rsidRPr="00A3069C">
        <w:rPr>
          <w:rFonts w:ascii="David" w:hAnsi="David"/>
          <w:sz w:val="24"/>
          <w:szCs w:val="24"/>
        </w:rPr>
        <w:t>LP</w:t>
      </w:r>
      <w:r w:rsidRPr="00A3069C">
        <w:rPr>
          <w:rFonts w:ascii="David" w:hAnsi="David"/>
          <w:sz w:val="24"/>
          <w:szCs w:val="24"/>
          <w:rtl/>
        </w:rPr>
        <w:t>.</w:t>
      </w:r>
    </w:p>
    <w:p w14:paraId="7588F31E" w14:textId="77777777" w:rsidR="00B02B6C" w:rsidRPr="00A3069C" w:rsidRDefault="00B02B6C" w:rsidP="00A3069C">
      <w:pPr>
        <w:pStyle w:val="ab"/>
        <w:numPr>
          <w:ilvl w:val="3"/>
          <w:numId w:val="4"/>
        </w:numPr>
        <w:tabs>
          <w:tab w:val="left" w:pos="2380"/>
        </w:tabs>
        <w:spacing w:line="360" w:lineRule="auto"/>
        <w:ind w:left="2096"/>
        <w:jc w:val="both"/>
        <w:rPr>
          <w:rFonts w:ascii="David" w:hAnsi="David"/>
          <w:sz w:val="24"/>
          <w:szCs w:val="24"/>
        </w:rPr>
      </w:pPr>
      <w:r w:rsidRPr="00A3069C">
        <w:rPr>
          <w:rFonts w:ascii="David" w:hAnsi="David" w:hint="cs"/>
          <w:sz w:val="24"/>
          <w:szCs w:val="24"/>
          <w:rtl/>
        </w:rPr>
        <w:t>פונקציית קידוד מתוך תמונה.</w:t>
      </w:r>
    </w:p>
    <w:p w14:paraId="21E3C906" w14:textId="77777777" w:rsidR="00B02B6C" w:rsidRPr="00A3069C" w:rsidRDefault="00B02B6C" w:rsidP="00A3069C">
      <w:pPr>
        <w:pStyle w:val="ab"/>
        <w:numPr>
          <w:ilvl w:val="3"/>
          <w:numId w:val="4"/>
        </w:numPr>
        <w:tabs>
          <w:tab w:val="left" w:pos="2380"/>
        </w:tabs>
        <w:spacing w:line="360" w:lineRule="auto"/>
        <w:ind w:left="2380" w:hanging="932"/>
        <w:jc w:val="both"/>
        <w:rPr>
          <w:rFonts w:ascii="David" w:hAnsi="David"/>
          <w:sz w:val="24"/>
          <w:szCs w:val="24"/>
        </w:rPr>
      </w:pPr>
      <w:r w:rsidRPr="00A3069C">
        <w:rPr>
          <w:rFonts w:ascii="David" w:hAnsi="David"/>
          <w:sz w:val="24"/>
          <w:szCs w:val="24"/>
          <w:rtl/>
        </w:rPr>
        <w:t xml:space="preserve">אפשרות </w:t>
      </w:r>
      <w:r w:rsidRPr="00A3069C">
        <w:rPr>
          <w:rFonts w:ascii="David" w:hAnsi="David" w:hint="cs"/>
          <w:sz w:val="24"/>
          <w:szCs w:val="24"/>
          <w:rtl/>
        </w:rPr>
        <w:t>ל</w:t>
      </w:r>
      <w:r w:rsidRPr="00A3069C">
        <w:rPr>
          <w:rFonts w:ascii="David" w:hAnsi="David"/>
          <w:sz w:val="24"/>
          <w:szCs w:val="24"/>
          <w:rtl/>
        </w:rPr>
        <w:t xml:space="preserve">הגדרת קבוצה סגורה וביצוע החיפוש רק מול קבוצה זו </w:t>
      </w:r>
      <w:r w:rsidRPr="00A3069C">
        <w:rPr>
          <w:rFonts w:ascii="David" w:hAnsi="David"/>
          <w:sz w:val="24"/>
          <w:szCs w:val="24"/>
          <w:rtl/>
        </w:rPr>
        <w:br/>
        <w:t>(</w:t>
      </w:r>
      <w:r w:rsidRPr="00A3069C">
        <w:rPr>
          <w:rFonts w:ascii="David" w:hAnsi="David"/>
          <w:sz w:val="24"/>
          <w:szCs w:val="24"/>
        </w:rPr>
        <w:t>Close search</w:t>
      </w:r>
      <w:r w:rsidRPr="00A3069C">
        <w:rPr>
          <w:rFonts w:ascii="David" w:hAnsi="David"/>
          <w:sz w:val="24"/>
          <w:szCs w:val="24"/>
          <w:rtl/>
        </w:rPr>
        <w:t>)</w:t>
      </w:r>
      <w:r w:rsidRPr="00A3069C">
        <w:rPr>
          <w:rFonts w:ascii="David" w:hAnsi="David" w:hint="cs"/>
          <w:sz w:val="24"/>
          <w:szCs w:val="24"/>
          <w:rtl/>
        </w:rPr>
        <w:t>,</w:t>
      </w:r>
      <w:r w:rsidRPr="00A3069C">
        <w:rPr>
          <w:rFonts w:ascii="David" w:hAnsi="David"/>
          <w:sz w:val="24"/>
          <w:szCs w:val="24"/>
          <w:rtl/>
        </w:rPr>
        <w:t xml:space="preserve"> </w:t>
      </w:r>
      <w:r w:rsidRPr="00A3069C">
        <w:rPr>
          <w:rFonts w:ascii="David" w:hAnsi="David" w:hint="cs"/>
          <w:sz w:val="24"/>
          <w:szCs w:val="24"/>
          <w:rtl/>
        </w:rPr>
        <w:t>ב</w:t>
      </w:r>
      <w:r w:rsidRPr="00A3069C">
        <w:rPr>
          <w:rFonts w:ascii="David" w:hAnsi="David"/>
          <w:sz w:val="24"/>
          <w:szCs w:val="24"/>
          <w:rtl/>
        </w:rPr>
        <w:t>פונקציית</w:t>
      </w:r>
      <w:r w:rsidRPr="00A3069C">
        <w:rPr>
          <w:rFonts w:ascii="David" w:hAnsi="David" w:hint="cs"/>
          <w:sz w:val="24"/>
          <w:szCs w:val="24"/>
          <w:rtl/>
        </w:rPr>
        <w:t>:</w:t>
      </w:r>
      <w:r w:rsidRPr="00A3069C" w:rsidDel="00A3222D">
        <w:rPr>
          <w:rFonts w:ascii="David" w:hAnsi="David"/>
          <w:sz w:val="24"/>
          <w:szCs w:val="24"/>
        </w:rPr>
        <w:t xml:space="preserve"> </w:t>
      </w:r>
      <w:r w:rsidRPr="00A3069C">
        <w:rPr>
          <w:rFonts w:ascii="David" w:hAnsi="David"/>
          <w:sz w:val="24"/>
          <w:szCs w:val="24"/>
        </w:rPr>
        <w:t xml:space="preserve">LT-TP , LP-PP , LP-ULP , TP-TP , LT-UL </w:t>
      </w:r>
      <w:r w:rsidRPr="00A3069C">
        <w:rPr>
          <w:rFonts w:ascii="David" w:hAnsi="David" w:hint="cs"/>
          <w:sz w:val="24"/>
          <w:szCs w:val="24"/>
          <w:rtl/>
        </w:rPr>
        <w:t xml:space="preserve">, </w:t>
      </w:r>
      <w:r w:rsidRPr="00A3069C">
        <w:rPr>
          <w:rFonts w:ascii="David" w:hAnsi="David"/>
          <w:sz w:val="24"/>
          <w:szCs w:val="24"/>
        </w:rPr>
        <w:t>UL</w:t>
      </w:r>
      <w:r w:rsidRPr="00A3069C">
        <w:rPr>
          <w:rFonts w:ascii="David" w:hAnsi="David" w:hint="cs"/>
          <w:sz w:val="24"/>
          <w:szCs w:val="24"/>
          <w:rtl/>
        </w:rPr>
        <w:t>-</w:t>
      </w:r>
      <w:r w:rsidRPr="00A3069C">
        <w:rPr>
          <w:rFonts w:ascii="David" w:hAnsi="David"/>
          <w:sz w:val="24"/>
          <w:szCs w:val="24"/>
        </w:rPr>
        <w:t>TP</w:t>
      </w:r>
      <w:r w:rsidRPr="00A3069C">
        <w:rPr>
          <w:rFonts w:ascii="David" w:hAnsi="David"/>
          <w:sz w:val="24"/>
          <w:szCs w:val="24"/>
          <w:rtl/>
        </w:rPr>
        <w:t>.</w:t>
      </w:r>
    </w:p>
    <w:p w14:paraId="3D554BF3" w14:textId="580295E9" w:rsidR="00465B66" w:rsidRDefault="00465B66" w:rsidP="00293C5E">
      <w:pPr>
        <w:pStyle w:val="ab"/>
        <w:numPr>
          <w:ilvl w:val="2"/>
          <w:numId w:val="4"/>
        </w:numPr>
        <w:spacing w:line="360" w:lineRule="auto"/>
        <w:ind w:left="1474" w:hanging="680"/>
        <w:jc w:val="both"/>
        <w:rPr>
          <w:rFonts w:ascii="David" w:hAnsi="David"/>
          <w:sz w:val="24"/>
          <w:szCs w:val="24"/>
        </w:rPr>
      </w:pPr>
      <w:r>
        <w:rPr>
          <w:rFonts w:ascii="David" w:hAnsi="David" w:hint="cs"/>
          <w:sz w:val="24"/>
          <w:szCs w:val="24"/>
          <w:rtl/>
        </w:rPr>
        <w:lastRenderedPageBreak/>
        <w:t>השימוש במערכת יכ</w:t>
      </w:r>
      <w:r w:rsidRPr="001A3AD2">
        <w:rPr>
          <w:rFonts w:ascii="David" w:hAnsi="David" w:hint="cs"/>
          <w:sz w:val="24"/>
          <w:szCs w:val="24"/>
          <w:rtl/>
        </w:rPr>
        <w:t>לול</w:t>
      </w:r>
      <w:r w:rsidR="000C393D">
        <w:rPr>
          <w:rFonts w:ascii="David" w:hAnsi="David" w:hint="cs"/>
          <w:sz w:val="24"/>
          <w:szCs w:val="24"/>
          <w:rtl/>
        </w:rPr>
        <w:t xml:space="preserve"> </w:t>
      </w:r>
      <w:r w:rsidRPr="001A3AD2">
        <w:rPr>
          <w:rFonts w:ascii="David" w:hAnsi="David" w:hint="cs"/>
          <w:sz w:val="24"/>
          <w:szCs w:val="24"/>
          <w:rtl/>
        </w:rPr>
        <w:t>הדגמ</w:t>
      </w:r>
      <w:r>
        <w:rPr>
          <w:rFonts w:ascii="David" w:hAnsi="David" w:hint="cs"/>
          <w:sz w:val="24"/>
          <w:szCs w:val="24"/>
          <w:rtl/>
        </w:rPr>
        <w:t>ת יכולות</w:t>
      </w:r>
      <w:r w:rsidRPr="001A3AD2">
        <w:rPr>
          <w:rFonts w:ascii="David" w:hAnsi="David" w:hint="cs"/>
          <w:sz w:val="24"/>
          <w:szCs w:val="24"/>
          <w:rtl/>
        </w:rPr>
        <w:t xml:space="preserve"> מלאה</w:t>
      </w:r>
      <w:r>
        <w:rPr>
          <w:rFonts w:ascii="David" w:hAnsi="David" w:hint="cs"/>
          <w:sz w:val="24"/>
          <w:szCs w:val="24"/>
          <w:rtl/>
        </w:rPr>
        <w:t xml:space="preserve"> לכל עמדות הקצה הקבועות והניידות</w:t>
      </w:r>
      <w:r w:rsidRPr="001A3AD2">
        <w:rPr>
          <w:rFonts w:ascii="David" w:hAnsi="David" w:hint="cs"/>
          <w:sz w:val="24"/>
          <w:szCs w:val="24"/>
          <w:rtl/>
        </w:rPr>
        <w:t xml:space="preserve"> שקיימ</w:t>
      </w:r>
      <w:r>
        <w:rPr>
          <w:rFonts w:ascii="David" w:hAnsi="David" w:hint="cs"/>
          <w:sz w:val="24"/>
          <w:szCs w:val="24"/>
          <w:rtl/>
        </w:rPr>
        <w:t>ו</w:t>
      </w:r>
      <w:r w:rsidRPr="001A3AD2">
        <w:rPr>
          <w:rFonts w:ascii="David" w:hAnsi="David" w:hint="cs"/>
          <w:sz w:val="24"/>
          <w:szCs w:val="24"/>
          <w:rtl/>
        </w:rPr>
        <w:t>ת ל</w:t>
      </w:r>
      <w:r w:rsidR="000C393D">
        <w:rPr>
          <w:rFonts w:ascii="David" w:hAnsi="David" w:hint="cs"/>
          <w:sz w:val="24"/>
          <w:szCs w:val="24"/>
          <w:rtl/>
        </w:rPr>
        <w:t>מערכת</w:t>
      </w:r>
      <w:r w:rsidRPr="001A3AD2">
        <w:rPr>
          <w:rFonts w:ascii="David" w:hAnsi="David" w:hint="cs"/>
          <w:sz w:val="24"/>
          <w:szCs w:val="24"/>
          <w:rtl/>
        </w:rPr>
        <w:t xml:space="preserve"> בעת ההדגמה</w:t>
      </w:r>
      <w:r w:rsidR="000C393D">
        <w:rPr>
          <w:rFonts w:ascii="David" w:hAnsi="David" w:hint="cs"/>
          <w:sz w:val="24"/>
          <w:szCs w:val="24"/>
          <w:rtl/>
        </w:rPr>
        <w:t xml:space="preserve"> ולפחות ב</w:t>
      </w:r>
      <w:r>
        <w:rPr>
          <w:rFonts w:ascii="David" w:hAnsi="David" w:hint="cs"/>
          <w:sz w:val="24"/>
          <w:szCs w:val="24"/>
          <w:rtl/>
        </w:rPr>
        <w:t>עמדות הבאות:</w:t>
      </w:r>
    </w:p>
    <w:p w14:paraId="0C4F733C" w14:textId="77777777" w:rsidR="00465B66" w:rsidRPr="000C393D" w:rsidRDefault="00465B66" w:rsidP="00293C5E">
      <w:pPr>
        <w:pStyle w:val="ab"/>
        <w:numPr>
          <w:ilvl w:val="3"/>
          <w:numId w:val="4"/>
        </w:numPr>
        <w:tabs>
          <w:tab w:val="left" w:pos="2380"/>
        </w:tabs>
        <w:spacing w:line="360" w:lineRule="auto"/>
        <w:ind w:left="2096"/>
        <w:jc w:val="both"/>
        <w:rPr>
          <w:rFonts w:ascii="David" w:hAnsi="David"/>
          <w:sz w:val="24"/>
          <w:szCs w:val="24"/>
        </w:rPr>
      </w:pPr>
      <w:r w:rsidRPr="000C393D">
        <w:rPr>
          <w:rFonts w:ascii="David" w:hAnsi="David" w:hint="cs"/>
          <w:sz w:val="24"/>
          <w:szCs w:val="24"/>
          <w:rtl/>
        </w:rPr>
        <w:t>עמדת מנהל מערכת.</w:t>
      </w:r>
    </w:p>
    <w:p w14:paraId="5F0482FC" w14:textId="77777777" w:rsidR="00465B66" w:rsidRPr="000C393D" w:rsidRDefault="00465B66" w:rsidP="00293C5E">
      <w:pPr>
        <w:pStyle w:val="ab"/>
        <w:numPr>
          <w:ilvl w:val="3"/>
          <w:numId w:val="4"/>
        </w:numPr>
        <w:tabs>
          <w:tab w:val="left" w:pos="2380"/>
        </w:tabs>
        <w:spacing w:line="360" w:lineRule="auto"/>
        <w:ind w:left="2096"/>
        <w:jc w:val="both"/>
        <w:rPr>
          <w:rFonts w:ascii="David" w:hAnsi="David"/>
          <w:sz w:val="24"/>
          <w:szCs w:val="24"/>
        </w:rPr>
      </w:pPr>
      <w:r w:rsidRPr="000C393D">
        <w:rPr>
          <w:rFonts w:ascii="David" w:hAnsi="David" w:hint="cs"/>
          <w:sz w:val="24"/>
          <w:szCs w:val="24"/>
          <w:rtl/>
        </w:rPr>
        <w:t>עמדת מומחה.</w:t>
      </w:r>
    </w:p>
    <w:p w14:paraId="4B21F49C" w14:textId="77777777" w:rsidR="00465B66" w:rsidRPr="000C393D" w:rsidRDefault="00465B66" w:rsidP="00293C5E">
      <w:pPr>
        <w:pStyle w:val="ab"/>
        <w:numPr>
          <w:ilvl w:val="3"/>
          <w:numId w:val="4"/>
        </w:numPr>
        <w:tabs>
          <w:tab w:val="left" w:pos="2380"/>
        </w:tabs>
        <w:spacing w:line="360" w:lineRule="auto"/>
        <w:ind w:left="2096"/>
        <w:jc w:val="both"/>
        <w:rPr>
          <w:rFonts w:ascii="David" w:hAnsi="David"/>
          <w:sz w:val="24"/>
          <w:szCs w:val="24"/>
        </w:rPr>
      </w:pPr>
      <w:r w:rsidRPr="000C393D">
        <w:rPr>
          <w:rFonts w:ascii="David" w:hAnsi="David" w:hint="cs"/>
          <w:sz w:val="24"/>
          <w:szCs w:val="24"/>
          <w:rtl/>
        </w:rPr>
        <w:t>עמדת שליחת תיקים.</w:t>
      </w:r>
    </w:p>
    <w:p w14:paraId="70B1D032" w14:textId="77777777" w:rsidR="00465B66" w:rsidRPr="000C393D" w:rsidRDefault="00465B66" w:rsidP="00293C5E">
      <w:pPr>
        <w:pStyle w:val="ab"/>
        <w:numPr>
          <w:ilvl w:val="3"/>
          <w:numId w:val="4"/>
        </w:numPr>
        <w:tabs>
          <w:tab w:val="left" w:pos="2380"/>
        </w:tabs>
        <w:spacing w:line="360" w:lineRule="auto"/>
        <w:ind w:left="2096"/>
        <w:jc w:val="both"/>
        <w:rPr>
          <w:rFonts w:ascii="David" w:hAnsi="David"/>
          <w:sz w:val="24"/>
          <w:szCs w:val="24"/>
        </w:rPr>
      </w:pPr>
      <w:r w:rsidRPr="000C393D">
        <w:rPr>
          <w:rFonts w:ascii="David" w:hAnsi="David" w:hint="cs"/>
          <w:sz w:val="24"/>
          <w:szCs w:val="24"/>
          <w:rtl/>
        </w:rPr>
        <w:t>רכיב לאימות זיהוי</w:t>
      </w:r>
    </w:p>
    <w:p w14:paraId="708D11F6" w14:textId="77777777" w:rsidR="00465B66" w:rsidRPr="000C393D" w:rsidRDefault="00465B66" w:rsidP="00293C5E">
      <w:pPr>
        <w:pStyle w:val="ab"/>
        <w:numPr>
          <w:ilvl w:val="3"/>
          <w:numId w:val="4"/>
        </w:numPr>
        <w:tabs>
          <w:tab w:val="left" w:pos="2380"/>
        </w:tabs>
        <w:spacing w:line="360" w:lineRule="auto"/>
        <w:ind w:left="2096"/>
        <w:jc w:val="both"/>
        <w:rPr>
          <w:rFonts w:ascii="David" w:hAnsi="David"/>
          <w:sz w:val="24"/>
          <w:szCs w:val="24"/>
        </w:rPr>
      </w:pPr>
      <w:r w:rsidRPr="000C393D">
        <w:rPr>
          <w:rFonts w:ascii="David" w:hAnsi="David" w:hint="cs"/>
          <w:sz w:val="24"/>
          <w:szCs w:val="24"/>
          <w:rtl/>
        </w:rPr>
        <w:t>רכיב לשליחת ממצאים מהשטח.</w:t>
      </w:r>
    </w:p>
    <w:p w14:paraId="6EF6F7AF" w14:textId="7C1768E2" w:rsidR="00465B66" w:rsidRPr="000C393D" w:rsidRDefault="00465B66" w:rsidP="00293C5E">
      <w:pPr>
        <w:pStyle w:val="ab"/>
        <w:numPr>
          <w:ilvl w:val="3"/>
          <w:numId w:val="4"/>
        </w:numPr>
        <w:tabs>
          <w:tab w:val="left" w:pos="2380"/>
        </w:tabs>
        <w:spacing w:line="360" w:lineRule="auto"/>
        <w:ind w:left="2096"/>
        <w:jc w:val="both"/>
        <w:rPr>
          <w:rFonts w:ascii="David" w:hAnsi="David"/>
          <w:sz w:val="24"/>
          <w:szCs w:val="24"/>
        </w:rPr>
      </w:pPr>
      <w:r w:rsidRPr="000C393D">
        <w:rPr>
          <w:rFonts w:ascii="David" w:hAnsi="David" w:hint="cs"/>
          <w:sz w:val="24"/>
          <w:szCs w:val="24"/>
          <w:rtl/>
        </w:rPr>
        <w:t>עמדת הטבעה.</w:t>
      </w:r>
    </w:p>
    <w:p w14:paraId="3EC2D71E" w14:textId="6D743E89" w:rsidR="002263DE" w:rsidRDefault="002263DE" w:rsidP="00293C5E">
      <w:pPr>
        <w:pStyle w:val="ab"/>
        <w:numPr>
          <w:ilvl w:val="2"/>
          <w:numId w:val="4"/>
        </w:numPr>
        <w:spacing w:line="360" w:lineRule="auto"/>
        <w:ind w:left="1474" w:hanging="680"/>
        <w:jc w:val="both"/>
        <w:rPr>
          <w:rFonts w:ascii="David" w:hAnsi="David"/>
          <w:sz w:val="24"/>
          <w:szCs w:val="24"/>
        </w:rPr>
      </w:pPr>
      <w:r w:rsidRPr="007E7306">
        <w:rPr>
          <w:rFonts w:ascii="David" w:hAnsi="David" w:hint="cs"/>
          <w:sz w:val="24"/>
          <w:szCs w:val="24"/>
          <w:rtl/>
        </w:rPr>
        <w:t xml:space="preserve">במהלך </w:t>
      </w:r>
      <w:r w:rsidR="000F791F">
        <w:rPr>
          <w:rFonts w:ascii="David" w:hAnsi="David" w:hint="cs"/>
          <w:sz w:val="24"/>
          <w:szCs w:val="24"/>
          <w:rtl/>
        </w:rPr>
        <w:t>תקופת ההדגמה</w:t>
      </w:r>
      <w:r w:rsidRPr="007E7306">
        <w:rPr>
          <w:rFonts w:ascii="David" w:hAnsi="David" w:hint="cs"/>
          <w:sz w:val="24"/>
          <w:szCs w:val="24"/>
          <w:rtl/>
        </w:rPr>
        <w:t xml:space="preserve">, על </w:t>
      </w:r>
      <w:r w:rsidR="00804156">
        <w:rPr>
          <w:rFonts w:ascii="David" w:hAnsi="David" w:hint="cs"/>
          <w:sz w:val="24"/>
          <w:szCs w:val="24"/>
          <w:rtl/>
        </w:rPr>
        <w:t>המשתתף</w:t>
      </w:r>
      <w:r w:rsidRPr="007E7306">
        <w:rPr>
          <w:rFonts w:ascii="David" w:hAnsi="David" w:hint="cs"/>
          <w:sz w:val="24"/>
          <w:szCs w:val="24"/>
          <w:rtl/>
        </w:rPr>
        <w:t xml:space="preserve"> לספק תמיכה טכנית והדרכה מקצועית ככל שנדרש. </w:t>
      </w:r>
    </w:p>
    <w:p w14:paraId="53C36700" w14:textId="19C4C606" w:rsidR="00DF1C9C" w:rsidRDefault="002263DE" w:rsidP="00293C5E">
      <w:pPr>
        <w:pStyle w:val="ab"/>
        <w:numPr>
          <w:ilvl w:val="2"/>
          <w:numId w:val="4"/>
        </w:numPr>
        <w:spacing w:line="360" w:lineRule="auto"/>
        <w:ind w:left="1474" w:hanging="680"/>
        <w:jc w:val="both"/>
        <w:rPr>
          <w:rFonts w:ascii="David" w:hAnsi="David"/>
          <w:sz w:val="24"/>
          <w:szCs w:val="24"/>
        </w:rPr>
      </w:pPr>
      <w:r w:rsidRPr="007E7306">
        <w:rPr>
          <w:rFonts w:ascii="David" w:hAnsi="David" w:hint="cs"/>
          <w:sz w:val="24"/>
          <w:szCs w:val="24"/>
          <w:rtl/>
        </w:rPr>
        <w:t xml:space="preserve">יובהר כי, משטרת ישראל לא תשלם כל תשלום מצידה </w:t>
      </w:r>
      <w:r w:rsidR="007E2B69">
        <w:rPr>
          <w:rFonts w:ascii="David" w:hAnsi="David" w:hint="cs"/>
          <w:sz w:val="24"/>
          <w:szCs w:val="24"/>
          <w:rtl/>
        </w:rPr>
        <w:t xml:space="preserve">והמשתתף </w:t>
      </w:r>
      <w:r w:rsidRPr="007E7306">
        <w:rPr>
          <w:rFonts w:ascii="David" w:hAnsi="David" w:hint="cs"/>
          <w:sz w:val="24"/>
          <w:szCs w:val="24"/>
          <w:rtl/>
        </w:rPr>
        <w:t>יישא בכל העלויות וההוצאות הכרוכות בהדגמה ככל שתהיה</w:t>
      </w:r>
      <w:r w:rsidR="003E6173">
        <w:rPr>
          <w:rFonts w:ascii="David" w:hAnsi="David" w:hint="cs"/>
          <w:sz w:val="24"/>
          <w:szCs w:val="24"/>
          <w:rtl/>
        </w:rPr>
        <w:t>, למעט הוצאות עבור נסיעות לחוץ לארץ ולינה</w:t>
      </w:r>
      <w:r w:rsidR="00DF1C9C">
        <w:rPr>
          <w:rFonts w:ascii="David" w:hAnsi="David" w:hint="cs"/>
          <w:sz w:val="24"/>
          <w:szCs w:val="24"/>
          <w:rtl/>
        </w:rPr>
        <w:t>.</w:t>
      </w:r>
    </w:p>
    <w:p w14:paraId="36FDA3DB" w14:textId="2C64D040" w:rsidR="002263DE" w:rsidRPr="00857166" w:rsidRDefault="002263DE" w:rsidP="00293C5E">
      <w:pPr>
        <w:pStyle w:val="ab"/>
        <w:numPr>
          <w:ilvl w:val="2"/>
          <w:numId w:val="4"/>
        </w:numPr>
        <w:spacing w:line="360" w:lineRule="auto"/>
        <w:ind w:left="1474" w:hanging="680"/>
        <w:jc w:val="both"/>
        <w:rPr>
          <w:color w:val="FF0000"/>
          <w:sz w:val="24"/>
          <w:szCs w:val="24"/>
          <w:lang w:eastAsia="en-US"/>
        </w:rPr>
      </w:pPr>
      <w:r w:rsidRPr="00E1145B">
        <w:rPr>
          <w:rFonts w:hint="cs"/>
          <w:b/>
          <w:bCs/>
          <w:sz w:val="24"/>
          <w:szCs w:val="24"/>
          <w:u w:val="single"/>
          <w:rtl/>
          <w:lang w:eastAsia="en-US"/>
        </w:rPr>
        <w:t>ביטוח</w:t>
      </w:r>
    </w:p>
    <w:p w14:paraId="3B83E3D2" w14:textId="57151857" w:rsidR="002263DE" w:rsidRPr="000C393D" w:rsidRDefault="00804156" w:rsidP="00293C5E">
      <w:pPr>
        <w:pStyle w:val="ab"/>
        <w:numPr>
          <w:ilvl w:val="3"/>
          <w:numId w:val="4"/>
        </w:numPr>
        <w:tabs>
          <w:tab w:val="left" w:pos="2380"/>
        </w:tabs>
        <w:spacing w:line="360" w:lineRule="auto"/>
        <w:ind w:left="2096"/>
        <w:jc w:val="both"/>
        <w:rPr>
          <w:sz w:val="24"/>
          <w:szCs w:val="24"/>
          <w:lang w:eastAsia="en-US"/>
        </w:rPr>
      </w:pPr>
      <w:r w:rsidRPr="000C393D">
        <w:rPr>
          <w:rFonts w:hint="cs"/>
          <w:sz w:val="24"/>
          <w:szCs w:val="24"/>
          <w:rtl/>
          <w:lang w:eastAsia="en-US"/>
        </w:rPr>
        <w:t>ה</w:t>
      </w:r>
      <w:r w:rsidR="006B328F" w:rsidRPr="000C393D">
        <w:rPr>
          <w:rFonts w:hint="cs"/>
          <w:sz w:val="24"/>
          <w:szCs w:val="24"/>
          <w:rtl/>
          <w:lang w:eastAsia="en-US"/>
        </w:rPr>
        <w:t xml:space="preserve">משתתף </w:t>
      </w:r>
      <w:r w:rsidR="002263DE" w:rsidRPr="000C393D">
        <w:rPr>
          <w:rFonts w:hint="cs"/>
          <w:sz w:val="24"/>
          <w:szCs w:val="24"/>
          <w:rtl/>
          <w:lang w:eastAsia="en-US"/>
        </w:rPr>
        <w:t>בהדגמה י</w:t>
      </w:r>
      <w:r w:rsidR="00ED00EE" w:rsidRPr="000C393D">
        <w:rPr>
          <w:rFonts w:hint="cs"/>
          <w:sz w:val="24"/>
          <w:szCs w:val="24"/>
          <w:rtl/>
          <w:lang w:eastAsia="en-US"/>
        </w:rPr>
        <w:t>י</w:t>
      </w:r>
      <w:r w:rsidR="002263DE" w:rsidRPr="000C393D">
        <w:rPr>
          <w:rFonts w:hint="cs"/>
          <w:sz w:val="24"/>
          <w:szCs w:val="24"/>
          <w:rtl/>
          <w:lang w:eastAsia="en-US"/>
        </w:rPr>
        <w:t xml:space="preserve">דרש לחתום על נספח ביטוחי כמפורט בנספח </w:t>
      </w:r>
      <w:r w:rsidR="00416991">
        <w:rPr>
          <w:rFonts w:hint="cs"/>
          <w:sz w:val="24"/>
          <w:szCs w:val="24"/>
          <w:rtl/>
          <w:lang w:eastAsia="en-US"/>
        </w:rPr>
        <w:t>ה'</w:t>
      </w:r>
      <w:r w:rsidR="00416991" w:rsidRPr="000C393D">
        <w:rPr>
          <w:rFonts w:hint="cs"/>
          <w:sz w:val="24"/>
          <w:szCs w:val="24"/>
          <w:rtl/>
          <w:lang w:eastAsia="en-US"/>
        </w:rPr>
        <w:t xml:space="preserve"> </w:t>
      </w:r>
      <w:r w:rsidR="00ED00EE" w:rsidRPr="000C393D">
        <w:rPr>
          <w:rFonts w:hint="cs"/>
          <w:sz w:val="24"/>
          <w:szCs w:val="24"/>
          <w:rtl/>
          <w:lang w:eastAsia="en-US"/>
        </w:rPr>
        <w:t>המצ"ב</w:t>
      </w:r>
      <w:r w:rsidR="002263DE" w:rsidRPr="000C393D">
        <w:rPr>
          <w:rFonts w:hint="cs"/>
          <w:sz w:val="24"/>
          <w:szCs w:val="24"/>
          <w:rtl/>
          <w:lang w:eastAsia="en-US"/>
        </w:rPr>
        <w:t xml:space="preserve">. </w:t>
      </w:r>
    </w:p>
    <w:p w14:paraId="4DC7D245" w14:textId="77777777" w:rsidR="002263DE" w:rsidRDefault="002263DE" w:rsidP="00293C5E">
      <w:pPr>
        <w:numPr>
          <w:ilvl w:val="3"/>
          <w:numId w:val="4"/>
        </w:numPr>
        <w:spacing w:line="360" w:lineRule="auto"/>
        <w:ind w:left="2325" w:hanging="851"/>
        <w:jc w:val="both"/>
        <w:rPr>
          <w:rFonts w:cs="David"/>
          <w:noProof/>
          <w:lang w:eastAsia="en-US"/>
        </w:rPr>
      </w:pPr>
      <w:r>
        <w:rPr>
          <w:rFonts w:cs="David" w:hint="cs"/>
          <w:noProof/>
          <w:rtl/>
          <w:lang w:eastAsia="en-US"/>
        </w:rPr>
        <w:t xml:space="preserve">על </w:t>
      </w:r>
      <w:r w:rsidR="006B328F">
        <w:rPr>
          <w:rFonts w:cs="David" w:hint="cs"/>
          <w:noProof/>
          <w:rtl/>
          <w:lang w:eastAsia="en-US"/>
        </w:rPr>
        <w:t xml:space="preserve">המשתתף </w:t>
      </w:r>
      <w:r>
        <w:rPr>
          <w:rFonts w:cs="David" w:hint="cs"/>
          <w:noProof/>
          <w:rtl/>
          <w:lang w:eastAsia="en-US"/>
        </w:rPr>
        <w:t xml:space="preserve">לחתום על נספח זה כראיה לעיונו לשם היערכות והתחייבות לעמידה בדרישות הביטוח בתנאי שישתתף בשלב ההדגמה. </w:t>
      </w:r>
    </w:p>
    <w:p w14:paraId="05DA78E3" w14:textId="78E22FC2" w:rsidR="002263DE" w:rsidRDefault="002263DE" w:rsidP="00293C5E">
      <w:pPr>
        <w:numPr>
          <w:ilvl w:val="3"/>
          <w:numId w:val="4"/>
        </w:numPr>
        <w:spacing w:line="360" w:lineRule="auto"/>
        <w:ind w:left="2325" w:hanging="851"/>
        <w:jc w:val="both"/>
        <w:rPr>
          <w:rFonts w:cs="David"/>
          <w:noProof/>
          <w:lang w:eastAsia="en-US"/>
        </w:rPr>
      </w:pPr>
      <w:r>
        <w:rPr>
          <w:rFonts w:cs="David" w:hint="cs"/>
          <w:noProof/>
          <w:rtl/>
          <w:lang w:eastAsia="en-US"/>
        </w:rPr>
        <w:t xml:space="preserve">על </w:t>
      </w:r>
      <w:r w:rsidR="006B328F">
        <w:rPr>
          <w:rFonts w:cs="David" w:hint="cs"/>
          <w:noProof/>
          <w:rtl/>
          <w:lang w:eastAsia="en-US"/>
        </w:rPr>
        <w:t xml:space="preserve">המשתתף </w:t>
      </w:r>
      <w:r>
        <w:rPr>
          <w:rFonts w:cs="David" w:hint="cs"/>
          <w:noProof/>
          <w:rtl/>
          <w:lang w:eastAsia="en-US"/>
        </w:rPr>
        <w:t xml:space="preserve">לרכוש ולקיים את כל הסדרי הביטוח המפורטים בנספח "דרישות הביטוח במכרז" לאורך כל תקופת ההדגמה עם מדינת ישראל </w:t>
      </w:r>
      <w:r w:rsidR="000C393D">
        <w:rPr>
          <w:rFonts w:cs="David" w:hint="cs"/>
          <w:noProof/>
          <w:rtl/>
          <w:lang w:eastAsia="en-US"/>
        </w:rPr>
        <w:t>-</w:t>
      </w:r>
      <w:r>
        <w:rPr>
          <w:rFonts w:cs="David" w:hint="cs"/>
          <w:noProof/>
          <w:rtl/>
          <w:lang w:eastAsia="en-US"/>
        </w:rPr>
        <w:t xml:space="preserve"> משטרת ישראל </w:t>
      </w:r>
      <w:r w:rsidR="00AC5445">
        <w:rPr>
          <w:rFonts w:cs="David" w:hint="cs"/>
          <w:noProof/>
          <w:rtl/>
          <w:lang w:eastAsia="en-US"/>
        </w:rPr>
        <w:t xml:space="preserve">והמשרד לביטחון לאומי </w:t>
      </w:r>
      <w:r>
        <w:rPr>
          <w:rFonts w:cs="David" w:hint="cs"/>
          <w:noProof/>
          <w:rtl/>
          <w:lang w:eastAsia="en-US"/>
        </w:rPr>
        <w:t xml:space="preserve">על כל גופיו (ככל שרלוונטיים), וכל עוד אחריותו קיימת. </w:t>
      </w:r>
    </w:p>
    <w:p w14:paraId="295C4B72" w14:textId="27BE1C39" w:rsidR="002263DE" w:rsidRDefault="002263DE" w:rsidP="00293C5E">
      <w:pPr>
        <w:numPr>
          <w:ilvl w:val="3"/>
          <w:numId w:val="4"/>
        </w:numPr>
        <w:spacing w:line="360" w:lineRule="auto"/>
        <w:ind w:left="2325" w:hanging="851"/>
        <w:jc w:val="both"/>
        <w:rPr>
          <w:rFonts w:cs="David"/>
          <w:noProof/>
          <w:lang w:eastAsia="en-US"/>
        </w:rPr>
      </w:pPr>
      <w:r>
        <w:rPr>
          <w:rFonts w:cs="David" w:hint="cs"/>
          <w:noProof/>
          <w:rtl/>
          <w:lang w:eastAsia="en-US"/>
        </w:rPr>
        <w:t xml:space="preserve">על </w:t>
      </w:r>
      <w:r w:rsidR="006B328F">
        <w:rPr>
          <w:rFonts w:cs="David" w:hint="cs"/>
          <w:noProof/>
          <w:rtl/>
          <w:lang w:eastAsia="en-US"/>
        </w:rPr>
        <w:t xml:space="preserve">המשתתף </w:t>
      </w:r>
      <w:r>
        <w:rPr>
          <w:rFonts w:cs="David" w:hint="cs"/>
          <w:noProof/>
          <w:rtl/>
          <w:lang w:eastAsia="en-US"/>
        </w:rPr>
        <w:t xml:space="preserve">להעביר למשטרת ישראל אישור קיום ביטוחים בנוסח האחיד, חתום ע"י המבטחת, כפי שפורטו בנספח דרישות הביטוח בנספח </w:t>
      </w:r>
      <w:r w:rsidR="00416991">
        <w:rPr>
          <w:rFonts w:cs="David" w:hint="cs"/>
          <w:noProof/>
          <w:rtl/>
          <w:lang w:eastAsia="en-US"/>
        </w:rPr>
        <w:t>ה'</w:t>
      </w:r>
      <w:r>
        <w:rPr>
          <w:rFonts w:cs="David" w:hint="cs"/>
          <w:noProof/>
          <w:rtl/>
          <w:lang w:eastAsia="en-US"/>
        </w:rPr>
        <w:t xml:space="preserve">. </w:t>
      </w:r>
    </w:p>
    <w:p w14:paraId="77A26CA7" w14:textId="77777777" w:rsidR="002263DE" w:rsidRPr="0019347E" w:rsidRDefault="002263DE" w:rsidP="00293C5E">
      <w:pPr>
        <w:pStyle w:val="ab"/>
        <w:numPr>
          <w:ilvl w:val="0"/>
          <w:numId w:val="4"/>
        </w:numPr>
        <w:spacing w:line="360" w:lineRule="auto"/>
        <w:jc w:val="both"/>
        <w:rPr>
          <w:b/>
          <w:bCs/>
          <w:u w:val="single"/>
        </w:rPr>
      </w:pPr>
      <w:r w:rsidRPr="0019347E">
        <w:rPr>
          <w:rFonts w:hint="cs"/>
          <w:b/>
          <w:bCs/>
          <w:u w:val="single"/>
          <w:rtl/>
        </w:rPr>
        <w:t xml:space="preserve">תהליך העברת המידע, ולוחות זמנים לביצוע </w:t>
      </w:r>
    </w:p>
    <w:p w14:paraId="5F2A008D" w14:textId="4C9C36F3" w:rsidR="00292C61" w:rsidRPr="0058329F" w:rsidRDefault="00292C61" w:rsidP="00292C61">
      <w:pPr>
        <w:pStyle w:val="ab"/>
        <w:numPr>
          <w:ilvl w:val="1"/>
          <w:numId w:val="4"/>
        </w:numPr>
        <w:spacing w:line="360" w:lineRule="auto"/>
        <w:jc w:val="both"/>
        <w:rPr>
          <w:rFonts w:ascii="David" w:hAnsi="David"/>
          <w:sz w:val="24"/>
          <w:szCs w:val="24"/>
        </w:rPr>
      </w:pPr>
      <w:r w:rsidRPr="0058329F">
        <w:rPr>
          <w:rFonts w:ascii="David" w:hAnsi="David"/>
          <w:sz w:val="24"/>
          <w:szCs w:val="24"/>
          <w:rtl/>
        </w:rPr>
        <w:t xml:space="preserve">המשתתפים מתבקשים להעביר את המענה עד </w:t>
      </w:r>
      <w:r w:rsidRPr="0058329F">
        <w:rPr>
          <w:rFonts w:ascii="David" w:hAnsi="David" w:hint="cs"/>
          <w:sz w:val="24"/>
          <w:szCs w:val="24"/>
          <w:rtl/>
        </w:rPr>
        <w:t>ל</w:t>
      </w:r>
      <w:r w:rsidRPr="0058329F">
        <w:rPr>
          <w:rFonts w:ascii="David" w:hAnsi="David"/>
          <w:sz w:val="24"/>
          <w:szCs w:val="24"/>
          <w:rtl/>
        </w:rPr>
        <w:t xml:space="preserve">תאריך </w:t>
      </w:r>
      <w:r w:rsidR="00EB01A9">
        <w:rPr>
          <w:rFonts w:ascii="David" w:hAnsi="David" w:hint="cs"/>
          <w:sz w:val="24"/>
          <w:szCs w:val="24"/>
          <w:rtl/>
        </w:rPr>
        <w:t>16</w:t>
      </w:r>
      <w:r w:rsidRPr="0058329F">
        <w:rPr>
          <w:rFonts w:ascii="David" w:hAnsi="David" w:hint="cs"/>
          <w:sz w:val="24"/>
          <w:szCs w:val="24"/>
          <w:rtl/>
        </w:rPr>
        <w:t>.</w:t>
      </w:r>
      <w:r w:rsidR="00EB01A9">
        <w:rPr>
          <w:rFonts w:ascii="David" w:hAnsi="David" w:hint="cs"/>
          <w:sz w:val="24"/>
          <w:szCs w:val="24"/>
          <w:rtl/>
        </w:rPr>
        <w:t>10</w:t>
      </w:r>
      <w:r w:rsidRPr="0058329F">
        <w:rPr>
          <w:rFonts w:ascii="David" w:hAnsi="David" w:hint="cs"/>
          <w:sz w:val="24"/>
          <w:szCs w:val="24"/>
          <w:rtl/>
        </w:rPr>
        <w:t xml:space="preserve">.2025 </w:t>
      </w:r>
      <w:r w:rsidRPr="0058329F">
        <w:rPr>
          <w:rFonts w:ascii="David" w:hAnsi="David"/>
          <w:sz w:val="24"/>
          <w:szCs w:val="24"/>
          <w:rtl/>
        </w:rPr>
        <w:t>בשעה 12:00.</w:t>
      </w:r>
    </w:p>
    <w:p w14:paraId="3A548E00" w14:textId="434D7D84" w:rsidR="00292C61" w:rsidRPr="0007664B" w:rsidRDefault="00292C61" w:rsidP="00292C61">
      <w:pPr>
        <w:pStyle w:val="ab"/>
        <w:numPr>
          <w:ilvl w:val="1"/>
          <w:numId w:val="4"/>
        </w:numPr>
        <w:spacing w:line="360" w:lineRule="auto"/>
        <w:jc w:val="both"/>
        <w:rPr>
          <w:sz w:val="24"/>
          <w:szCs w:val="24"/>
        </w:rPr>
      </w:pPr>
      <w:r w:rsidRPr="0007664B">
        <w:rPr>
          <w:rFonts w:ascii="David" w:hAnsi="David"/>
          <w:sz w:val="24"/>
          <w:szCs w:val="24"/>
          <w:rtl/>
        </w:rPr>
        <w:t>את המענה המפורט לדרישות דלעיל ניתן להעביר באמצעות זירת האתגרים הממשלתית בכתובת:</w:t>
      </w:r>
      <w:r w:rsidRPr="0007664B">
        <w:rPr>
          <w:rFonts w:ascii="David" w:hAnsi="David"/>
          <w:rtl/>
        </w:rPr>
        <w:t xml:space="preserve"> </w:t>
      </w:r>
      <w:hyperlink r:id="rId11" w:history="1">
        <w:r w:rsidRPr="0007664B">
          <w:rPr>
            <w:rStyle w:val="Hyperlink"/>
            <w:rFonts w:ascii="David" w:hAnsi="David"/>
            <w:highlight w:val="yellow"/>
          </w:rPr>
          <w:t>https://hazira.gpa.gov.il/subdomain/80a53d1b13129ad59192/end/campaign_overview?qmzn=ypvcGB</w:t>
        </w:r>
      </w:hyperlink>
      <w:r w:rsidRPr="0007664B">
        <w:rPr>
          <w:rFonts w:ascii="David" w:hAnsi="David" w:hint="cs"/>
          <w:rtl/>
        </w:rPr>
        <w:t xml:space="preserve">  </w:t>
      </w:r>
      <w:r w:rsidRPr="0007664B">
        <w:rPr>
          <w:rFonts w:hint="cs"/>
          <w:sz w:val="24"/>
          <w:szCs w:val="24"/>
          <w:rtl/>
        </w:rPr>
        <w:t>או לחלופין</w:t>
      </w:r>
      <w:r w:rsidRPr="0007664B">
        <w:rPr>
          <w:rFonts w:ascii="David" w:hAnsi="David" w:hint="cs"/>
          <w:rtl/>
        </w:rPr>
        <w:t xml:space="preserve"> </w:t>
      </w:r>
      <w:r w:rsidRPr="0007664B">
        <w:rPr>
          <w:rFonts w:hint="cs"/>
          <w:sz w:val="24"/>
          <w:szCs w:val="24"/>
          <w:rtl/>
        </w:rPr>
        <w:t xml:space="preserve">באמצעות דואר אלקטרוני: </w:t>
      </w:r>
      <w:r w:rsidRPr="0007664B">
        <w:rPr>
          <w:sz w:val="24"/>
          <w:szCs w:val="24"/>
        </w:rPr>
        <w:t xml:space="preserve"> </w:t>
      </w:r>
      <w:r w:rsidR="00336575" w:rsidRPr="0007664B">
        <w:rPr>
          <w:sz w:val="24"/>
          <w:szCs w:val="24"/>
        </w:rPr>
        <w:t>revitalc</w:t>
      </w:r>
      <w:r w:rsidRPr="0007664B">
        <w:rPr>
          <w:sz w:val="24"/>
          <w:szCs w:val="24"/>
        </w:rPr>
        <w:t>@police.gov.il</w:t>
      </w:r>
    </w:p>
    <w:p w14:paraId="4057D04C" w14:textId="77777777" w:rsidR="00292C61" w:rsidRPr="0007664B" w:rsidRDefault="00292C61" w:rsidP="00292C61">
      <w:pPr>
        <w:pStyle w:val="ab"/>
        <w:numPr>
          <w:ilvl w:val="1"/>
          <w:numId w:val="4"/>
        </w:numPr>
        <w:spacing w:line="360" w:lineRule="auto"/>
        <w:jc w:val="both"/>
        <w:rPr>
          <w:sz w:val="24"/>
          <w:szCs w:val="24"/>
        </w:rPr>
      </w:pPr>
      <w:r w:rsidRPr="0007664B">
        <w:rPr>
          <w:rFonts w:hint="cs"/>
          <w:sz w:val="24"/>
          <w:szCs w:val="24"/>
          <w:rtl/>
        </w:rPr>
        <w:t>במידת הצורך, משטרת ישראל רשאית לפנות למשתתפים לצורך הבהרות והשלמות וקבלת חומר טכני או אחר נוסף.</w:t>
      </w:r>
    </w:p>
    <w:p w14:paraId="35178C16" w14:textId="2FE515BA" w:rsidR="009F2F03" w:rsidRPr="0058329F" w:rsidRDefault="00292C61" w:rsidP="0007664B">
      <w:pPr>
        <w:pStyle w:val="ab"/>
        <w:numPr>
          <w:ilvl w:val="1"/>
          <w:numId w:val="4"/>
        </w:numPr>
        <w:spacing w:line="360" w:lineRule="auto"/>
        <w:jc w:val="both"/>
      </w:pPr>
      <w:r w:rsidRPr="0007664B">
        <w:rPr>
          <w:rFonts w:hint="cs"/>
          <w:sz w:val="24"/>
          <w:szCs w:val="24"/>
          <w:rtl/>
        </w:rPr>
        <w:t xml:space="preserve">לשאלות והבהרות ניתן לפנות בכתב בזירת האתגרים הממשלתית בכתובת המצויינת לעיל עד ליום </w:t>
      </w:r>
      <w:r w:rsidR="0058329F" w:rsidRPr="0058329F">
        <w:rPr>
          <w:rFonts w:hint="cs"/>
          <w:sz w:val="24"/>
          <w:szCs w:val="24"/>
          <w:rtl/>
        </w:rPr>
        <w:t>3</w:t>
      </w:r>
      <w:r w:rsidRPr="0058329F">
        <w:rPr>
          <w:rFonts w:hint="cs"/>
          <w:sz w:val="24"/>
          <w:szCs w:val="24"/>
          <w:rtl/>
        </w:rPr>
        <w:t>.</w:t>
      </w:r>
      <w:r w:rsidR="00DF0DCF">
        <w:rPr>
          <w:rFonts w:hint="cs"/>
          <w:sz w:val="24"/>
          <w:szCs w:val="24"/>
          <w:rtl/>
        </w:rPr>
        <w:t>8.</w:t>
      </w:r>
      <w:r w:rsidRPr="0058329F">
        <w:rPr>
          <w:rFonts w:hint="cs"/>
          <w:sz w:val="24"/>
          <w:szCs w:val="24"/>
          <w:rtl/>
        </w:rPr>
        <w:t>2025 בשעה 12:00 או בכתובת הדוא"ל לעיל</w:t>
      </w:r>
      <w:r w:rsidR="001956F2" w:rsidRPr="0058329F">
        <w:rPr>
          <w:rFonts w:hint="cs"/>
          <w:sz w:val="24"/>
          <w:szCs w:val="24"/>
          <w:rtl/>
        </w:rPr>
        <w:t>.</w:t>
      </w:r>
    </w:p>
    <w:p w14:paraId="5CC2AA24" w14:textId="31027F11" w:rsidR="009F2F03" w:rsidRPr="009F2F03" w:rsidRDefault="009F2F03" w:rsidP="0007664B">
      <w:pPr>
        <w:pStyle w:val="ab"/>
        <w:numPr>
          <w:ilvl w:val="1"/>
          <w:numId w:val="4"/>
        </w:numPr>
        <w:spacing w:line="360" w:lineRule="auto"/>
        <w:jc w:val="both"/>
        <w:rPr>
          <w:sz w:val="24"/>
          <w:szCs w:val="24"/>
        </w:rPr>
      </w:pPr>
      <w:r w:rsidRPr="009F2F03">
        <w:rPr>
          <w:rFonts w:hint="cs"/>
          <w:sz w:val="24"/>
          <w:szCs w:val="24"/>
          <w:rtl/>
        </w:rPr>
        <w:t>הפנייה פורסמה בעברית ובאנגלית, הנוסח והפרשנות בעברית גובר.</w:t>
      </w:r>
    </w:p>
    <w:p w14:paraId="350193CB" w14:textId="1C7E51DF" w:rsidR="005F4C69" w:rsidRPr="0007664B" w:rsidRDefault="005F4C69" w:rsidP="0007664B">
      <w:pPr>
        <w:pStyle w:val="ab"/>
        <w:numPr>
          <w:ilvl w:val="1"/>
          <w:numId w:val="4"/>
        </w:numPr>
        <w:spacing w:line="360" w:lineRule="auto"/>
        <w:jc w:val="both"/>
      </w:pPr>
      <w:r w:rsidRPr="0007664B">
        <w:rPr>
          <w:rtl/>
        </w:rPr>
        <w:br w:type="page"/>
      </w:r>
    </w:p>
    <w:p w14:paraId="4A0DCD32" w14:textId="77777777" w:rsidR="00884DAC" w:rsidRDefault="00884DAC" w:rsidP="002263DE">
      <w:pPr>
        <w:pStyle w:val="ab"/>
        <w:spacing w:line="360" w:lineRule="auto"/>
        <w:ind w:left="-76"/>
        <w:jc w:val="center"/>
        <w:rPr>
          <w:b/>
          <w:bCs/>
          <w:color w:val="FF0000"/>
          <w:sz w:val="26"/>
          <w:szCs w:val="26"/>
          <w:u w:val="single"/>
          <w:rtl/>
        </w:rPr>
      </w:pPr>
    </w:p>
    <w:p w14:paraId="56FA34E9" w14:textId="77777777" w:rsidR="002263DE" w:rsidRPr="0022090A" w:rsidRDefault="00E46CD6" w:rsidP="00E46CD6">
      <w:pPr>
        <w:pStyle w:val="ab"/>
        <w:spacing w:line="360" w:lineRule="auto"/>
        <w:ind w:left="-76"/>
        <w:jc w:val="right"/>
        <w:rPr>
          <w:b/>
          <w:bCs/>
          <w:u w:val="single"/>
        </w:rPr>
      </w:pPr>
      <w:r w:rsidRPr="0022090A">
        <w:rPr>
          <w:rFonts w:hint="cs"/>
          <w:b/>
          <w:bCs/>
          <w:u w:val="single"/>
          <w:rtl/>
        </w:rPr>
        <w:t>נספח א'</w:t>
      </w:r>
    </w:p>
    <w:p w14:paraId="624E645F" w14:textId="712CB1EB" w:rsidR="002263DE" w:rsidRPr="00235AD6" w:rsidRDefault="002263DE" w:rsidP="00536E46">
      <w:pPr>
        <w:pStyle w:val="ab"/>
        <w:spacing w:line="360" w:lineRule="auto"/>
        <w:ind w:left="-76"/>
        <w:jc w:val="center"/>
        <w:rPr>
          <w:b/>
          <w:bCs/>
          <w:u w:val="single"/>
          <w:rtl/>
        </w:rPr>
      </w:pPr>
      <w:r w:rsidRPr="00235AD6">
        <w:rPr>
          <w:rFonts w:hint="cs"/>
          <w:b/>
          <w:bCs/>
          <w:u w:val="single"/>
          <w:rtl/>
        </w:rPr>
        <w:t>טבלת מענה לקבלת מידע (</w:t>
      </w:r>
      <w:r w:rsidRPr="00235AD6">
        <w:rPr>
          <w:b/>
          <w:bCs/>
          <w:u w:val="single"/>
        </w:rPr>
        <w:t>RFI</w:t>
      </w:r>
      <w:r w:rsidRPr="00235AD6">
        <w:rPr>
          <w:rFonts w:hint="cs"/>
          <w:b/>
          <w:bCs/>
          <w:u w:val="single"/>
          <w:rtl/>
        </w:rPr>
        <w:t>)</w:t>
      </w:r>
      <w:r w:rsidR="00C110D4">
        <w:rPr>
          <w:rFonts w:hint="cs"/>
          <w:b/>
          <w:bCs/>
          <w:u w:val="single"/>
          <w:rtl/>
        </w:rPr>
        <w:t xml:space="preserve"> - ניסיון יצרן המערכת</w:t>
      </w:r>
    </w:p>
    <w:p w14:paraId="5416686E" w14:textId="11271FCF" w:rsidR="00C110D4" w:rsidRDefault="00B63A77" w:rsidP="00C110D4">
      <w:pPr>
        <w:pStyle w:val="ab"/>
        <w:spacing w:line="360" w:lineRule="auto"/>
        <w:rPr>
          <w:b/>
          <w:bCs/>
          <w:sz w:val="26"/>
          <w:szCs w:val="26"/>
          <w:u w:val="single"/>
          <w:rtl/>
        </w:rPr>
      </w:pPr>
      <w:r>
        <w:rPr>
          <w:rFonts w:hint="cs"/>
          <w:b/>
          <w:bCs/>
          <w:sz w:val="26"/>
          <w:szCs w:val="26"/>
          <w:u w:val="single"/>
          <w:rtl/>
        </w:rPr>
        <w:t>המשתתף י</w:t>
      </w:r>
      <w:r w:rsidR="002263DE" w:rsidRPr="00C507D2">
        <w:rPr>
          <w:rFonts w:hint="cs"/>
          <w:b/>
          <w:bCs/>
          <w:sz w:val="26"/>
          <w:szCs w:val="26"/>
          <w:u w:val="single"/>
          <w:rtl/>
        </w:rPr>
        <w:t xml:space="preserve">ציין בטבלת </w:t>
      </w:r>
      <w:r w:rsidR="000C393D">
        <w:rPr>
          <w:rFonts w:hint="cs"/>
          <w:b/>
          <w:bCs/>
          <w:sz w:val="26"/>
          <w:szCs w:val="26"/>
          <w:u w:val="single"/>
          <w:rtl/>
        </w:rPr>
        <w:t>המענה</w:t>
      </w:r>
      <w:r w:rsidR="002263DE" w:rsidRPr="00C507D2">
        <w:rPr>
          <w:rFonts w:hint="cs"/>
          <w:b/>
          <w:bCs/>
          <w:sz w:val="26"/>
          <w:szCs w:val="26"/>
          <w:u w:val="single"/>
          <w:rtl/>
        </w:rPr>
        <w:t xml:space="preserve"> את </w:t>
      </w:r>
      <w:r w:rsidR="006B328F">
        <w:rPr>
          <w:rFonts w:hint="cs"/>
          <w:b/>
          <w:bCs/>
          <w:sz w:val="26"/>
          <w:szCs w:val="26"/>
          <w:u w:val="single"/>
          <w:rtl/>
        </w:rPr>
        <w:t xml:space="preserve">תמצית המידע הנדרש </w:t>
      </w:r>
      <w:r w:rsidR="002263DE" w:rsidRPr="00C507D2">
        <w:rPr>
          <w:rFonts w:hint="cs"/>
          <w:b/>
          <w:bCs/>
          <w:sz w:val="26"/>
          <w:szCs w:val="26"/>
          <w:u w:val="single"/>
          <w:rtl/>
        </w:rPr>
        <w:t>ו</w:t>
      </w:r>
      <w:r>
        <w:rPr>
          <w:rFonts w:hint="cs"/>
          <w:b/>
          <w:bCs/>
          <w:sz w:val="26"/>
          <w:szCs w:val="26"/>
          <w:u w:val="single"/>
          <w:rtl/>
        </w:rPr>
        <w:t>י</w:t>
      </w:r>
      <w:r w:rsidR="002263DE" w:rsidRPr="00C507D2">
        <w:rPr>
          <w:rFonts w:hint="cs"/>
          <w:b/>
          <w:bCs/>
          <w:sz w:val="26"/>
          <w:szCs w:val="26"/>
          <w:u w:val="single"/>
          <w:rtl/>
        </w:rPr>
        <w:t xml:space="preserve">רחיב ככל </w:t>
      </w:r>
      <w:r>
        <w:rPr>
          <w:rFonts w:hint="cs"/>
          <w:b/>
          <w:bCs/>
          <w:sz w:val="26"/>
          <w:szCs w:val="26"/>
          <w:u w:val="single"/>
          <w:rtl/>
        </w:rPr>
        <w:t>ש</w:t>
      </w:r>
      <w:r w:rsidR="002263DE" w:rsidRPr="00C507D2">
        <w:rPr>
          <w:rFonts w:hint="cs"/>
          <w:b/>
          <w:bCs/>
          <w:sz w:val="26"/>
          <w:szCs w:val="26"/>
          <w:u w:val="single"/>
          <w:rtl/>
        </w:rPr>
        <w:t>ניתן</w:t>
      </w:r>
    </w:p>
    <w:p w14:paraId="2C93A702" w14:textId="77777777" w:rsidR="00C110D4" w:rsidRPr="00C110D4" w:rsidRDefault="00C110D4" w:rsidP="00C110D4">
      <w:pPr>
        <w:pStyle w:val="ab"/>
        <w:spacing w:line="360" w:lineRule="auto"/>
        <w:rPr>
          <w:b/>
          <w:bCs/>
          <w:sz w:val="26"/>
          <w:szCs w:val="26"/>
          <w:u w:val="single"/>
          <w:rtl/>
        </w:rPr>
      </w:pPr>
    </w:p>
    <w:tbl>
      <w:tblPr>
        <w:bidiVisual/>
        <w:tblW w:w="951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140"/>
        <w:gridCol w:w="4541"/>
        <w:gridCol w:w="2831"/>
      </w:tblGrid>
      <w:tr w:rsidR="00C110D4" w:rsidRPr="007D1999" w14:paraId="0DAEB0C6" w14:textId="77777777" w:rsidTr="00CD12B3">
        <w:trPr>
          <w:trHeight w:val="260"/>
          <w:jc w:val="center"/>
        </w:trPr>
        <w:tc>
          <w:tcPr>
            <w:tcW w:w="2140" w:type="dxa"/>
            <w:vMerge w:val="restart"/>
            <w:tcBorders>
              <w:bottom w:val="double" w:sz="4" w:space="0" w:color="auto"/>
            </w:tcBorders>
            <w:shd w:val="clear" w:color="auto" w:fill="auto"/>
          </w:tcPr>
          <w:p w14:paraId="7A8EF9BD" w14:textId="77777777" w:rsidR="00C110D4" w:rsidRPr="00C110D4" w:rsidRDefault="00C110D4" w:rsidP="00C110D4">
            <w:pPr>
              <w:pStyle w:val="ab"/>
              <w:ind w:left="0"/>
              <w:jc w:val="center"/>
              <w:rPr>
                <w:b/>
                <w:bCs/>
                <w:sz w:val="24"/>
                <w:szCs w:val="24"/>
                <w:rtl/>
              </w:rPr>
            </w:pPr>
            <w:r w:rsidRPr="00C110D4">
              <w:rPr>
                <w:rFonts w:hint="cs"/>
                <w:b/>
                <w:bCs/>
                <w:sz w:val="24"/>
                <w:szCs w:val="24"/>
                <w:rtl/>
              </w:rPr>
              <w:t>תמצית המידע הנדרש</w:t>
            </w:r>
          </w:p>
        </w:tc>
        <w:tc>
          <w:tcPr>
            <w:tcW w:w="4541" w:type="dxa"/>
            <w:vMerge w:val="restart"/>
            <w:tcBorders>
              <w:bottom w:val="double" w:sz="4" w:space="0" w:color="auto"/>
            </w:tcBorders>
            <w:shd w:val="clear" w:color="auto" w:fill="auto"/>
          </w:tcPr>
          <w:p w14:paraId="5A0FD3DA" w14:textId="77777777" w:rsidR="00C110D4" w:rsidRPr="00C110D4" w:rsidRDefault="00C110D4" w:rsidP="00C110D4">
            <w:pPr>
              <w:pStyle w:val="ab"/>
              <w:ind w:left="0"/>
              <w:jc w:val="center"/>
              <w:rPr>
                <w:b/>
                <w:bCs/>
                <w:sz w:val="24"/>
                <w:szCs w:val="24"/>
                <w:rtl/>
              </w:rPr>
            </w:pPr>
            <w:r w:rsidRPr="00C110D4">
              <w:rPr>
                <w:rFonts w:hint="cs"/>
                <w:b/>
                <w:bCs/>
                <w:sz w:val="24"/>
                <w:szCs w:val="24"/>
                <w:rtl/>
              </w:rPr>
              <w:t>מענה מפורט</w:t>
            </w:r>
          </w:p>
        </w:tc>
        <w:tc>
          <w:tcPr>
            <w:tcW w:w="2831" w:type="dxa"/>
            <w:vMerge w:val="restart"/>
            <w:tcBorders>
              <w:bottom w:val="double" w:sz="4" w:space="0" w:color="auto"/>
            </w:tcBorders>
            <w:shd w:val="clear" w:color="auto" w:fill="auto"/>
          </w:tcPr>
          <w:p w14:paraId="2C3F2657" w14:textId="77777777" w:rsidR="00C110D4" w:rsidRPr="00C110D4" w:rsidRDefault="00C110D4" w:rsidP="00C110D4">
            <w:pPr>
              <w:pStyle w:val="ab"/>
              <w:ind w:left="0"/>
              <w:jc w:val="center"/>
              <w:rPr>
                <w:b/>
                <w:bCs/>
                <w:sz w:val="24"/>
                <w:szCs w:val="24"/>
                <w:rtl/>
              </w:rPr>
            </w:pPr>
            <w:r w:rsidRPr="00C110D4">
              <w:rPr>
                <w:rFonts w:hint="cs"/>
                <w:b/>
                <w:bCs/>
                <w:sz w:val="24"/>
                <w:szCs w:val="24"/>
                <w:rtl/>
              </w:rPr>
              <w:t>הערות</w:t>
            </w:r>
          </w:p>
        </w:tc>
      </w:tr>
      <w:tr w:rsidR="00C110D4" w:rsidRPr="007D1999" w14:paraId="70F08F73" w14:textId="77777777" w:rsidTr="00CD12B3">
        <w:trPr>
          <w:trHeight w:val="260"/>
          <w:jc w:val="center"/>
        </w:trPr>
        <w:tc>
          <w:tcPr>
            <w:tcW w:w="2140" w:type="dxa"/>
            <w:vMerge/>
            <w:tcBorders>
              <w:bottom w:val="single" w:sz="4" w:space="0" w:color="auto"/>
            </w:tcBorders>
            <w:shd w:val="clear" w:color="auto" w:fill="auto"/>
          </w:tcPr>
          <w:p w14:paraId="01C05541" w14:textId="77777777" w:rsidR="00C110D4" w:rsidRPr="00C110D4" w:rsidRDefault="00C110D4" w:rsidP="00C110D4">
            <w:pPr>
              <w:pStyle w:val="ab"/>
              <w:ind w:left="0"/>
              <w:jc w:val="center"/>
              <w:rPr>
                <w:b/>
                <w:bCs/>
                <w:sz w:val="24"/>
                <w:szCs w:val="24"/>
                <w:rtl/>
              </w:rPr>
            </w:pPr>
          </w:p>
        </w:tc>
        <w:tc>
          <w:tcPr>
            <w:tcW w:w="4541" w:type="dxa"/>
            <w:vMerge/>
            <w:tcBorders>
              <w:bottom w:val="single" w:sz="4" w:space="0" w:color="auto"/>
            </w:tcBorders>
            <w:shd w:val="clear" w:color="auto" w:fill="auto"/>
          </w:tcPr>
          <w:p w14:paraId="4A93505E" w14:textId="77777777" w:rsidR="00C110D4" w:rsidRPr="00C110D4" w:rsidRDefault="00C110D4" w:rsidP="00C110D4">
            <w:pPr>
              <w:pStyle w:val="ab"/>
              <w:ind w:left="0"/>
              <w:jc w:val="center"/>
              <w:rPr>
                <w:b/>
                <w:bCs/>
                <w:sz w:val="24"/>
                <w:szCs w:val="24"/>
                <w:rtl/>
              </w:rPr>
            </w:pPr>
          </w:p>
        </w:tc>
        <w:tc>
          <w:tcPr>
            <w:tcW w:w="2831" w:type="dxa"/>
            <w:vMerge/>
            <w:tcBorders>
              <w:bottom w:val="single" w:sz="4" w:space="0" w:color="auto"/>
            </w:tcBorders>
            <w:shd w:val="clear" w:color="auto" w:fill="auto"/>
          </w:tcPr>
          <w:p w14:paraId="107EF102" w14:textId="77777777" w:rsidR="00C110D4" w:rsidRPr="00C110D4" w:rsidRDefault="00C110D4" w:rsidP="00C110D4">
            <w:pPr>
              <w:pStyle w:val="ab"/>
              <w:ind w:left="0"/>
              <w:jc w:val="center"/>
              <w:rPr>
                <w:b/>
                <w:bCs/>
                <w:sz w:val="24"/>
                <w:szCs w:val="24"/>
                <w:rtl/>
              </w:rPr>
            </w:pPr>
          </w:p>
        </w:tc>
      </w:tr>
      <w:tr w:rsidR="000B4309" w:rsidRPr="007D1999" w14:paraId="3D14B557" w14:textId="77777777" w:rsidTr="00CD12B3">
        <w:trPr>
          <w:jc w:val="center"/>
        </w:trPr>
        <w:tc>
          <w:tcPr>
            <w:tcW w:w="2140" w:type="dxa"/>
            <w:shd w:val="clear" w:color="auto" w:fill="auto"/>
          </w:tcPr>
          <w:p w14:paraId="64FF376B" w14:textId="7F15B217" w:rsidR="000B4309" w:rsidRPr="000B4309" w:rsidRDefault="000B4309" w:rsidP="001818C1">
            <w:pPr>
              <w:pStyle w:val="ae"/>
              <w:spacing w:line="360" w:lineRule="auto"/>
              <w:jc w:val="both"/>
              <w:rPr>
                <w:rFonts w:cs="David"/>
                <w:sz w:val="24"/>
                <w:szCs w:val="24"/>
                <w:rtl/>
              </w:rPr>
            </w:pPr>
            <w:r w:rsidRPr="00C110D4">
              <w:rPr>
                <w:rFonts w:cs="David" w:hint="cs"/>
                <w:sz w:val="24"/>
                <w:szCs w:val="24"/>
                <w:rtl/>
              </w:rPr>
              <w:t>שם החברה יצרנית המערכת, מס' ח.פ. ומקום מושבה</w:t>
            </w:r>
          </w:p>
        </w:tc>
        <w:tc>
          <w:tcPr>
            <w:tcW w:w="4541" w:type="dxa"/>
            <w:shd w:val="clear" w:color="auto" w:fill="auto"/>
          </w:tcPr>
          <w:p w14:paraId="2AA5C2B3" w14:textId="77777777" w:rsidR="000B4309" w:rsidRDefault="000B4309" w:rsidP="000B4309">
            <w:pPr>
              <w:pStyle w:val="ab"/>
              <w:spacing w:line="360" w:lineRule="auto"/>
              <w:ind w:left="0"/>
              <w:jc w:val="both"/>
              <w:rPr>
                <w:sz w:val="24"/>
                <w:szCs w:val="24"/>
                <w:rtl/>
              </w:rPr>
            </w:pPr>
          </w:p>
          <w:p w14:paraId="2DFE03B3" w14:textId="30C84090" w:rsidR="000B4309" w:rsidRPr="00C110D4" w:rsidRDefault="000B4309" w:rsidP="000B4309">
            <w:pPr>
              <w:pStyle w:val="ab"/>
              <w:spacing w:line="360" w:lineRule="auto"/>
              <w:ind w:left="0"/>
              <w:jc w:val="both"/>
              <w:rPr>
                <w:sz w:val="24"/>
                <w:szCs w:val="24"/>
                <w:rtl/>
              </w:rPr>
            </w:pPr>
          </w:p>
        </w:tc>
        <w:tc>
          <w:tcPr>
            <w:tcW w:w="2831" w:type="dxa"/>
            <w:shd w:val="clear" w:color="auto" w:fill="auto"/>
          </w:tcPr>
          <w:p w14:paraId="04E0BF3A" w14:textId="77777777" w:rsidR="000B4309" w:rsidRPr="00C110D4" w:rsidRDefault="000B4309" w:rsidP="000B4309">
            <w:pPr>
              <w:pStyle w:val="ab"/>
              <w:spacing w:line="360" w:lineRule="auto"/>
              <w:ind w:left="0"/>
              <w:jc w:val="both"/>
              <w:rPr>
                <w:sz w:val="24"/>
                <w:szCs w:val="24"/>
                <w:rtl/>
              </w:rPr>
            </w:pPr>
          </w:p>
        </w:tc>
      </w:tr>
      <w:tr w:rsidR="000B4309" w:rsidRPr="007D1999" w14:paraId="2039FF5A" w14:textId="77777777" w:rsidTr="00CD12B3">
        <w:trPr>
          <w:jc w:val="center"/>
        </w:trPr>
        <w:tc>
          <w:tcPr>
            <w:tcW w:w="2140" w:type="dxa"/>
            <w:shd w:val="clear" w:color="auto" w:fill="auto"/>
          </w:tcPr>
          <w:p w14:paraId="1315125E" w14:textId="3D11105C" w:rsidR="000B4309" w:rsidRPr="00C110D4" w:rsidRDefault="000B4309" w:rsidP="001818C1">
            <w:pPr>
              <w:pStyle w:val="ab"/>
              <w:spacing w:line="360" w:lineRule="auto"/>
              <w:ind w:left="0"/>
              <w:jc w:val="both"/>
              <w:rPr>
                <w:sz w:val="24"/>
                <w:szCs w:val="24"/>
                <w:rtl/>
              </w:rPr>
            </w:pPr>
            <w:r w:rsidRPr="00495FBD">
              <w:rPr>
                <w:rFonts w:hint="eastAsia"/>
                <w:sz w:val="24"/>
                <w:szCs w:val="24"/>
                <w:rtl/>
              </w:rPr>
              <w:t>פרטי</w:t>
            </w:r>
            <w:r w:rsidRPr="00495FBD">
              <w:rPr>
                <w:sz w:val="24"/>
                <w:szCs w:val="24"/>
                <w:rtl/>
              </w:rPr>
              <w:t xml:space="preserve"> </w:t>
            </w:r>
            <w:r w:rsidRPr="00495FBD">
              <w:rPr>
                <w:rFonts w:hint="eastAsia"/>
                <w:sz w:val="24"/>
                <w:szCs w:val="24"/>
                <w:rtl/>
              </w:rPr>
              <w:t>איש</w:t>
            </w:r>
            <w:r w:rsidRPr="00495FBD">
              <w:rPr>
                <w:sz w:val="24"/>
                <w:szCs w:val="24"/>
                <w:rtl/>
              </w:rPr>
              <w:t xml:space="preserve"> </w:t>
            </w:r>
            <w:r w:rsidRPr="00495FBD">
              <w:rPr>
                <w:rFonts w:hint="eastAsia"/>
                <w:sz w:val="24"/>
                <w:szCs w:val="24"/>
                <w:rtl/>
              </w:rPr>
              <w:t>קשר</w:t>
            </w:r>
            <w:r w:rsidRPr="00495FBD">
              <w:rPr>
                <w:sz w:val="24"/>
                <w:szCs w:val="24"/>
                <w:rtl/>
              </w:rPr>
              <w:t xml:space="preserve"> </w:t>
            </w:r>
            <w:r w:rsidRPr="00495FBD">
              <w:rPr>
                <w:rFonts w:hint="eastAsia"/>
                <w:sz w:val="24"/>
                <w:szCs w:val="24"/>
                <w:rtl/>
              </w:rPr>
              <w:t>ודרכי</w:t>
            </w:r>
            <w:r w:rsidRPr="00495FBD">
              <w:rPr>
                <w:sz w:val="24"/>
                <w:szCs w:val="24"/>
                <w:rtl/>
              </w:rPr>
              <w:t xml:space="preserve"> </w:t>
            </w:r>
            <w:r w:rsidRPr="00495FBD">
              <w:rPr>
                <w:rFonts w:hint="eastAsia"/>
                <w:sz w:val="24"/>
                <w:szCs w:val="24"/>
                <w:rtl/>
              </w:rPr>
              <w:t>התקשרות</w:t>
            </w:r>
            <w:r w:rsidRPr="00495FBD">
              <w:rPr>
                <w:sz w:val="24"/>
                <w:szCs w:val="24"/>
                <w:rtl/>
              </w:rPr>
              <w:t xml:space="preserve"> </w:t>
            </w:r>
            <w:r w:rsidRPr="00495FBD">
              <w:rPr>
                <w:rFonts w:hint="eastAsia"/>
                <w:sz w:val="24"/>
                <w:szCs w:val="24"/>
                <w:rtl/>
              </w:rPr>
              <w:t>עם</w:t>
            </w:r>
            <w:r w:rsidRPr="00495FBD">
              <w:rPr>
                <w:sz w:val="24"/>
                <w:szCs w:val="24"/>
                <w:rtl/>
              </w:rPr>
              <w:t xml:space="preserve"> </w:t>
            </w:r>
            <w:r w:rsidRPr="00495FBD">
              <w:rPr>
                <w:rFonts w:hint="eastAsia"/>
                <w:sz w:val="24"/>
                <w:szCs w:val="24"/>
                <w:rtl/>
              </w:rPr>
              <w:t>נציג</w:t>
            </w:r>
            <w:r w:rsidRPr="00495FBD">
              <w:rPr>
                <w:sz w:val="24"/>
                <w:szCs w:val="24"/>
                <w:rtl/>
              </w:rPr>
              <w:t xml:space="preserve"> </w:t>
            </w:r>
            <w:r w:rsidRPr="00495FBD">
              <w:rPr>
                <w:rFonts w:hint="eastAsia"/>
                <w:sz w:val="24"/>
                <w:szCs w:val="24"/>
                <w:rtl/>
              </w:rPr>
              <w:t>החברה</w:t>
            </w:r>
          </w:p>
        </w:tc>
        <w:tc>
          <w:tcPr>
            <w:tcW w:w="4541" w:type="dxa"/>
            <w:shd w:val="clear" w:color="auto" w:fill="auto"/>
          </w:tcPr>
          <w:p w14:paraId="2A6E6010" w14:textId="5029331D" w:rsidR="000B4309" w:rsidRPr="00C110D4" w:rsidRDefault="000B4309" w:rsidP="000B4309">
            <w:pPr>
              <w:pStyle w:val="ab"/>
              <w:spacing w:line="360" w:lineRule="auto"/>
              <w:ind w:left="0"/>
              <w:jc w:val="both"/>
              <w:rPr>
                <w:sz w:val="24"/>
                <w:szCs w:val="24"/>
                <w:rtl/>
              </w:rPr>
            </w:pPr>
          </w:p>
        </w:tc>
        <w:tc>
          <w:tcPr>
            <w:tcW w:w="2831" w:type="dxa"/>
            <w:shd w:val="clear" w:color="auto" w:fill="auto"/>
          </w:tcPr>
          <w:p w14:paraId="67681D54" w14:textId="77777777" w:rsidR="000B4309" w:rsidRPr="00C110D4" w:rsidRDefault="000B4309" w:rsidP="000B4309">
            <w:pPr>
              <w:pStyle w:val="ab"/>
              <w:spacing w:line="360" w:lineRule="auto"/>
              <w:ind w:left="0"/>
              <w:jc w:val="both"/>
              <w:rPr>
                <w:sz w:val="24"/>
                <w:szCs w:val="24"/>
                <w:rtl/>
              </w:rPr>
            </w:pPr>
          </w:p>
        </w:tc>
      </w:tr>
      <w:tr w:rsidR="000B4309" w:rsidRPr="007D1999" w14:paraId="3622AC62" w14:textId="77777777" w:rsidTr="00CD12B3">
        <w:trPr>
          <w:jc w:val="center"/>
        </w:trPr>
        <w:tc>
          <w:tcPr>
            <w:tcW w:w="2140" w:type="dxa"/>
            <w:shd w:val="clear" w:color="auto" w:fill="auto"/>
          </w:tcPr>
          <w:p w14:paraId="6C05DF62" w14:textId="5327D438" w:rsidR="000B4309" w:rsidRPr="000B4309" w:rsidRDefault="000B4309" w:rsidP="001818C1">
            <w:pPr>
              <w:pStyle w:val="ae"/>
              <w:spacing w:line="360" w:lineRule="auto"/>
              <w:jc w:val="both"/>
              <w:rPr>
                <w:rFonts w:cs="David"/>
                <w:sz w:val="24"/>
                <w:szCs w:val="24"/>
                <w:rtl/>
              </w:rPr>
            </w:pPr>
            <w:r w:rsidRPr="00C110D4">
              <w:rPr>
                <w:rFonts w:cs="David" w:hint="cs"/>
                <w:sz w:val="24"/>
                <w:szCs w:val="24"/>
                <w:rtl/>
              </w:rPr>
              <w:t>תיאור החברה</w:t>
            </w:r>
            <w:r>
              <w:rPr>
                <w:rFonts w:cs="David" w:hint="cs"/>
                <w:sz w:val="24"/>
                <w:szCs w:val="24"/>
                <w:rtl/>
              </w:rPr>
              <w:t xml:space="preserve"> ותחום פעילותה</w:t>
            </w:r>
          </w:p>
        </w:tc>
        <w:tc>
          <w:tcPr>
            <w:tcW w:w="4541" w:type="dxa"/>
            <w:shd w:val="clear" w:color="auto" w:fill="auto"/>
          </w:tcPr>
          <w:p w14:paraId="38579B94" w14:textId="1E852CC0" w:rsidR="000B4309" w:rsidRPr="00C110D4" w:rsidRDefault="000B4309" w:rsidP="000B4309">
            <w:pPr>
              <w:pStyle w:val="ab"/>
              <w:spacing w:line="360" w:lineRule="auto"/>
              <w:ind w:left="0"/>
              <w:jc w:val="both"/>
              <w:rPr>
                <w:sz w:val="24"/>
                <w:szCs w:val="24"/>
                <w:rtl/>
              </w:rPr>
            </w:pPr>
          </w:p>
        </w:tc>
        <w:tc>
          <w:tcPr>
            <w:tcW w:w="2831" w:type="dxa"/>
            <w:shd w:val="clear" w:color="auto" w:fill="auto"/>
          </w:tcPr>
          <w:p w14:paraId="13F842AD" w14:textId="77777777" w:rsidR="000B4309" w:rsidRPr="00C110D4" w:rsidRDefault="000B4309" w:rsidP="000B4309">
            <w:pPr>
              <w:pStyle w:val="ab"/>
              <w:spacing w:line="360" w:lineRule="auto"/>
              <w:ind w:left="0"/>
              <w:jc w:val="both"/>
              <w:rPr>
                <w:sz w:val="24"/>
                <w:szCs w:val="24"/>
                <w:rtl/>
              </w:rPr>
            </w:pPr>
          </w:p>
        </w:tc>
      </w:tr>
      <w:tr w:rsidR="000B4309" w:rsidRPr="00C110D4" w14:paraId="6EA3D65C" w14:textId="77777777" w:rsidTr="000B4309">
        <w:trPr>
          <w:jc w:val="center"/>
        </w:trPr>
        <w:tc>
          <w:tcPr>
            <w:tcW w:w="2140" w:type="dxa"/>
            <w:tcBorders>
              <w:top w:val="single" w:sz="4" w:space="0" w:color="auto"/>
              <w:left w:val="single" w:sz="4" w:space="0" w:color="auto"/>
              <w:bottom w:val="single" w:sz="4" w:space="0" w:color="auto"/>
              <w:right w:val="single" w:sz="4" w:space="0" w:color="auto"/>
            </w:tcBorders>
            <w:shd w:val="clear" w:color="auto" w:fill="auto"/>
          </w:tcPr>
          <w:p w14:paraId="6B578DDF" w14:textId="552338E2" w:rsidR="000B4309" w:rsidRPr="000B4309" w:rsidDel="00801B9B" w:rsidRDefault="000B4309" w:rsidP="001818C1">
            <w:pPr>
              <w:pStyle w:val="ae"/>
              <w:spacing w:line="360" w:lineRule="auto"/>
              <w:jc w:val="both"/>
              <w:rPr>
                <w:rFonts w:cs="David"/>
                <w:sz w:val="24"/>
                <w:szCs w:val="24"/>
                <w:rtl/>
              </w:rPr>
            </w:pPr>
            <w:r w:rsidRPr="000B4309">
              <w:rPr>
                <w:rFonts w:cs="David" w:hint="cs"/>
                <w:sz w:val="24"/>
                <w:szCs w:val="24"/>
                <w:rtl/>
              </w:rPr>
              <w:t>נ</w:t>
            </w:r>
            <w:r>
              <w:rPr>
                <w:rFonts w:cs="David" w:hint="cs"/>
                <w:sz w:val="24"/>
                <w:szCs w:val="24"/>
                <w:rtl/>
              </w:rPr>
              <w:t>י</w:t>
            </w:r>
            <w:r w:rsidRPr="000B4309">
              <w:rPr>
                <w:rFonts w:cs="David" w:hint="cs"/>
                <w:sz w:val="24"/>
                <w:szCs w:val="24"/>
                <w:rtl/>
              </w:rPr>
              <w:t xml:space="preserve">סיון החברה (שנות עיסוק </w:t>
            </w:r>
            <w:r>
              <w:rPr>
                <w:rFonts w:cs="David" w:hint="cs"/>
                <w:sz w:val="24"/>
                <w:szCs w:val="24"/>
                <w:rtl/>
              </w:rPr>
              <w:t xml:space="preserve">יצרן המערכת </w:t>
            </w:r>
            <w:r w:rsidRPr="000B4309">
              <w:rPr>
                <w:rFonts w:cs="David" w:hint="cs"/>
                <w:sz w:val="24"/>
                <w:szCs w:val="24"/>
                <w:rtl/>
              </w:rPr>
              <w:t xml:space="preserve">בתחום מערכות </w:t>
            </w:r>
            <w:r w:rsidRPr="000B4309">
              <w:rPr>
                <w:rFonts w:cs="David" w:hint="cs"/>
                <w:sz w:val="24"/>
                <w:szCs w:val="24"/>
              </w:rPr>
              <w:t>AFIS</w:t>
            </w:r>
            <w:r w:rsidRPr="000B4309">
              <w:rPr>
                <w:rFonts w:cs="David" w:hint="cs"/>
                <w:sz w:val="24"/>
                <w:szCs w:val="24"/>
                <w:rtl/>
              </w:rPr>
              <w:t xml:space="preserve"> פלילי)</w:t>
            </w:r>
          </w:p>
        </w:tc>
        <w:tc>
          <w:tcPr>
            <w:tcW w:w="4541" w:type="dxa"/>
            <w:tcBorders>
              <w:top w:val="single" w:sz="4" w:space="0" w:color="auto"/>
              <w:left w:val="single" w:sz="4" w:space="0" w:color="auto"/>
              <w:bottom w:val="single" w:sz="4" w:space="0" w:color="auto"/>
              <w:right w:val="single" w:sz="4" w:space="0" w:color="auto"/>
            </w:tcBorders>
            <w:shd w:val="clear" w:color="auto" w:fill="auto"/>
          </w:tcPr>
          <w:p w14:paraId="18EA9F1F" w14:textId="77777777" w:rsidR="000B4309" w:rsidRDefault="000B4309" w:rsidP="000B4309">
            <w:pPr>
              <w:pStyle w:val="ab"/>
              <w:spacing w:line="360" w:lineRule="auto"/>
              <w:ind w:left="0"/>
              <w:jc w:val="both"/>
              <w:rPr>
                <w:sz w:val="24"/>
                <w:szCs w:val="24"/>
                <w:rtl/>
              </w:rPr>
            </w:pPr>
          </w:p>
        </w:tc>
        <w:tc>
          <w:tcPr>
            <w:tcW w:w="2831" w:type="dxa"/>
            <w:tcBorders>
              <w:top w:val="single" w:sz="4" w:space="0" w:color="auto"/>
              <w:left w:val="single" w:sz="4" w:space="0" w:color="auto"/>
              <w:bottom w:val="single" w:sz="4" w:space="0" w:color="auto"/>
              <w:right w:val="single" w:sz="4" w:space="0" w:color="auto"/>
            </w:tcBorders>
            <w:shd w:val="clear" w:color="auto" w:fill="auto"/>
          </w:tcPr>
          <w:p w14:paraId="7BE72C85" w14:textId="77777777" w:rsidR="000B4309" w:rsidRPr="00C110D4" w:rsidRDefault="000B4309" w:rsidP="000B4309">
            <w:pPr>
              <w:pStyle w:val="ab"/>
              <w:spacing w:line="360" w:lineRule="auto"/>
              <w:ind w:left="0"/>
              <w:jc w:val="both"/>
              <w:rPr>
                <w:sz w:val="24"/>
                <w:szCs w:val="24"/>
                <w:rtl/>
              </w:rPr>
            </w:pPr>
          </w:p>
        </w:tc>
      </w:tr>
      <w:tr w:rsidR="000B4309" w:rsidRPr="00C110D4" w14:paraId="707F0477" w14:textId="77777777" w:rsidTr="000B4309">
        <w:trPr>
          <w:jc w:val="center"/>
        </w:trPr>
        <w:tc>
          <w:tcPr>
            <w:tcW w:w="2140" w:type="dxa"/>
            <w:tcBorders>
              <w:top w:val="single" w:sz="4" w:space="0" w:color="auto"/>
              <w:left w:val="single" w:sz="4" w:space="0" w:color="auto"/>
              <w:bottom w:val="single" w:sz="4" w:space="0" w:color="auto"/>
              <w:right w:val="single" w:sz="4" w:space="0" w:color="auto"/>
            </w:tcBorders>
            <w:shd w:val="clear" w:color="auto" w:fill="auto"/>
          </w:tcPr>
          <w:p w14:paraId="1E6384EE" w14:textId="7BCDF675" w:rsidR="000B4309" w:rsidRPr="000B4309" w:rsidDel="00801B9B" w:rsidRDefault="000B4309" w:rsidP="001818C1">
            <w:pPr>
              <w:pStyle w:val="ae"/>
              <w:spacing w:line="360" w:lineRule="auto"/>
              <w:jc w:val="both"/>
              <w:rPr>
                <w:rFonts w:cs="David"/>
                <w:sz w:val="24"/>
                <w:szCs w:val="24"/>
                <w:rtl/>
              </w:rPr>
            </w:pPr>
            <w:r w:rsidRPr="000B4309">
              <w:rPr>
                <w:rFonts w:cs="David" w:hint="cs"/>
                <w:sz w:val="24"/>
                <w:szCs w:val="24"/>
                <w:rtl/>
              </w:rPr>
              <w:t>פירוט מערכות שמיוצרות ע"י החברה</w:t>
            </w:r>
          </w:p>
        </w:tc>
        <w:tc>
          <w:tcPr>
            <w:tcW w:w="4541" w:type="dxa"/>
            <w:tcBorders>
              <w:top w:val="single" w:sz="4" w:space="0" w:color="auto"/>
              <w:left w:val="single" w:sz="4" w:space="0" w:color="auto"/>
              <w:bottom w:val="single" w:sz="4" w:space="0" w:color="auto"/>
              <w:right w:val="single" w:sz="4" w:space="0" w:color="auto"/>
            </w:tcBorders>
            <w:shd w:val="clear" w:color="auto" w:fill="auto"/>
          </w:tcPr>
          <w:p w14:paraId="6AEF5B86" w14:textId="77777777" w:rsidR="000B4309" w:rsidRDefault="000B4309" w:rsidP="000B4309">
            <w:pPr>
              <w:pStyle w:val="ab"/>
              <w:spacing w:line="360" w:lineRule="auto"/>
              <w:ind w:left="0"/>
              <w:jc w:val="both"/>
              <w:rPr>
                <w:sz w:val="24"/>
                <w:szCs w:val="24"/>
                <w:rtl/>
              </w:rPr>
            </w:pPr>
          </w:p>
        </w:tc>
        <w:tc>
          <w:tcPr>
            <w:tcW w:w="2831" w:type="dxa"/>
            <w:tcBorders>
              <w:top w:val="single" w:sz="4" w:space="0" w:color="auto"/>
              <w:left w:val="single" w:sz="4" w:space="0" w:color="auto"/>
              <w:bottom w:val="single" w:sz="4" w:space="0" w:color="auto"/>
              <w:right w:val="single" w:sz="4" w:space="0" w:color="auto"/>
            </w:tcBorders>
            <w:shd w:val="clear" w:color="auto" w:fill="auto"/>
          </w:tcPr>
          <w:p w14:paraId="7B97254D" w14:textId="77777777" w:rsidR="000B4309" w:rsidRPr="00C110D4" w:rsidRDefault="000B4309" w:rsidP="000B4309">
            <w:pPr>
              <w:pStyle w:val="ab"/>
              <w:spacing w:line="360" w:lineRule="auto"/>
              <w:ind w:left="0"/>
              <w:jc w:val="both"/>
              <w:rPr>
                <w:sz w:val="24"/>
                <w:szCs w:val="24"/>
                <w:rtl/>
              </w:rPr>
            </w:pPr>
          </w:p>
        </w:tc>
      </w:tr>
      <w:tr w:rsidR="000B4309" w:rsidRPr="00C110D4" w14:paraId="046B19A4" w14:textId="77777777" w:rsidTr="000B4309">
        <w:trPr>
          <w:jc w:val="center"/>
        </w:trPr>
        <w:tc>
          <w:tcPr>
            <w:tcW w:w="2140" w:type="dxa"/>
            <w:tcBorders>
              <w:top w:val="single" w:sz="4" w:space="0" w:color="auto"/>
              <w:left w:val="single" w:sz="4" w:space="0" w:color="auto"/>
              <w:bottom w:val="single" w:sz="4" w:space="0" w:color="auto"/>
              <w:right w:val="single" w:sz="4" w:space="0" w:color="auto"/>
            </w:tcBorders>
            <w:shd w:val="clear" w:color="auto" w:fill="auto"/>
          </w:tcPr>
          <w:p w14:paraId="53DB2F0F" w14:textId="77777777" w:rsidR="000B4309" w:rsidRPr="00C110D4" w:rsidRDefault="000B4309" w:rsidP="000B4309">
            <w:pPr>
              <w:pStyle w:val="ae"/>
              <w:spacing w:line="360" w:lineRule="auto"/>
              <w:jc w:val="both"/>
              <w:rPr>
                <w:rFonts w:cs="David"/>
                <w:sz w:val="24"/>
                <w:szCs w:val="24"/>
                <w:rtl/>
              </w:rPr>
            </w:pPr>
            <w:r>
              <w:rPr>
                <w:rFonts w:cs="David" w:hint="cs"/>
                <w:sz w:val="24"/>
                <w:szCs w:val="24"/>
                <w:rtl/>
              </w:rPr>
              <w:t>היקף לקוחות</w:t>
            </w:r>
          </w:p>
          <w:p w14:paraId="1AA92699" w14:textId="4BB64933" w:rsidR="000B4309" w:rsidRPr="000B4309" w:rsidDel="00801B9B" w:rsidRDefault="000B4309" w:rsidP="000B4309">
            <w:pPr>
              <w:pStyle w:val="ae"/>
              <w:spacing w:line="360" w:lineRule="auto"/>
              <w:jc w:val="both"/>
              <w:rPr>
                <w:rFonts w:cs="David"/>
                <w:sz w:val="24"/>
                <w:szCs w:val="24"/>
                <w:rtl/>
              </w:rPr>
            </w:pPr>
          </w:p>
        </w:tc>
        <w:tc>
          <w:tcPr>
            <w:tcW w:w="4541" w:type="dxa"/>
            <w:tcBorders>
              <w:top w:val="single" w:sz="4" w:space="0" w:color="auto"/>
              <w:left w:val="single" w:sz="4" w:space="0" w:color="auto"/>
              <w:bottom w:val="single" w:sz="4" w:space="0" w:color="auto"/>
              <w:right w:val="single" w:sz="4" w:space="0" w:color="auto"/>
            </w:tcBorders>
            <w:shd w:val="clear" w:color="auto" w:fill="auto"/>
          </w:tcPr>
          <w:p w14:paraId="663A6E62" w14:textId="77777777" w:rsidR="000B4309" w:rsidRDefault="000B4309" w:rsidP="000B4309">
            <w:pPr>
              <w:pStyle w:val="ab"/>
              <w:spacing w:line="360" w:lineRule="auto"/>
              <w:ind w:left="0"/>
              <w:jc w:val="both"/>
              <w:rPr>
                <w:sz w:val="24"/>
                <w:szCs w:val="24"/>
                <w:rtl/>
              </w:rPr>
            </w:pPr>
          </w:p>
        </w:tc>
        <w:tc>
          <w:tcPr>
            <w:tcW w:w="2831" w:type="dxa"/>
            <w:tcBorders>
              <w:top w:val="single" w:sz="4" w:space="0" w:color="auto"/>
              <w:left w:val="single" w:sz="4" w:space="0" w:color="auto"/>
              <w:bottom w:val="single" w:sz="4" w:space="0" w:color="auto"/>
              <w:right w:val="single" w:sz="4" w:space="0" w:color="auto"/>
            </w:tcBorders>
            <w:shd w:val="clear" w:color="auto" w:fill="auto"/>
          </w:tcPr>
          <w:p w14:paraId="6AA98548" w14:textId="77777777" w:rsidR="000B4309" w:rsidRPr="00C110D4" w:rsidRDefault="000B4309" w:rsidP="000B4309">
            <w:pPr>
              <w:pStyle w:val="ab"/>
              <w:spacing w:line="360" w:lineRule="auto"/>
              <w:ind w:left="0"/>
              <w:jc w:val="both"/>
              <w:rPr>
                <w:sz w:val="24"/>
                <w:szCs w:val="24"/>
                <w:rtl/>
              </w:rPr>
            </w:pPr>
          </w:p>
        </w:tc>
      </w:tr>
    </w:tbl>
    <w:p w14:paraId="2303A4B4" w14:textId="77777777" w:rsidR="00C110D4" w:rsidRDefault="00C110D4" w:rsidP="00C110D4">
      <w:pPr>
        <w:bidi w:val="0"/>
      </w:pPr>
    </w:p>
    <w:p w14:paraId="1B85FF1C" w14:textId="53896E7C" w:rsidR="001818C1" w:rsidRDefault="001818C1">
      <w:pPr>
        <w:bidi w:val="0"/>
        <w:rPr>
          <w:sz w:val="20"/>
          <w:szCs w:val="20"/>
        </w:rPr>
      </w:pPr>
    </w:p>
    <w:tbl>
      <w:tblPr>
        <w:tblpPr w:leftFromText="180" w:rightFromText="180" w:vertAnchor="text" w:horzAnchor="margin" w:tblpY="936"/>
        <w:bidiVisual/>
        <w:tblW w:w="0" w:type="auto"/>
        <w:tblLook w:val="01E0" w:firstRow="1" w:lastRow="1" w:firstColumn="1" w:lastColumn="1" w:noHBand="0" w:noVBand="0"/>
      </w:tblPr>
      <w:tblGrid>
        <w:gridCol w:w="2561"/>
        <w:gridCol w:w="680"/>
        <w:gridCol w:w="2663"/>
        <w:gridCol w:w="680"/>
        <w:gridCol w:w="2600"/>
      </w:tblGrid>
      <w:tr w:rsidR="00185742" w:rsidRPr="001A0778" w14:paraId="17912B13" w14:textId="77777777" w:rsidTr="00185742">
        <w:tc>
          <w:tcPr>
            <w:tcW w:w="2561" w:type="dxa"/>
            <w:tcBorders>
              <w:top w:val="single" w:sz="4" w:space="0" w:color="auto"/>
            </w:tcBorders>
            <w:shd w:val="clear" w:color="auto" w:fill="auto"/>
          </w:tcPr>
          <w:p w14:paraId="43B742D7" w14:textId="77777777" w:rsidR="00185742" w:rsidRDefault="00185742" w:rsidP="00185742">
            <w:pPr>
              <w:pStyle w:val="ab"/>
              <w:spacing w:line="360" w:lineRule="auto"/>
              <w:ind w:left="0"/>
              <w:jc w:val="center"/>
              <w:rPr>
                <w:b/>
                <w:bCs/>
                <w:sz w:val="26"/>
                <w:szCs w:val="26"/>
                <w:rtl/>
              </w:rPr>
            </w:pPr>
            <w:r w:rsidRPr="001A0778">
              <w:rPr>
                <w:rFonts w:hint="cs"/>
                <w:b/>
                <w:bCs/>
                <w:sz w:val="26"/>
                <w:szCs w:val="26"/>
                <w:rtl/>
              </w:rPr>
              <w:t xml:space="preserve">שם </w:t>
            </w:r>
            <w:r>
              <w:rPr>
                <w:rFonts w:hint="cs"/>
                <w:b/>
                <w:bCs/>
                <w:sz w:val="26"/>
                <w:szCs w:val="26"/>
                <w:rtl/>
              </w:rPr>
              <w:t>המשתתף</w:t>
            </w:r>
          </w:p>
          <w:p w14:paraId="688BFE4E" w14:textId="77777777" w:rsidR="00185742" w:rsidRPr="001A0778" w:rsidRDefault="00185742" w:rsidP="00185742">
            <w:pPr>
              <w:pStyle w:val="ab"/>
              <w:spacing w:line="360" w:lineRule="auto"/>
              <w:ind w:left="0"/>
              <w:jc w:val="center"/>
              <w:rPr>
                <w:b/>
                <w:bCs/>
                <w:sz w:val="26"/>
                <w:szCs w:val="26"/>
                <w:rtl/>
              </w:rPr>
            </w:pPr>
            <w:r>
              <w:rPr>
                <w:rFonts w:hint="cs"/>
                <w:b/>
                <w:bCs/>
                <w:sz w:val="26"/>
                <w:szCs w:val="26"/>
                <w:rtl/>
              </w:rPr>
              <w:t xml:space="preserve"> (פרטי + משפחה) </w:t>
            </w:r>
          </w:p>
        </w:tc>
        <w:tc>
          <w:tcPr>
            <w:tcW w:w="680" w:type="dxa"/>
            <w:shd w:val="clear" w:color="auto" w:fill="auto"/>
          </w:tcPr>
          <w:p w14:paraId="5DA7EC1F" w14:textId="77777777" w:rsidR="00185742" w:rsidRPr="001A0778" w:rsidRDefault="00185742" w:rsidP="00185742">
            <w:pPr>
              <w:pStyle w:val="ab"/>
              <w:spacing w:line="360" w:lineRule="auto"/>
              <w:ind w:left="0"/>
              <w:rPr>
                <w:b/>
                <w:bCs/>
                <w:sz w:val="26"/>
                <w:szCs w:val="26"/>
                <w:rtl/>
              </w:rPr>
            </w:pPr>
          </w:p>
        </w:tc>
        <w:tc>
          <w:tcPr>
            <w:tcW w:w="2663" w:type="dxa"/>
            <w:tcBorders>
              <w:top w:val="single" w:sz="4" w:space="0" w:color="auto"/>
            </w:tcBorders>
            <w:shd w:val="clear" w:color="auto" w:fill="auto"/>
          </w:tcPr>
          <w:p w14:paraId="0E1A4FC9" w14:textId="77777777" w:rsidR="00185742" w:rsidRPr="001A0778" w:rsidRDefault="00185742" w:rsidP="00185742">
            <w:pPr>
              <w:pStyle w:val="ab"/>
              <w:spacing w:line="360" w:lineRule="auto"/>
              <w:ind w:left="0"/>
              <w:jc w:val="center"/>
              <w:rPr>
                <w:b/>
                <w:bCs/>
                <w:sz w:val="26"/>
                <w:szCs w:val="26"/>
                <w:rtl/>
              </w:rPr>
            </w:pPr>
            <w:r w:rsidRPr="001A0778">
              <w:rPr>
                <w:rFonts w:hint="cs"/>
                <w:b/>
                <w:bCs/>
                <w:sz w:val="26"/>
                <w:szCs w:val="26"/>
                <w:rtl/>
              </w:rPr>
              <w:t>טלפון</w:t>
            </w:r>
          </w:p>
        </w:tc>
        <w:tc>
          <w:tcPr>
            <w:tcW w:w="680" w:type="dxa"/>
            <w:shd w:val="clear" w:color="auto" w:fill="auto"/>
          </w:tcPr>
          <w:p w14:paraId="2273826D" w14:textId="77777777" w:rsidR="00185742" w:rsidRPr="001A0778" w:rsidRDefault="00185742" w:rsidP="00185742">
            <w:pPr>
              <w:pStyle w:val="ab"/>
              <w:spacing w:line="360" w:lineRule="auto"/>
              <w:ind w:left="0"/>
              <w:rPr>
                <w:b/>
                <w:bCs/>
                <w:sz w:val="26"/>
                <w:szCs w:val="26"/>
                <w:rtl/>
              </w:rPr>
            </w:pPr>
          </w:p>
        </w:tc>
        <w:tc>
          <w:tcPr>
            <w:tcW w:w="2600" w:type="dxa"/>
            <w:tcBorders>
              <w:top w:val="single" w:sz="4" w:space="0" w:color="auto"/>
            </w:tcBorders>
            <w:shd w:val="clear" w:color="auto" w:fill="auto"/>
          </w:tcPr>
          <w:p w14:paraId="445F501C" w14:textId="77777777" w:rsidR="00185742" w:rsidRPr="001A0778" w:rsidRDefault="00185742" w:rsidP="00185742">
            <w:pPr>
              <w:pStyle w:val="ab"/>
              <w:spacing w:line="360" w:lineRule="auto"/>
              <w:ind w:left="0"/>
              <w:jc w:val="center"/>
              <w:rPr>
                <w:b/>
                <w:bCs/>
                <w:sz w:val="26"/>
                <w:szCs w:val="26"/>
                <w:rtl/>
              </w:rPr>
            </w:pPr>
            <w:r w:rsidRPr="001A0778">
              <w:rPr>
                <w:rFonts w:hint="cs"/>
                <w:b/>
                <w:bCs/>
                <w:sz w:val="26"/>
                <w:szCs w:val="26"/>
                <w:rtl/>
              </w:rPr>
              <w:t>חתימה וחותמת</w:t>
            </w:r>
            <w:r>
              <w:rPr>
                <w:rFonts w:hint="cs"/>
                <w:b/>
                <w:bCs/>
                <w:sz w:val="26"/>
                <w:szCs w:val="26"/>
                <w:rtl/>
              </w:rPr>
              <w:t xml:space="preserve"> המשתתף</w:t>
            </w:r>
          </w:p>
        </w:tc>
      </w:tr>
    </w:tbl>
    <w:p w14:paraId="5A607645" w14:textId="77777777" w:rsidR="001818C1" w:rsidRDefault="001818C1">
      <w:pPr>
        <w:bidi w:val="0"/>
        <w:rPr>
          <w:sz w:val="20"/>
          <w:szCs w:val="20"/>
        </w:rPr>
      </w:pPr>
      <w:r>
        <w:rPr>
          <w:sz w:val="20"/>
          <w:szCs w:val="20"/>
        </w:rPr>
        <w:br w:type="page"/>
      </w:r>
    </w:p>
    <w:p w14:paraId="2CF1D026" w14:textId="2C80C8B5" w:rsidR="00C110D4" w:rsidRPr="0022090A" w:rsidRDefault="00C110D4" w:rsidP="00C110D4">
      <w:pPr>
        <w:pStyle w:val="ab"/>
        <w:spacing w:line="360" w:lineRule="auto"/>
        <w:ind w:left="-76"/>
        <w:jc w:val="right"/>
        <w:rPr>
          <w:b/>
          <w:bCs/>
          <w:u w:val="single"/>
        </w:rPr>
      </w:pPr>
      <w:r w:rsidRPr="0022090A">
        <w:rPr>
          <w:rFonts w:hint="cs"/>
          <w:b/>
          <w:bCs/>
          <w:u w:val="single"/>
          <w:rtl/>
        </w:rPr>
        <w:lastRenderedPageBreak/>
        <w:t xml:space="preserve">נספח </w:t>
      </w:r>
      <w:r>
        <w:rPr>
          <w:rFonts w:hint="cs"/>
          <w:b/>
          <w:bCs/>
          <w:u w:val="single"/>
          <w:rtl/>
        </w:rPr>
        <w:t>ב</w:t>
      </w:r>
      <w:r w:rsidRPr="0022090A">
        <w:rPr>
          <w:rFonts w:hint="cs"/>
          <w:b/>
          <w:bCs/>
          <w:u w:val="single"/>
          <w:rtl/>
        </w:rPr>
        <w:t>'</w:t>
      </w:r>
    </w:p>
    <w:p w14:paraId="612CAE4F" w14:textId="0D0C50E8" w:rsidR="00C110D4" w:rsidRDefault="00C110D4" w:rsidP="00C110D4">
      <w:pPr>
        <w:pStyle w:val="ab"/>
        <w:spacing w:line="360" w:lineRule="auto"/>
        <w:ind w:left="-76"/>
        <w:jc w:val="center"/>
        <w:rPr>
          <w:b/>
          <w:bCs/>
          <w:u w:val="single"/>
          <w:rtl/>
        </w:rPr>
      </w:pPr>
      <w:r w:rsidRPr="00235AD6">
        <w:rPr>
          <w:rFonts w:hint="cs"/>
          <w:b/>
          <w:bCs/>
          <w:u w:val="single"/>
          <w:rtl/>
        </w:rPr>
        <w:t>טבלת מענה לקבלת מידע (</w:t>
      </w:r>
      <w:r w:rsidRPr="00235AD6">
        <w:rPr>
          <w:b/>
          <w:bCs/>
          <w:u w:val="single"/>
        </w:rPr>
        <w:t>RFI</w:t>
      </w:r>
      <w:r w:rsidRPr="00235AD6">
        <w:rPr>
          <w:rFonts w:hint="cs"/>
          <w:b/>
          <w:bCs/>
          <w:u w:val="single"/>
          <w:rtl/>
        </w:rPr>
        <w:t>)</w:t>
      </w:r>
    </w:p>
    <w:p w14:paraId="53CB19FF" w14:textId="064C004C" w:rsidR="00C110D4" w:rsidRPr="00235AD6" w:rsidRDefault="00857357" w:rsidP="00C110D4">
      <w:pPr>
        <w:pStyle w:val="ab"/>
        <w:spacing w:line="360" w:lineRule="auto"/>
        <w:ind w:left="-76"/>
        <w:jc w:val="center"/>
        <w:rPr>
          <w:b/>
          <w:bCs/>
          <w:u w:val="single"/>
          <w:rtl/>
        </w:rPr>
      </w:pPr>
      <w:r>
        <w:rPr>
          <w:rFonts w:hint="cs"/>
          <w:b/>
          <w:bCs/>
          <w:u w:val="single"/>
          <w:rtl/>
        </w:rPr>
        <w:t xml:space="preserve">רשימת לקוחות - </w:t>
      </w:r>
      <w:r w:rsidR="00C110D4" w:rsidRPr="00461BE6">
        <w:rPr>
          <w:rFonts w:hint="cs"/>
          <w:b/>
          <w:bCs/>
          <w:u w:val="single"/>
          <w:rtl/>
        </w:rPr>
        <w:t xml:space="preserve">רשימת </w:t>
      </w:r>
      <w:r w:rsidR="00C110D4" w:rsidRPr="00461BE6">
        <w:rPr>
          <w:b/>
          <w:bCs/>
          <w:u w:val="single"/>
          <w:rtl/>
        </w:rPr>
        <w:t>גופי אכ</w:t>
      </w:r>
      <w:r w:rsidR="00AE3DE4">
        <w:rPr>
          <w:rFonts w:hint="cs"/>
          <w:b/>
          <w:bCs/>
          <w:u w:val="single"/>
          <w:rtl/>
        </w:rPr>
        <w:t>י</w:t>
      </w:r>
      <w:r w:rsidR="00C110D4" w:rsidRPr="00461BE6">
        <w:rPr>
          <w:b/>
          <w:bCs/>
          <w:u w:val="single"/>
          <w:rtl/>
        </w:rPr>
        <w:t>פ</w:t>
      </w:r>
      <w:r w:rsidR="00AE3DE4">
        <w:rPr>
          <w:rFonts w:hint="cs"/>
          <w:b/>
          <w:bCs/>
          <w:u w:val="single"/>
          <w:rtl/>
        </w:rPr>
        <w:t>ת</w:t>
      </w:r>
      <w:r w:rsidR="00C110D4" w:rsidRPr="00461BE6">
        <w:rPr>
          <w:b/>
          <w:bCs/>
          <w:u w:val="single"/>
          <w:rtl/>
        </w:rPr>
        <w:t xml:space="preserve"> חוק </w:t>
      </w:r>
      <w:r w:rsidR="00C110D4" w:rsidRPr="00461BE6">
        <w:rPr>
          <w:rFonts w:hint="cs"/>
          <w:b/>
          <w:bCs/>
          <w:u w:val="single"/>
          <w:rtl/>
        </w:rPr>
        <w:t xml:space="preserve">ויחידות </w:t>
      </w:r>
      <w:r w:rsidR="00C110D4" w:rsidRPr="00461BE6">
        <w:rPr>
          <w:b/>
          <w:bCs/>
          <w:u w:val="single"/>
          <w:rtl/>
        </w:rPr>
        <w:t>בעולם</w:t>
      </w:r>
      <w:r w:rsidR="00C110D4" w:rsidRPr="00461BE6">
        <w:rPr>
          <w:rFonts w:hint="cs"/>
          <w:b/>
          <w:bCs/>
          <w:u w:val="single"/>
          <w:rtl/>
        </w:rPr>
        <w:t xml:space="preserve"> המשתמשים במ</w:t>
      </w:r>
      <w:r w:rsidR="00C110D4">
        <w:rPr>
          <w:rFonts w:hint="cs"/>
          <w:b/>
          <w:bCs/>
          <w:u w:val="single"/>
          <w:rtl/>
        </w:rPr>
        <w:t>ערכת</w:t>
      </w:r>
    </w:p>
    <w:p w14:paraId="632DC95C" w14:textId="5B006529" w:rsidR="00C110D4" w:rsidRDefault="00C110D4" w:rsidP="00DD13F9">
      <w:pPr>
        <w:pStyle w:val="ab"/>
        <w:spacing w:line="360" w:lineRule="auto"/>
        <w:rPr>
          <w:b/>
          <w:bCs/>
          <w:sz w:val="26"/>
          <w:szCs w:val="26"/>
          <w:u w:val="single"/>
          <w:rtl/>
        </w:rPr>
      </w:pPr>
      <w:r>
        <w:rPr>
          <w:rFonts w:hint="cs"/>
          <w:b/>
          <w:bCs/>
          <w:sz w:val="26"/>
          <w:szCs w:val="26"/>
          <w:u w:val="single"/>
          <w:rtl/>
        </w:rPr>
        <w:t>המשתתף י</w:t>
      </w:r>
      <w:r w:rsidRPr="00C507D2">
        <w:rPr>
          <w:rFonts w:hint="cs"/>
          <w:b/>
          <w:bCs/>
          <w:sz w:val="26"/>
          <w:szCs w:val="26"/>
          <w:u w:val="single"/>
          <w:rtl/>
        </w:rPr>
        <w:t xml:space="preserve">ציין בטבלת </w:t>
      </w:r>
      <w:r w:rsidR="000C393D">
        <w:rPr>
          <w:rFonts w:hint="cs"/>
          <w:b/>
          <w:bCs/>
          <w:sz w:val="26"/>
          <w:szCs w:val="26"/>
          <w:u w:val="single"/>
          <w:rtl/>
        </w:rPr>
        <w:t>המענה</w:t>
      </w:r>
      <w:r w:rsidRPr="00C507D2">
        <w:rPr>
          <w:rFonts w:hint="cs"/>
          <w:b/>
          <w:bCs/>
          <w:sz w:val="26"/>
          <w:szCs w:val="26"/>
          <w:u w:val="single"/>
          <w:rtl/>
        </w:rPr>
        <w:t xml:space="preserve"> את </w:t>
      </w:r>
      <w:r>
        <w:rPr>
          <w:rFonts w:hint="cs"/>
          <w:b/>
          <w:bCs/>
          <w:sz w:val="26"/>
          <w:szCs w:val="26"/>
          <w:u w:val="single"/>
          <w:rtl/>
        </w:rPr>
        <w:t xml:space="preserve">תמצית המידע הנדרש </w:t>
      </w:r>
      <w:r w:rsidRPr="00C507D2">
        <w:rPr>
          <w:rFonts w:hint="cs"/>
          <w:b/>
          <w:bCs/>
          <w:sz w:val="26"/>
          <w:szCs w:val="26"/>
          <w:u w:val="single"/>
          <w:rtl/>
        </w:rPr>
        <w:t>ו</w:t>
      </w:r>
      <w:r>
        <w:rPr>
          <w:rFonts w:hint="cs"/>
          <w:b/>
          <w:bCs/>
          <w:sz w:val="26"/>
          <w:szCs w:val="26"/>
          <w:u w:val="single"/>
          <w:rtl/>
        </w:rPr>
        <w:t>י</w:t>
      </w:r>
      <w:r w:rsidRPr="00C507D2">
        <w:rPr>
          <w:rFonts w:hint="cs"/>
          <w:b/>
          <w:bCs/>
          <w:sz w:val="26"/>
          <w:szCs w:val="26"/>
          <w:u w:val="single"/>
          <w:rtl/>
        </w:rPr>
        <w:t xml:space="preserve">רחיב ככל </w:t>
      </w:r>
      <w:r>
        <w:rPr>
          <w:rFonts w:hint="cs"/>
          <w:b/>
          <w:bCs/>
          <w:sz w:val="26"/>
          <w:szCs w:val="26"/>
          <w:u w:val="single"/>
          <w:rtl/>
        </w:rPr>
        <w:t>ש</w:t>
      </w:r>
      <w:r w:rsidRPr="00C507D2">
        <w:rPr>
          <w:rFonts w:hint="cs"/>
          <w:b/>
          <w:bCs/>
          <w:sz w:val="26"/>
          <w:szCs w:val="26"/>
          <w:u w:val="single"/>
          <w:rtl/>
        </w:rPr>
        <w:t xml:space="preserve">ניתן </w:t>
      </w:r>
    </w:p>
    <w:tbl>
      <w:tblPr>
        <w:tblpPr w:leftFromText="180" w:rightFromText="180" w:vertAnchor="page" w:horzAnchor="margin" w:tblpXSpec="right" w:tblpY="4021"/>
        <w:bidiVisual/>
        <w:tblW w:w="84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074"/>
        <w:gridCol w:w="1283"/>
        <w:gridCol w:w="1276"/>
        <w:gridCol w:w="1275"/>
        <w:gridCol w:w="1548"/>
      </w:tblGrid>
      <w:tr w:rsidR="00070FFB" w:rsidRPr="00595170" w14:paraId="57000275" w14:textId="77777777" w:rsidTr="0007664B">
        <w:trPr>
          <w:trHeight w:val="406"/>
        </w:trPr>
        <w:tc>
          <w:tcPr>
            <w:tcW w:w="3074" w:type="dxa"/>
            <w:tcBorders>
              <w:bottom w:val="double" w:sz="4" w:space="0" w:color="auto"/>
            </w:tcBorders>
            <w:shd w:val="clear" w:color="auto" w:fill="auto"/>
          </w:tcPr>
          <w:p w14:paraId="2981C281" w14:textId="77777777" w:rsidR="00083D9B" w:rsidRPr="006B1E29" w:rsidRDefault="00083D9B" w:rsidP="00F434D0">
            <w:pPr>
              <w:pStyle w:val="ab"/>
              <w:ind w:left="205"/>
              <w:rPr>
                <w:sz w:val="24"/>
                <w:szCs w:val="24"/>
                <w:rtl/>
              </w:rPr>
            </w:pPr>
          </w:p>
        </w:tc>
        <w:tc>
          <w:tcPr>
            <w:tcW w:w="1283" w:type="dxa"/>
            <w:tcBorders>
              <w:bottom w:val="double" w:sz="4" w:space="0" w:color="auto"/>
            </w:tcBorders>
            <w:shd w:val="clear" w:color="auto" w:fill="auto"/>
          </w:tcPr>
          <w:p w14:paraId="720F8901" w14:textId="77777777" w:rsidR="00083D9B" w:rsidRPr="004D0917" w:rsidRDefault="00083D9B" w:rsidP="00F434D0">
            <w:pPr>
              <w:pStyle w:val="ab"/>
              <w:ind w:left="0"/>
              <w:jc w:val="center"/>
              <w:rPr>
                <w:b/>
                <w:bCs/>
                <w:sz w:val="24"/>
                <w:szCs w:val="24"/>
                <w:rtl/>
              </w:rPr>
            </w:pPr>
            <w:r w:rsidRPr="004D0917">
              <w:rPr>
                <w:rFonts w:hint="cs"/>
                <w:b/>
                <w:bCs/>
                <w:sz w:val="24"/>
                <w:szCs w:val="24"/>
                <w:rtl/>
              </w:rPr>
              <w:t>מערכת מס' 1</w:t>
            </w:r>
          </w:p>
        </w:tc>
        <w:tc>
          <w:tcPr>
            <w:tcW w:w="1276" w:type="dxa"/>
            <w:tcBorders>
              <w:bottom w:val="double" w:sz="4" w:space="0" w:color="auto"/>
            </w:tcBorders>
          </w:tcPr>
          <w:p w14:paraId="5907E9C4" w14:textId="77777777" w:rsidR="00083D9B" w:rsidRPr="004D0917" w:rsidRDefault="00083D9B" w:rsidP="00F434D0">
            <w:pPr>
              <w:pStyle w:val="ab"/>
              <w:ind w:left="0"/>
              <w:jc w:val="center"/>
              <w:rPr>
                <w:b/>
                <w:bCs/>
                <w:sz w:val="24"/>
                <w:szCs w:val="24"/>
                <w:rtl/>
              </w:rPr>
            </w:pPr>
            <w:r w:rsidRPr="004D0917">
              <w:rPr>
                <w:rFonts w:hint="cs"/>
                <w:b/>
                <w:bCs/>
                <w:sz w:val="24"/>
                <w:szCs w:val="24"/>
                <w:rtl/>
              </w:rPr>
              <w:t>מערכת מס' 2</w:t>
            </w:r>
          </w:p>
        </w:tc>
        <w:tc>
          <w:tcPr>
            <w:tcW w:w="1275" w:type="dxa"/>
            <w:tcBorders>
              <w:bottom w:val="double" w:sz="4" w:space="0" w:color="auto"/>
            </w:tcBorders>
          </w:tcPr>
          <w:p w14:paraId="1F9FEE87" w14:textId="77777777" w:rsidR="00083D9B" w:rsidRPr="004D0917" w:rsidRDefault="00083D9B" w:rsidP="00F434D0">
            <w:pPr>
              <w:pStyle w:val="ab"/>
              <w:ind w:left="0"/>
              <w:jc w:val="center"/>
              <w:rPr>
                <w:b/>
                <w:bCs/>
                <w:sz w:val="24"/>
                <w:szCs w:val="24"/>
                <w:rtl/>
              </w:rPr>
            </w:pPr>
            <w:r w:rsidRPr="004D0917">
              <w:rPr>
                <w:rFonts w:hint="cs"/>
                <w:b/>
                <w:bCs/>
                <w:sz w:val="24"/>
                <w:szCs w:val="24"/>
                <w:rtl/>
              </w:rPr>
              <w:t>מערכת מס' 3</w:t>
            </w:r>
          </w:p>
        </w:tc>
        <w:tc>
          <w:tcPr>
            <w:tcW w:w="1548" w:type="dxa"/>
            <w:tcBorders>
              <w:bottom w:val="double" w:sz="4" w:space="0" w:color="auto"/>
            </w:tcBorders>
            <w:shd w:val="clear" w:color="auto" w:fill="auto"/>
          </w:tcPr>
          <w:p w14:paraId="558E8137" w14:textId="77777777" w:rsidR="00083D9B" w:rsidRPr="004D0917" w:rsidRDefault="00083D9B" w:rsidP="00F434D0">
            <w:pPr>
              <w:pStyle w:val="ab"/>
              <w:ind w:left="0"/>
              <w:jc w:val="center"/>
              <w:rPr>
                <w:b/>
                <w:bCs/>
                <w:sz w:val="24"/>
                <w:szCs w:val="24"/>
                <w:rtl/>
              </w:rPr>
            </w:pPr>
            <w:r w:rsidRPr="004D0917">
              <w:rPr>
                <w:rFonts w:hint="cs"/>
                <w:b/>
                <w:bCs/>
                <w:sz w:val="24"/>
                <w:szCs w:val="24"/>
                <w:rtl/>
              </w:rPr>
              <w:t>הערות</w:t>
            </w:r>
          </w:p>
        </w:tc>
      </w:tr>
      <w:tr w:rsidR="00070FFB" w:rsidRPr="00595170" w14:paraId="4FE76A87" w14:textId="77777777" w:rsidTr="0007664B">
        <w:trPr>
          <w:trHeight w:val="910"/>
        </w:trPr>
        <w:tc>
          <w:tcPr>
            <w:tcW w:w="3074" w:type="dxa"/>
            <w:shd w:val="clear" w:color="auto" w:fill="auto"/>
          </w:tcPr>
          <w:p w14:paraId="366B166D" w14:textId="77777777" w:rsidR="00083D9B" w:rsidRPr="004D0917" w:rsidRDefault="00083D9B" w:rsidP="00F434D0">
            <w:pPr>
              <w:pStyle w:val="ab"/>
              <w:ind w:left="205"/>
              <w:rPr>
                <w:b/>
                <w:bCs/>
                <w:sz w:val="24"/>
                <w:szCs w:val="24"/>
                <w:rtl/>
              </w:rPr>
            </w:pPr>
            <w:r w:rsidRPr="004D0917">
              <w:rPr>
                <w:rFonts w:hint="cs"/>
                <w:b/>
                <w:bCs/>
                <w:sz w:val="24"/>
                <w:szCs w:val="24"/>
                <w:rtl/>
              </w:rPr>
              <w:t xml:space="preserve">שם הלקוח והמדינה </w:t>
            </w:r>
          </w:p>
          <w:p w14:paraId="454817DB" w14:textId="77777777" w:rsidR="00083D9B" w:rsidRPr="004D0917" w:rsidRDefault="00083D9B" w:rsidP="00F434D0">
            <w:pPr>
              <w:pStyle w:val="ab"/>
              <w:ind w:left="205"/>
              <w:rPr>
                <w:b/>
                <w:bCs/>
                <w:sz w:val="24"/>
                <w:szCs w:val="24"/>
                <w:rtl/>
              </w:rPr>
            </w:pPr>
            <w:r w:rsidRPr="004D0917">
              <w:rPr>
                <w:rFonts w:hint="cs"/>
                <w:b/>
                <w:bCs/>
                <w:sz w:val="24"/>
                <w:szCs w:val="24"/>
                <w:rtl/>
              </w:rPr>
              <w:t xml:space="preserve">(במקרה של חובת חיסיון, </w:t>
            </w:r>
            <w:r w:rsidRPr="004D0917">
              <w:rPr>
                <w:b/>
                <w:bCs/>
                <w:sz w:val="24"/>
                <w:szCs w:val="24"/>
                <w:rtl/>
              </w:rPr>
              <w:t>נא לפרט את סוג הלקוח ומידע כללי</w:t>
            </w:r>
            <w:r w:rsidRPr="004D0917">
              <w:rPr>
                <w:rFonts w:hint="cs"/>
                <w:b/>
                <w:bCs/>
                <w:sz w:val="24"/>
                <w:szCs w:val="24"/>
                <w:rtl/>
              </w:rPr>
              <w:t>)</w:t>
            </w:r>
          </w:p>
        </w:tc>
        <w:tc>
          <w:tcPr>
            <w:tcW w:w="1283" w:type="dxa"/>
            <w:shd w:val="clear" w:color="auto" w:fill="auto"/>
          </w:tcPr>
          <w:p w14:paraId="79C8189A" w14:textId="77777777" w:rsidR="00083D9B" w:rsidRPr="00DF1E1A" w:rsidRDefault="00083D9B" w:rsidP="00F434D0">
            <w:pPr>
              <w:pStyle w:val="ab"/>
              <w:ind w:left="0"/>
              <w:rPr>
                <w:sz w:val="24"/>
                <w:szCs w:val="24"/>
                <w:rtl/>
              </w:rPr>
            </w:pPr>
          </w:p>
        </w:tc>
        <w:tc>
          <w:tcPr>
            <w:tcW w:w="1276" w:type="dxa"/>
          </w:tcPr>
          <w:p w14:paraId="0C64C94E" w14:textId="77777777" w:rsidR="00083D9B" w:rsidRPr="00DF1E1A" w:rsidRDefault="00083D9B" w:rsidP="00F434D0">
            <w:pPr>
              <w:pStyle w:val="ab"/>
              <w:ind w:left="0"/>
              <w:rPr>
                <w:sz w:val="24"/>
                <w:szCs w:val="24"/>
                <w:rtl/>
              </w:rPr>
            </w:pPr>
          </w:p>
        </w:tc>
        <w:tc>
          <w:tcPr>
            <w:tcW w:w="1275" w:type="dxa"/>
          </w:tcPr>
          <w:p w14:paraId="118B6478" w14:textId="77777777" w:rsidR="00083D9B" w:rsidRPr="00DF1E1A" w:rsidRDefault="00083D9B" w:rsidP="00F434D0">
            <w:pPr>
              <w:pStyle w:val="ab"/>
              <w:ind w:left="0"/>
              <w:rPr>
                <w:sz w:val="24"/>
                <w:szCs w:val="24"/>
                <w:rtl/>
              </w:rPr>
            </w:pPr>
          </w:p>
        </w:tc>
        <w:tc>
          <w:tcPr>
            <w:tcW w:w="1548" w:type="dxa"/>
            <w:shd w:val="clear" w:color="auto" w:fill="auto"/>
          </w:tcPr>
          <w:p w14:paraId="2B9A0CBD" w14:textId="77777777" w:rsidR="00083D9B" w:rsidRPr="00DF1E1A" w:rsidRDefault="00083D9B" w:rsidP="00F434D0">
            <w:pPr>
              <w:pStyle w:val="ab"/>
              <w:ind w:left="0"/>
              <w:rPr>
                <w:sz w:val="24"/>
                <w:szCs w:val="24"/>
                <w:rtl/>
              </w:rPr>
            </w:pPr>
          </w:p>
        </w:tc>
      </w:tr>
      <w:tr w:rsidR="00070FFB" w:rsidRPr="00595170" w14:paraId="35B76F3E" w14:textId="77777777" w:rsidTr="0007664B">
        <w:trPr>
          <w:trHeight w:val="357"/>
        </w:trPr>
        <w:tc>
          <w:tcPr>
            <w:tcW w:w="3074" w:type="dxa"/>
            <w:shd w:val="clear" w:color="auto" w:fill="auto"/>
          </w:tcPr>
          <w:p w14:paraId="7BEE9BE6" w14:textId="77777777" w:rsidR="00083D9B" w:rsidRPr="004D0917" w:rsidRDefault="00083D9B" w:rsidP="00F434D0">
            <w:pPr>
              <w:pStyle w:val="ab"/>
              <w:ind w:left="205"/>
              <w:rPr>
                <w:b/>
                <w:bCs/>
                <w:sz w:val="24"/>
                <w:szCs w:val="24"/>
                <w:rtl/>
              </w:rPr>
            </w:pPr>
            <w:r w:rsidRPr="004D0917">
              <w:rPr>
                <w:rFonts w:hint="cs"/>
                <w:b/>
                <w:bCs/>
                <w:sz w:val="24"/>
                <w:szCs w:val="24"/>
                <w:rtl/>
              </w:rPr>
              <w:t>פרטי איש קשר בלקוח ודרכי התקשרות</w:t>
            </w:r>
            <w:r w:rsidRPr="004D0917">
              <w:rPr>
                <w:b/>
                <w:bCs/>
                <w:sz w:val="24"/>
                <w:szCs w:val="24"/>
                <w:rtl/>
              </w:rPr>
              <w:t xml:space="preserve"> </w:t>
            </w:r>
          </w:p>
        </w:tc>
        <w:tc>
          <w:tcPr>
            <w:tcW w:w="1283" w:type="dxa"/>
            <w:shd w:val="clear" w:color="auto" w:fill="auto"/>
          </w:tcPr>
          <w:p w14:paraId="0BDFC51D" w14:textId="77777777" w:rsidR="00083D9B" w:rsidRPr="00DF1E1A" w:rsidRDefault="00083D9B" w:rsidP="00F434D0">
            <w:pPr>
              <w:pStyle w:val="ab"/>
              <w:ind w:left="0"/>
              <w:rPr>
                <w:sz w:val="24"/>
                <w:szCs w:val="24"/>
                <w:rtl/>
              </w:rPr>
            </w:pPr>
          </w:p>
        </w:tc>
        <w:tc>
          <w:tcPr>
            <w:tcW w:w="1276" w:type="dxa"/>
          </w:tcPr>
          <w:p w14:paraId="22999512" w14:textId="77777777" w:rsidR="00083D9B" w:rsidRPr="00DF1E1A" w:rsidRDefault="00083D9B" w:rsidP="00F434D0">
            <w:pPr>
              <w:pStyle w:val="ab"/>
              <w:ind w:left="0"/>
              <w:rPr>
                <w:sz w:val="24"/>
                <w:szCs w:val="24"/>
                <w:rtl/>
              </w:rPr>
            </w:pPr>
          </w:p>
        </w:tc>
        <w:tc>
          <w:tcPr>
            <w:tcW w:w="1275" w:type="dxa"/>
          </w:tcPr>
          <w:p w14:paraId="78F89B78" w14:textId="77777777" w:rsidR="00083D9B" w:rsidRPr="00DF1E1A" w:rsidRDefault="00083D9B" w:rsidP="00F434D0">
            <w:pPr>
              <w:pStyle w:val="ab"/>
              <w:ind w:left="0"/>
              <w:rPr>
                <w:sz w:val="24"/>
                <w:szCs w:val="24"/>
                <w:rtl/>
              </w:rPr>
            </w:pPr>
          </w:p>
        </w:tc>
        <w:tc>
          <w:tcPr>
            <w:tcW w:w="1548" w:type="dxa"/>
            <w:shd w:val="clear" w:color="auto" w:fill="auto"/>
          </w:tcPr>
          <w:p w14:paraId="747132D1" w14:textId="77777777" w:rsidR="00083D9B" w:rsidRPr="00DF1E1A" w:rsidRDefault="00083D9B" w:rsidP="00F434D0">
            <w:pPr>
              <w:pStyle w:val="ab"/>
              <w:ind w:left="0"/>
              <w:rPr>
                <w:sz w:val="24"/>
                <w:szCs w:val="24"/>
                <w:rtl/>
              </w:rPr>
            </w:pPr>
          </w:p>
        </w:tc>
      </w:tr>
      <w:tr w:rsidR="00070FFB" w:rsidRPr="00595170" w14:paraId="47581CA5" w14:textId="77777777" w:rsidTr="0007664B">
        <w:trPr>
          <w:trHeight w:val="366"/>
        </w:trPr>
        <w:tc>
          <w:tcPr>
            <w:tcW w:w="3074" w:type="dxa"/>
            <w:shd w:val="clear" w:color="auto" w:fill="auto"/>
          </w:tcPr>
          <w:p w14:paraId="593365FA" w14:textId="77777777" w:rsidR="00083D9B" w:rsidRPr="004D0917" w:rsidRDefault="00083D9B" w:rsidP="00F434D0">
            <w:pPr>
              <w:pStyle w:val="ae"/>
              <w:ind w:left="205"/>
              <w:rPr>
                <w:rFonts w:cs="David"/>
                <w:b/>
                <w:bCs/>
                <w:sz w:val="24"/>
                <w:szCs w:val="24"/>
                <w:rtl/>
              </w:rPr>
            </w:pPr>
            <w:r w:rsidRPr="004D0917">
              <w:rPr>
                <w:rFonts w:cs="David" w:hint="cs"/>
                <w:b/>
                <w:bCs/>
                <w:sz w:val="24"/>
                <w:szCs w:val="24"/>
                <w:rtl/>
              </w:rPr>
              <w:t>גרסת המערכת</w:t>
            </w:r>
          </w:p>
          <w:p w14:paraId="23DC1A76" w14:textId="77777777" w:rsidR="00083D9B" w:rsidRPr="004D0917" w:rsidRDefault="00083D9B" w:rsidP="00F434D0">
            <w:pPr>
              <w:pStyle w:val="ab"/>
              <w:ind w:left="205"/>
              <w:rPr>
                <w:b/>
                <w:bCs/>
                <w:sz w:val="24"/>
                <w:szCs w:val="24"/>
                <w:rtl/>
              </w:rPr>
            </w:pPr>
          </w:p>
        </w:tc>
        <w:tc>
          <w:tcPr>
            <w:tcW w:w="1283" w:type="dxa"/>
            <w:shd w:val="clear" w:color="auto" w:fill="auto"/>
          </w:tcPr>
          <w:p w14:paraId="4DEFF742" w14:textId="77777777" w:rsidR="00083D9B" w:rsidRPr="00DF1E1A" w:rsidRDefault="00083D9B" w:rsidP="00F434D0">
            <w:pPr>
              <w:pStyle w:val="ab"/>
              <w:ind w:left="0"/>
              <w:rPr>
                <w:sz w:val="24"/>
                <w:szCs w:val="24"/>
                <w:rtl/>
              </w:rPr>
            </w:pPr>
          </w:p>
        </w:tc>
        <w:tc>
          <w:tcPr>
            <w:tcW w:w="1276" w:type="dxa"/>
          </w:tcPr>
          <w:p w14:paraId="09ED8961" w14:textId="77777777" w:rsidR="00083D9B" w:rsidRPr="00DF1E1A" w:rsidRDefault="00083D9B" w:rsidP="00F434D0">
            <w:pPr>
              <w:pStyle w:val="ab"/>
              <w:ind w:left="0"/>
              <w:rPr>
                <w:sz w:val="24"/>
                <w:szCs w:val="24"/>
                <w:rtl/>
              </w:rPr>
            </w:pPr>
          </w:p>
        </w:tc>
        <w:tc>
          <w:tcPr>
            <w:tcW w:w="1275" w:type="dxa"/>
          </w:tcPr>
          <w:p w14:paraId="78BBFF03" w14:textId="77777777" w:rsidR="00083D9B" w:rsidRPr="00DF1E1A" w:rsidRDefault="00083D9B" w:rsidP="00F434D0">
            <w:pPr>
              <w:pStyle w:val="ab"/>
              <w:ind w:left="0"/>
              <w:rPr>
                <w:sz w:val="24"/>
                <w:szCs w:val="24"/>
                <w:rtl/>
              </w:rPr>
            </w:pPr>
          </w:p>
        </w:tc>
        <w:tc>
          <w:tcPr>
            <w:tcW w:w="1548" w:type="dxa"/>
            <w:shd w:val="clear" w:color="auto" w:fill="auto"/>
          </w:tcPr>
          <w:p w14:paraId="5F331FCE" w14:textId="77777777" w:rsidR="00083D9B" w:rsidRPr="00DF1E1A" w:rsidRDefault="00083D9B" w:rsidP="00F434D0">
            <w:pPr>
              <w:pStyle w:val="ab"/>
              <w:ind w:left="0"/>
              <w:rPr>
                <w:sz w:val="24"/>
                <w:szCs w:val="24"/>
                <w:rtl/>
              </w:rPr>
            </w:pPr>
          </w:p>
        </w:tc>
      </w:tr>
      <w:tr w:rsidR="00070FFB" w:rsidRPr="00595170" w14:paraId="69436BD6" w14:textId="77777777" w:rsidTr="0007664B">
        <w:trPr>
          <w:trHeight w:val="357"/>
        </w:trPr>
        <w:tc>
          <w:tcPr>
            <w:tcW w:w="3074" w:type="dxa"/>
            <w:shd w:val="clear" w:color="auto" w:fill="auto"/>
          </w:tcPr>
          <w:p w14:paraId="1A4FB49E" w14:textId="77777777" w:rsidR="00083D9B" w:rsidRPr="004D0917" w:rsidRDefault="00083D9B" w:rsidP="00F434D0">
            <w:pPr>
              <w:pStyle w:val="ab"/>
              <w:ind w:left="205"/>
              <w:rPr>
                <w:b/>
                <w:bCs/>
                <w:sz w:val="24"/>
                <w:szCs w:val="24"/>
                <w:rtl/>
              </w:rPr>
            </w:pPr>
            <w:r w:rsidRPr="004D0917">
              <w:rPr>
                <w:rFonts w:hint="cs"/>
                <w:b/>
                <w:bCs/>
                <w:sz w:val="24"/>
                <w:szCs w:val="24"/>
                <w:rtl/>
              </w:rPr>
              <w:t>סוג בסיס נתונים</w:t>
            </w:r>
          </w:p>
          <w:p w14:paraId="7ED0E098" w14:textId="77777777" w:rsidR="00083D9B" w:rsidRPr="004D0917" w:rsidRDefault="00083D9B" w:rsidP="00F434D0">
            <w:pPr>
              <w:pStyle w:val="ab"/>
              <w:ind w:left="205"/>
              <w:rPr>
                <w:b/>
                <w:bCs/>
                <w:sz w:val="24"/>
                <w:szCs w:val="24"/>
                <w:rtl/>
              </w:rPr>
            </w:pPr>
          </w:p>
        </w:tc>
        <w:tc>
          <w:tcPr>
            <w:tcW w:w="1283" w:type="dxa"/>
            <w:shd w:val="clear" w:color="auto" w:fill="auto"/>
          </w:tcPr>
          <w:p w14:paraId="2E452733" w14:textId="77777777" w:rsidR="00083D9B" w:rsidRPr="00DF1E1A" w:rsidRDefault="00083D9B" w:rsidP="00F434D0">
            <w:pPr>
              <w:pStyle w:val="ab"/>
              <w:ind w:left="0"/>
              <w:rPr>
                <w:sz w:val="24"/>
                <w:szCs w:val="24"/>
                <w:rtl/>
              </w:rPr>
            </w:pPr>
          </w:p>
        </w:tc>
        <w:tc>
          <w:tcPr>
            <w:tcW w:w="1276" w:type="dxa"/>
          </w:tcPr>
          <w:p w14:paraId="2DFD8C4C" w14:textId="77777777" w:rsidR="00083D9B" w:rsidRPr="00DF1E1A" w:rsidRDefault="00083D9B" w:rsidP="00F434D0">
            <w:pPr>
              <w:pStyle w:val="ab"/>
              <w:ind w:left="0"/>
              <w:rPr>
                <w:sz w:val="24"/>
                <w:szCs w:val="24"/>
                <w:rtl/>
              </w:rPr>
            </w:pPr>
          </w:p>
        </w:tc>
        <w:tc>
          <w:tcPr>
            <w:tcW w:w="1275" w:type="dxa"/>
          </w:tcPr>
          <w:p w14:paraId="72FBFEFF" w14:textId="77777777" w:rsidR="00083D9B" w:rsidRPr="00DF1E1A" w:rsidRDefault="00083D9B" w:rsidP="00F434D0">
            <w:pPr>
              <w:pStyle w:val="ab"/>
              <w:ind w:left="0"/>
              <w:rPr>
                <w:sz w:val="24"/>
                <w:szCs w:val="24"/>
                <w:rtl/>
              </w:rPr>
            </w:pPr>
          </w:p>
        </w:tc>
        <w:tc>
          <w:tcPr>
            <w:tcW w:w="1548" w:type="dxa"/>
            <w:shd w:val="clear" w:color="auto" w:fill="auto"/>
          </w:tcPr>
          <w:p w14:paraId="4872701A" w14:textId="77777777" w:rsidR="00083D9B" w:rsidRPr="00DF1E1A" w:rsidRDefault="00083D9B" w:rsidP="00F434D0">
            <w:pPr>
              <w:pStyle w:val="ab"/>
              <w:ind w:left="0"/>
              <w:rPr>
                <w:sz w:val="24"/>
                <w:szCs w:val="24"/>
                <w:rtl/>
              </w:rPr>
            </w:pPr>
          </w:p>
        </w:tc>
      </w:tr>
      <w:tr w:rsidR="00070FFB" w:rsidRPr="00595170" w14:paraId="247EC2EF" w14:textId="77777777" w:rsidTr="0007664B">
        <w:trPr>
          <w:trHeight w:val="366"/>
        </w:trPr>
        <w:tc>
          <w:tcPr>
            <w:tcW w:w="3074" w:type="dxa"/>
            <w:shd w:val="clear" w:color="auto" w:fill="auto"/>
          </w:tcPr>
          <w:p w14:paraId="5A8CDB24" w14:textId="77777777" w:rsidR="00083D9B" w:rsidRPr="004D0917" w:rsidRDefault="00083D9B" w:rsidP="00F434D0">
            <w:pPr>
              <w:pStyle w:val="ae"/>
              <w:ind w:left="205"/>
              <w:rPr>
                <w:rFonts w:cs="David"/>
                <w:b/>
                <w:bCs/>
                <w:sz w:val="24"/>
                <w:szCs w:val="24"/>
                <w:rtl/>
              </w:rPr>
            </w:pPr>
            <w:r w:rsidRPr="004D0917">
              <w:rPr>
                <w:rFonts w:cs="David" w:hint="cs"/>
                <w:b/>
                <w:bCs/>
                <w:sz w:val="24"/>
                <w:szCs w:val="24"/>
                <w:rtl/>
              </w:rPr>
              <w:t>סוג המידע המנוהל</w:t>
            </w:r>
          </w:p>
          <w:p w14:paraId="68BFCB38" w14:textId="77777777" w:rsidR="00083D9B" w:rsidRPr="004D0917" w:rsidRDefault="00083D9B" w:rsidP="00F434D0">
            <w:pPr>
              <w:pStyle w:val="ab"/>
              <w:ind w:left="205"/>
              <w:rPr>
                <w:b/>
                <w:bCs/>
                <w:sz w:val="24"/>
                <w:szCs w:val="24"/>
                <w:rtl/>
              </w:rPr>
            </w:pPr>
          </w:p>
        </w:tc>
        <w:tc>
          <w:tcPr>
            <w:tcW w:w="1283" w:type="dxa"/>
            <w:shd w:val="clear" w:color="auto" w:fill="auto"/>
          </w:tcPr>
          <w:p w14:paraId="20E406B3" w14:textId="77777777" w:rsidR="00083D9B" w:rsidRPr="00DF1E1A" w:rsidRDefault="00083D9B" w:rsidP="00F434D0">
            <w:pPr>
              <w:pStyle w:val="ab"/>
              <w:ind w:left="0"/>
              <w:rPr>
                <w:sz w:val="24"/>
                <w:szCs w:val="24"/>
                <w:rtl/>
              </w:rPr>
            </w:pPr>
          </w:p>
        </w:tc>
        <w:tc>
          <w:tcPr>
            <w:tcW w:w="1276" w:type="dxa"/>
          </w:tcPr>
          <w:p w14:paraId="66E1D552" w14:textId="77777777" w:rsidR="00083D9B" w:rsidRPr="00DF1E1A" w:rsidRDefault="00083D9B" w:rsidP="00F434D0">
            <w:pPr>
              <w:pStyle w:val="ab"/>
              <w:ind w:left="0"/>
              <w:rPr>
                <w:sz w:val="24"/>
                <w:szCs w:val="24"/>
                <w:rtl/>
              </w:rPr>
            </w:pPr>
          </w:p>
        </w:tc>
        <w:tc>
          <w:tcPr>
            <w:tcW w:w="1275" w:type="dxa"/>
          </w:tcPr>
          <w:p w14:paraId="00C191E5" w14:textId="77777777" w:rsidR="00083D9B" w:rsidRPr="00DF1E1A" w:rsidRDefault="00083D9B" w:rsidP="00F434D0">
            <w:pPr>
              <w:pStyle w:val="ab"/>
              <w:ind w:left="0"/>
              <w:rPr>
                <w:sz w:val="24"/>
                <w:szCs w:val="24"/>
                <w:rtl/>
              </w:rPr>
            </w:pPr>
          </w:p>
        </w:tc>
        <w:tc>
          <w:tcPr>
            <w:tcW w:w="1548" w:type="dxa"/>
            <w:shd w:val="clear" w:color="auto" w:fill="auto"/>
          </w:tcPr>
          <w:p w14:paraId="1D06AF46" w14:textId="77777777" w:rsidR="00083D9B" w:rsidRPr="00DF1E1A" w:rsidRDefault="00083D9B" w:rsidP="00F434D0">
            <w:pPr>
              <w:pStyle w:val="ab"/>
              <w:ind w:left="0"/>
              <w:rPr>
                <w:sz w:val="24"/>
                <w:szCs w:val="24"/>
                <w:rtl/>
              </w:rPr>
            </w:pPr>
          </w:p>
        </w:tc>
      </w:tr>
      <w:tr w:rsidR="00070FFB" w:rsidRPr="00595170" w14:paraId="58CD2934" w14:textId="77777777" w:rsidTr="0007664B">
        <w:trPr>
          <w:trHeight w:val="357"/>
        </w:trPr>
        <w:tc>
          <w:tcPr>
            <w:tcW w:w="3074" w:type="dxa"/>
            <w:shd w:val="clear" w:color="auto" w:fill="auto"/>
          </w:tcPr>
          <w:p w14:paraId="2E091A23" w14:textId="77777777" w:rsidR="00083D9B" w:rsidRPr="004D0917" w:rsidRDefault="00083D9B" w:rsidP="00F434D0">
            <w:pPr>
              <w:pStyle w:val="ab"/>
              <w:ind w:left="205"/>
              <w:rPr>
                <w:b/>
                <w:bCs/>
                <w:sz w:val="24"/>
                <w:szCs w:val="24"/>
                <w:rtl/>
              </w:rPr>
            </w:pPr>
            <w:r w:rsidRPr="004D0917">
              <w:rPr>
                <w:rFonts w:hint="cs"/>
                <w:b/>
                <w:bCs/>
                <w:sz w:val="24"/>
                <w:szCs w:val="24"/>
                <w:rtl/>
              </w:rPr>
              <w:t>היקף בסיס הנתונים</w:t>
            </w:r>
          </w:p>
          <w:p w14:paraId="2E3C819A" w14:textId="77777777" w:rsidR="00083D9B" w:rsidRPr="004D0917" w:rsidRDefault="00083D9B" w:rsidP="00F434D0">
            <w:pPr>
              <w:pStyle w:val="ab"/>
              <w:ind w:left="205"/>
              <w:rPr>
                <w:b/>
                <w:bCs/>
                <w:sz w:val="24"/>
                <w:szCs w:val="24"/>
                <w:rtl/>
              </w:rPr>
            </w:pPr>
          </w:p>
        </w:tc>
        <w:tc>
          <w:tcPr>
            <w:tcW w:w="1283" w:type="dxa"/>
            <w:shd w:val="clear" w:color="auto" w:fill="auto"/>
          </w:tcPr>
          <w:p w14:paraId="6244BAB6" w14:textId="77777777" w:rsidR="00083D9B" w:rsidRPr="00DF1E1A" w:rsidRDefault="00083D9B" w:rsidP="00F434D0">
            <w:pPr>
              <w:pStyle w:val="ab"/>
              <w:ind w:left="0"/>
              <w:rPr>
                <w:sz w:val="24"/>
                <w:szCs w:val="24"/>
                <w:rtl/>
              </w:rPr>
            </w:pPr>
          </w:p>
        </w:tc>
        <w:tc>
          <w:tcPr>
            <w:tcW w:w="1276" w:type="dxa"/>
          </w:tcPr>
          <w:p w14:paraId="01BBBE70" w14:textId="77777777" w:rsidR="00083D9B" w:rsidRPr="00DF1E1A" w:rsidRDefault="00083D9B" w:rsidP="00F434D0">
            <w:pPr>
              <w:pStyle w:val="ab"/>
              <w:ind w:left="0"/>
              <w:rPr>
                <w:sz w:val="24"/>
                <w:szCs w:val="24"/>
                <w:rtl/>
              </w:rPr>
            </w:pPr>
          </w:p>
        </w:tc>
        <w:tc>
          <w:tcPr>
            <w:tcW w:w="1275" w:type="dxa"/>
          </w:tcPr>
          <w:p w14:paraId="1A85701C" w14:textId="77777777" w:rsidR="00083D9B" w:rsidRPr="00DF1E1A" w:rsidRDefault="00083D9B" w:rsidP="00F434D0">
            <w:pPr>
              <w:pStyle w:val="ab"/>
              <w:ind w:left="0"/>
              <w:rPr>
                <w:sz w:val="24"/>
                <w:szCs w:val="24"/>
                <w:rtl/>
              </w:rPr>
            </w:pPr>
          </w:p>
        </w:tc>
        <w:tc>
          <w:tcPr>
            <w:tcW w:w="1548" w:type="dxa"/>
            <w:shd w:val="clear" w:color="auto" w:fill="auto"/>
          </w:tcPr>
          <w:p w14:paraId="0C2A961A" w14:textId="77777777" w:rsidR="00083D9B" w:rsidRPr="00DF1E1A" w:rsidRDefault="00083D9B" w:rsidP="00F434D0">
            <w:pPr>
              <w:pStyle w:val="ab"/>
              <w:ind w:left="0"/>
              <w:rPr>
                <w:sz w:val="24"/>
                <w:szCs w:val="24"/>
                <w:rtl/>
              </w:rPr>
            </w:pPr>
          </w:p>
        </w:tc>
      </w:tr>
      <w:tr w:rsidR="00070FFB" w:rsidRPr="00595170" w14:paraId="42DD2AFB" w14:textId="77777777" w:rsidTr="0007664B">
        <w:trPr>
          <w:trHeight w:val="545"/>
        </w:trPr>
        <w:tc>
          <w:tcPr>
            <w:tcW w:w="3074" w:type="dxa"/>
            <w:shd w:val="clear" w:color="auto" w:fill="auto"/>
          </w:tcPr>
          <w:p w14:paraId="51B28DDA" w14:textId="77777777" w:rsidR="00083D9B" w:rsidRPr="004D0917" w:rsidRDefault="00083D9B" w:rsidP="00F434D0">
            <w:pPr>
              <w:pStyle w:val="ab"/>
              <w:ind w:left="205"/>
              <w:rPr>
                <w:b/>
                <w:bCs/>
                <w:sz w:val="24"/>
                <w:szCs w:val="24"/>
                <w:rtl/>
              </w:rPr>
            </w:pPr>
            <w:r w:rsidRPr="004D0917">
              <w:rPr>
                <w:rFonts w:hint="cs"/>
                <w:b/>
                <w:bCs/>
                <w:sz w:val="24"/>
                <w:szCs w:val="24"/>
                <w:rtl/>
              </w:rPr>
              <w:t>תקני מערכות טביעות אצבע בהם עומדת המערכת</w:t>
            </w:r>
          </w:p>
        </w:tc>
        <w:tc>
          <w:tcPr>
            <w:tcW w:w="1283" w:type="dxa"/>
            <w:shd w:val="clear" w:color="auto" w:fill="auto"/>
          </w:tcPr>
          <w:p w14:paraId="49F8B57E" w14:textId="77777777" w:rsidR="00083D9B" w:rsidRPr="00DF1E1A" w:rsidRDefault="00083D9B" w:rsidP="00F434D0">
            <w:pPr>
              <w:pStyle w:val="ab"/>
              <w:ind w:left="0"/>
              <w:rPr>
                <w:sz w:val="24"/>
                <w:szCs w:val="24"/>
                <w:rtl/>
              </w:rPr>
            </w:pPr>
          </w:p>
        </w:tc>
        <w:tc>
          <w:tcPr>
            <w:tcW w:w="1276" w:type="dxa"/>
          </w:tcPr>
          <w:p w14:paraId="65577FAF" w14:textId="77777777" w:rsidR="00083D9B" w:rsidRPr="00DF1E1A" w:rsidRDefault="00083D9B" w:rsidP="00F434D0">
            <w:pPr>
              <w:pStyle w:val="ab"/>
              <w:ind w:left="0"/>
              <w:rPr>
                <w:sz w:val="24"/>
                <w:szCs w:val="24"/>
                <w:rtl/>
              </w:rPr>
            </w:pPr>
          </w:p>
        </w:tc>
        <w:tc>
          <w:tcPr>
            <w:tcW w:w="1275" w:type="dxa"/>
          </w:tcPr>
          <w:p w14:paraId="68CA3F67" w14:textId="77777777" w:rsidR="00083D9B" w:rsidRPr="00DF1E1A" w:rsidRDefault="00083D9B" w:rsidP="00F434D0">
            <w:pPr>
              <w:pStyle w:val="ab"/>
              <w:ind w:left="0"/>
              <w:rPr>
                <w:sz w:val="24"/>
                <w:szCs w:val="24"/>
                <w:rtl/>
              </w:rPr>
            </w:pPr>
          </w:p>
        </w:tc>
        <w:tc>
          <w:tcPr>
            <w:tcW w:w="1548" w:type="dxa"/>
            <w:shd w:val="clear" w:color="auto" w:fill="auto"/>
          </w:tcPr>
          <w:p w14:paraId="31EF42A9" w14:textId="77777777" w:rsidR="00083D9B" w:rsidRPr="00DF1E1A" w:rsidRDefault="00083D9B" w:rsidP="00F434D0">
            <w:pPr>
              <w:pStyle w:val="ab"/>
              <w:ind w:left="0"/>
              <w:rPr>
                <w:sz w:val="24"/>
                <w:szCs w:val="24"/>
                <w:rtl/>
              </w:rPr>
            </w:pPr>
          </w:p>
        </w:tc>
      </w:tr>
      <w:tr w:rsidR="00070FFB" w:rsidRPr="00595170" w14:paraId="783FAF7B" w14:textId="77777777" w:rsidTr="0007664B">
        <w:trPr>
          <w:trHeight w:val="545"/>
        </w:trPr>
        <w:tc>
          <w:tcPr>
            <w:tcW w:w="3074" w:type="dxa"/>
            <w:shd w:val="clear" w:color="auto" w:fill="auto"/>
          </w:tcPr>
          <w:p w14:paraId="39C6B401" w14:textId="77777777" w:rsidR="00083D9B" w:rsidRPr="004D0917" w:rsidRDefault="00083D9B" w:rsidP="00F434D0">
            <w:pPr>
              <w:pStyle w:val="ae"/>
              <w:ind w:left="205"/>
              <w:rPr>
                <w:rFonts w:cs="David"/>
                <w:b/>
                <w:bCs/>
                <w:sz w:val="24"/>
                <w:szCs w:val="24"/>
                <w:rtl/>
              </w:rPr>
            </w:pPr>
            <w:r w:rsidRPr="004D0917">
              <w:rPr>
                <w:rFonts w:cs="David" w:hint="cs"/>
                <w:b/>
                <w:bCs/>
                <w:sz w:val="24"/>
                <w:szCs w:val="24"/>
                <w:rtl/>
              </w:rPr>
              <w:t>תקני אבטחת מידע בהם עומדת המערכת</w:t>
            </w:r>
          </w:p>
          <w:p w14:paraId="16F45585" w14:textId="77777777" w:rsidR="00083D9B" w:rsidRPr="004D0917" w:rsidRDefault="00083D9B" w:rsidP="00F434D0">
            <w:pPr>
              <w:pStyle w:val="ab"/>
              <w:ind w:left="205"/>
              <w:rPr>
                <w:b/>
                <w:bCs/>
                <w:sz w:val="24"/>
                <w:szCs w:val="24"/>
                <w:rtl/>
              </w:rPr>
            </w:pPr>
          </w:p>
        </w:tc>
        <w:tc>
          <w:tcPr>
            <w:tcW w:w="1283" w:type="dxa"/>
            <w:shd w:val="clear" w:color="auto" w:fill="auto"/>
          </w:tcPr>
          <w:p w14:paraId="368189E9" w14:textId="77777777" w:rsidR="00083D9B" w:rsidRPr="00DF1E1A" w:rsidRDefault="00083D9B" w:rsidP="00F434D0">
            <w:pPr>
              <w:pStyle w:val="ab"/>
              <w:ind w:left="0"/>
              <w:rPr>
                <w:sz w:val="24"/>
                <w:szCs w:val="24"/>
                <w:rtl/>
              </w:rPr>
            </w:pPr>
          </w:p>
        </w:tc>
        <w:tc>
          <w:tcPr>
            <w:tcW w:w="1276" w:type="dxa"/>
          </w:tcPr>
          <w:p w14:paraId="22948B22" w14:textId="77777777" w:rsidR="00083D9B" w:rsidRPr="00DF1E1A" w:rsidRDefault="00083D9B" w:rsidP="00F434D0">
            <w:pPr>
              <w:pStyle w:val="ab"/>
              <w:ind w:left="0"/>
              <w:rPr>
                <w:sz w:val="24"/>
                <w:szCs w:val="24"/>
                <w:rtl/>
              </w:rPr>
            </w:pPr>
          </w:p>
        </w:tc>
        <w:tc>
          <w:tcPr>
            <w:tcW w:w="1275" w:type="dxa"/>
          </w:tcPr>
          <w:p w14:paraId="37AA68E0" w14:textId="77777777" w:rsidR="00083D9B" w:rsidRPr="00DF1E1A" w:rsidRDefault="00083D9B" w:rsidP="00F434D0">
            <w:pPr>
              <w:pStyle w:val="ab"/>
              <w:ind w:left="0"/>
              <w:rPr>
                <w:sz w:val="24"/>
                <w:szCs w:val="24"/>
                <w:rtl/>
              </w:rPr>
            </w:pPr>
          </w:p>
        </w:tc>
        <w:tc>
          <w:tcPr>
            <w:tcW w:w="1548" w:type="dxa"/>
            <w:shd w:val="clear" w:color="auto" w:fill="auto"/>
          </w:tcPr>
          <w:p w14:paraId="1F8624D5" w14:textId="77777777" w:rsidR="00083D9B" w:rsidRPr="00DF1E1A" w:rsidRDefault="00083D9B" w:rsidP="00F434D0">
            <w:pPr>
              <w:pStyle w:val="ab"/>
              <w:ind w:left="0"/>
              <w:rPr>
                <w:sz w:val="24"/>
                <w:szCs w:val="24"/>
                <w:rtl/>
              </w:rPr>
            </w:pPr>
          </w:p>
        </w:tc>
      </w:tr>
      <w:tr w:rsidR="00070FFB" w:rsidRPr="00595170" w14:paraId="768062BD" w14:textId="77777777" w:rsidTr="0007664B">
        <w:trPr>
          <w:trHeight w:val="724"/>
        </w:trPr>
        <w:tc>
          <w:tcPr>
            <w:tcW w:w="3074" w:type="dxa"/>
            <w:shd w:val="clear" w:color="auto" w:fill="auto"/>
          </w:tcPr>
          <w:p w14:paraId="3E3BF30D" w14:textId="77777777" w:rsidR="00083D9B" w:rsidRPr="004D0917" w:rsidRDefault="00083D9B" w:rsidP="00F434D0">
            <w:pPr>
              <w:pStyle w:val="ae"/>
              <w:ind w:left="205"/>
              <w:rPr>
                <w:rFonts w:cs="David"/>
                <w:b/>
                <w:bCs/>
                <w:sz w:val="24"/>
                <w:szCs w:val="24"/>
                <w:rtl/>
              </w:rPr>
            </w:pPr>
            <w:r w:rsidRPr="004D0917">
              <w:rPr>
                <w:rFonts w:cs="David" w:hint="cs"/>
                <w:b/>
                <w:bCs/>
                <w:sz w:val="24"/>
                <w:szCs w:val="24"/>
                <w:rtl/>
              </w:rPr>
              <w:t>תוצאות מבדקי דיוק במהלך 3 השנים האחרונות</w:t>
            </w:r>
          </w:p>
          <w:p w14:paraId="1CE80CD2" w14:textId="77777777" w:rsidR="00083D9B" w:rsidRPr="004D0917" w:rsidRDefault="00083D9B" w:rsidP="00F434D0">
            <w:pPr>
              <w:pStyle w:val="ab"/>
              <w:ind w:left="205"/>
              <w:rPr>
                <w:b/>
                <w:bCs/>
                <w:sz w:val="24"/>
                <w:szCs w:val="24"/>
                <w:rtl/>
              </w:rPr>
            </w:pPr>
          </w:p>
        </w:tc>
        <w:tc>
          <w:tcPr>
            <w:tcW w:w="1283" w:type="dxa"/>
            <w:shd w:val="clear" w:color="auto" w:fill="auto"/>
          </w:tcPr>
          <w:p w14:paraId="0D4098A1" w14:textId="77777777" w:rsidR="00083D9B" w:rsidRPr="00DF1E1A" w:rsidRDefault="00083D9B" w:rsidP="00F434D0">
            <w:pPr>
              <w:pStyle w:val="ab"/>
              <w:ind w:left="0"/>
              <w:rPr>
                <w:sz w:val="24"/>
                <w:szCs w:val="24"/>
                <w:rtl/>
              </w:rPr>
            </w:pPr>
          </w:p>
        </w:tc>
        <w:tc>
          <w:tcPr>
            <w:tcW w:w="1276" w:type="dxa"/>
          </w:tcPr>
          <w:p w14:paraId="022BFEC8" w14:textId="77777777" w:rsidR="00083D9B" w:rsidRPr="00DF1E1A" w:rsidRDefault="00083D9B" w:rsidP="00F434D0">
            <w:pPr>
              <w:pStyle w:val="ab"/>
              <w:ind w:left="0"/>
              <w:rPr>
                <w:sz w:val="24"/>
                <w:szCs w:val="24"/>
                <w:rtl/>
              </w:rPr>
            </w:pPr>
          </w:p>
        </w:tc>
        <w:tc>
          <w:tcPr>
            <w:tcW w:w="1275" w:type="dxa"/>
          </w:tcPr>
          <w:p w14:paraId="6CD9EB29" w14:textId="77777777" w:rsidR="00083D9B" w:rsidRPr="00DF1E1A" w:rsidRDefault="00083D9B" w:rsidP="00F434D0">
            <w:pPr>
              <w:pStyle w:val="ab"/>
              <w:ind w:left="0"/>
              <w:rPr>
                <w:sz w:val="24"/>
                <w:szCs w:val="24"/>
                <w:rtl/>
              </w:rPr>
            </w:pPr>
          </w:p>
        </w:tc>
        <w:tc>
          <w:tcPr>
            <w:tcW w:w="1548" w:type="dxa"/>
            <w:shd w:val="clear" w:color="auto" w:fill="auto"/>
          </w:tcPr>
          <w:p w14:paraId="7F1F800D" w14:textId="77777777" w:rsidR="00083D9B" w:rsidRPr="00DF1E1A" w:rsidRDefault="00083D9B" w:rsidP="00F434D0">
            <w:pPr>
              <w:pStyle w:val="ab"/>
              <w:ind w:left="0"/>
              <w:rPr>
                <w:sz w:val="24"/>
                <w:szCs w:val="24"/>
                <w:rtl/>
              </w:rPr>
            </w:pPr>
          </w:p>
        </w:tc>
      </w:tr>
      <w:tr w:rsidR="00070FFB" w:rsidRPr="00595170" w14:paraId="7DFB2347" w14:textId="77777777" w:rsidTr="0007664B">
        <w:trPr>
          <w:trHeight w:val="366"/>
        </w:trPr>
        <w:tc>
          <w:tcPr>
            <w:tcW w:w="3074" w:type="dxa"/>
            <w:shd w:val="clear" w:color="auto" w:fill="auto"/>
          </w:tcPr>
          <w:p w14:paraId="3658DBC8" w14:textId="77777777" w:rsidR="00083D9B" w:rsidRPr="004D0917" w:rsidRDefault="00083D9B" w:rsidP="00F434D0">
            <w:pPr>
              <w:pStyle w:val="ae"/>
              <w:ind w:left="205"/>
              <w:rPr>
                <w:rFonts w:cs="David"/>
                <w:b/>
                <w:bCs/>
                <w:sz w:val="24"/>
                <w:szCs w:val="24"/>
                <w:rtl/>
              </w:rPr>
            </w:pPr>
            <w:r w:rsidRPr="004D0917">
              <w:rPr>
                <w:rFonts w:cs="David" w:hint="cs"/>
                <w:b/>
                <w:bCs/>
                <w:sz w:val="24"/>
                <w:szCs w:val="24"/>
                <w:rtl/>
              </w:rPr>
              <w:t>היקף המאגר</w:t>
            </w:r>
          </w:p>
          <w:p w14:paraId="09F44986" w14:textId="77777777" w:rsidR="00083D9B" w:rsidRPr="004D0917" w:rsidRDefault="00083D9B" w:rsidP="00F434D0">
            <w:pPr>
              <w:pStyle w:val="ab"/>
              <w:ind w:left="205"/>
              <w:rPr>
                <w:b/>
                <w:bCs/>
                <w:sz w:val="24"/>
                <w:szCs w:val="24"/>
                <w:rtl/>
              </w:rPr>
            </w:pPr>
          </w:p>
        </w:tc>
        <w:tc>
          <w:tcPr>
            <w:tcW w:w="1283" w:type="dxa"/>
            <w:shd w:val="clear" w:color="auto" w:fill="auto"/>
          </w:tcPr>
          <w:p w14:paraId="7BB54031" w14:textId="77777777" w:rsidR="00083D9B" w:rsidRPr="00DF1E1A" w:rsidRDefault="00083D9B" w:rsidP="00F434D0">
            <w:pPr>
              <w:pStyle w:val="ab"/>
              <w:ind w:left="0"/>
              <w:rPr>
                <w:sz w:val="24"/>
                <w:szCs w:val="24"/>
                <w:rtl/>
              </w:rPr>
            </w:pPr>
          </w:p>
        </w:tc>
        <w:tc>
          <w:tcPr>
            <w:tcW w:w="1276" w:type="dxa"/>
          </w:tcPr>
          <w:p w14:paraId="736C7F93" w14:textId="77777777" w:rsidR="00083D9B" w:rsidRPr="00DF1E1A" w:rsidRDefault="00083D9B" w:rsidP="00F434D0">
            <w:pPr>
              <w:pStyle w:val="ab"/>
              <w:ind w:left="0"/>
              <w:rPr>
                <w:sz w:val="24"/>
                <w:szCs w:val="24"/>
                <w:rtl/>
              </w:rPr>
            </w:pPr>
          </w:p>
        </w:tc>
        <w:tc>
          <w:tcPr>
            <w:tcW w:w="1275" w:type="dxa"/>
          </w:tcPr>
          <w:p w14:paraId="24671A46" w14:textId="77777777" w:rsidR="00083D9B" w:rsidRPr="00DF1E1A" w:rsidRDefault="00083D9B" w:rsidP="00F434D0">
            <w:pPr>
              <w:pStyle w:val="ab"/>
              <w:ind w:left="0"/>
              <w:rPr>
                <w:sz w:val="24"/>
                <w:szCs w:val="24"/>
                <w:rtl/>
              </w:rPr>
            </w:pPr>
          </w:p>
        </w:tc>
        <w:tc>
          <w:tcPr>
            <w:tcW w:w="1548" w:type="dxa"/>
            <w:shd w:val="clear" w:color="auto" w:fill="auto"/>
          </w:tcPr>
          <w:p w14:paraId="2267AA40" w14:textId="77777777" w:rsidR="00083D9B" w:rsidRPr="00DF1E1A" w:rsidRDefault="00083D9B" w:rsidP="00F434D0">
            <w:pPr>
              <w:pStyle w:val="ab"/>
              <w:ind w:left="0"/>
              <w:rPr>
                <w:sz w:val="24"/>
                <w:szCs w:val="24"/>
                <w:rtl/>
              </w:rPr>
            </w:pPr>
          </w:p>
        </w:tc>
      </w:tr>
      <w:tr w:rsidR="00070FFB" w:rsidRPr="00595170" w14:paraId="594A336C" w14:textId="77777777" w:rsidTr="0007664B">
        <w:trPr>
          <w:trHeight w:val="724"/>
        </w:trPr>
        <w:tc>
          <w:tcPr>
            <w:tcW w:w="3074" w:type="dxa"/>
            <w:shd w:val="clear" w:color="auto" w:fill="auto"/>
          </w:tcPr>
          <w:p w14:paraId="26854651" w14:textId="77777777" w:rsidR="00083D9B" w:rsidRPr="004D0917" w:rsidRDefault="00083D9B" w:rsidP="00F434D0">
            <w:pPr>
              <w:pStyle w:val="ae"/>
              <w:ind w:left="205"/>
              <w:rPr>
                <w:rFonts w:cs="David"/>
                <w:b/>
                <w:bCs/>
                <w:sz w:val="24"/>
                <w:szCs w:val="24"/>
                <w:rtl/>
              </w:rPr>
            </w:pPr>
            <w:r w:rsidRPr="004D0917">
              <w:rPr>
                <w:rFonts w:cs="David" w:hint="cs"/>
                <w:b/>
                <w:bCs/>
                <w:sz w:val="24"/>
                <w:szCs w:val="24"/>
                <w:rtl/>
              </w:rPr>
              <w:t>משך זמן הקמת המערכת עד הפעלתה המבצעית</w:t>
            </w:r>
          </w:p>
          <w:p w14:paraId="61E75E13" w14:textId="77777777" w:rsidR="00083D9B" w:rsidRPr="004D0917" w:rsidRDefault="00083D9B" w:rsidP="00F434D0">
            <w:pPr>
              <w:pStyle w:val="ab"/>
              <w:ind w:left="205"/>
              <w:rPr>
                <w:b/>
                <w:bCs/>
                <w:sz w:val="24"/>
                <w:szCs w:val="24"/>
                <w:rtl/>
              </w:rPr>
            </w:pPr>
          </w:p>
        </w:tc>
        <w:tc>
          <w:tcPr>
            <w:tcW w:w="1283" w:type="dxa"/>
            <w:shd w:val="clear" w:color="auto" w:fill="auto"/>
          </w:tcPr>
          <w:p w14:paraId="0410F824" w14:textId="77777777" w:rsidR="00083D9B" w:rsidRPr="00DF1E1A" w:rsidRDefault="00083D9B" w:rsidP="00F434D0">
            <w:pPr>
              <w:pStyle w:val="ab"/>
              <w:ind w:left="0"/>
              <w:rPr>
                <w:sz w:val="24"/>
                <w:szCs w:val="24"/>
                <w:rtl/>
              </w:rPr>
            </w:pPr>
          </w:p>
        </w:tc>
        <w:tc>
          <w:tcPr>
            <w:tcW w:w="1276" w:type="dxa"/>
          </w:tcPr>
          <w:p w14:paraId="1A0C2C83" w14:textId="77777777" w:rsidR="00083D9B" w:rsidRPr="00DF1E1A" w:rsidRDefault="00083D9B" w:rsidP="00F434D0">
            <w:pPr>
              <w:pStyle w:val="ab"/>
              <w:ind w:left="0"/>
              <w:rPr>
                <w:sz w:val="24"/>
                <w:szCs w:val="24"/>
                <w:rtl/>
              </w:rPr>
            </w:pPr>
          </w:p>
        </w:tc>
        <w:tc>
          <w:tcPr>
            <w:tcW w:w="1275" w:type="dxa"/>
          </w:tcPr>
          <w:p w14:paraId="6014503D" w14:textId="77777777" w:rsidR="00083D9B" w:rsidRPr="00DF1E1A" w:rsidRDefault="00083D9B" w:rsidP="00F434D0">
            <w:pPr>
              <w:pStyle w:val="ab"/>
              <w:ind w:left="0"/>
              <w:rPr>
                <w:sz w:val="24"/>
                <w:szCs w:val="24"/>
                <w:rtl/>
              </w:rPr>
            </w:pPr>
          </w:p>
        </w:tc>
        <w:tc>
          <w:tcPr>
            <w:tcW w:w="1548" w:type="dxa"/>
            <w:shd w:val="clear" w:color="auto" w:fill="auto"/>
          </w:tcPr>
          <w:p w14:paraId="06572C46" w14:textId="77777777" w:rsidR="00083D9B" w:rsidRPr="00DF1E1A" w:rsidRDefault="00083D9B" w:rsidP="00F434D0">
            <w:pPr>
              <w:pStyle w:val="ab"/>
              <w:ind w:left="0"/>
              <w:rPr>
                <w:sz w:val="24"/>
                <w:szCs w:val="24"/>
                <w:rtl/>
              </w:rPr>
            </w:pPr>
          </w:p>
        </w:tc>
      </w:tr>
      <w:tr w:rsidR="00070FFB" w:rsidRPr="00595170" w14:paraId="3123386A" w14:textId="77777777" w:rsidTr="0007664B">
        <w:trPr>
          <w:trHeight w:val="357"/>
        </w:trPr>
        <w:tc>
          <w:tcPr>
            <w:tcW w:w="3074" w:type="dxa"/>
            <w:shd w:val="clear" w:color="auto" w:fill="auto"/>
          </w:tcPr>
          <w:p w14:paraId="0EA3A6B4" w14:textId="77777777" w:rsidR="00083D9B" w:rsidRPr="004D0917" w:rsidRDefault="00083D9B" w:rsidP="00F434D0">
            <w:pPr>
              <w:pStyle w:val="ab"/>
              <w:ind w:left="205"/>
              <w:rPr>
                <w:b/>
                <w:bCs/>
                <w:sz w:val="24"/>
                <w:szCs w:val="24"/>
                <w:rtl/>
              </w:rPr>
            </w:pPr>
            <w:r w:rsidRPr="004D0917">
              <w:rPr>
                <w:rFonts w:hint="cs"/>
                <w:b/>
                <w:bCs/>
                <w:sz w:val="24"/>
                <w:szCs w:val="24"/>
                <w:rtl/>
              </w:rPr>
              <w:t>משך השימוש במערכת אצל הלקוח</w:t>
            </w:r>
          </w:p>
        </w:tc>
        <w:tc>
          <w:tcPr>
            <w:tcW w:w="1283" w:type="dxa"/>
            <w:shd w:val="clear" w:color="auto" w:fill="auto"/>
          </w:tcPr>
          <w:p w14:paraId="373F1385" w14:textId="77777777" w:rsidR="00083D9B" w:rsidRPr="00DF1E1A" w:rsidRDefault="00083D9B" w:rsidP="00F434D0">
            <w:pPr>
              <w:pStyle w:val="ab"/>
              <w:ind w:left="0"/>
              <w:rPr>
                <w:sz w:val="24"/>
                <w:szCs w:val="24"/>
                <w:rtl/>
              </w:rPr>
            </w:pPr>
          </w:p>
        </w:tc>
        <w:tc>
          <w:tcPr>
            <w:tcW w:w="1276" w:type="dxa"/>
          </w:tcPr>
          <w:p w14:paraId="09DC9DC7" w14:textId="77777777" w:rsidR="00083D9B" w:rsidRPr="00DF1E1A" w:rsidRDefault="00083D9B" w:rsidP="00F434D0">
            <w:pPr>
              <w:pStyle w:val="ab"/>
              <w:ind w:left="0"/>
              <w:rPr>
                <w:sz w:val="24"/>
                <w:szCs w:val="24"/>
                <w:rtl/>
              </w:rPr>
            </w:pPr>
          </w:p>
        </w:tc>
        <w:tc>
          <w:tcPr>
            <w:tcW w:w="1275" w:type="dxa"/>
          </w:tcPr>
          <w:p w14:paraId="6F9D8134" w14:textId="77777777" w:rsidR="00083D9B" w:rsidRPr="00DF1E1A" w:rsidRDefault="00083D9B" w:rsidP="00F434D0">
            <w:pPr>
              <w:pStyle w:val="ab"/>
              <w:ind w:left="0"/>
              <w:rPr>
                <w:sz w:val="24"/>
                <w:szCs w:val="24"/>
                <w:rtl/>
              </w:rPr>
            </w:pPr>
          </w:p>
        </w:tc>
        <w:tc>
          <w:tcPr>
            <w:tcW w:w="1548" w:type="dxa"/>
            <w:shd w:val="clear" w:color="auto" w:fill="auto"/>
          </w:tcPr>
          <w:p w14:paraId="0872A4A6" w14:textId="77777777" w:rsidR="00083D9B" w:rsidRPr="00DF1E1A" w:rsidRDefault="00083D9B" w:rsidP="00F434D0">
            <w:pPr>
              <w:pStyle w:val="ab"/>
              <w:ind w:left="0"/>
              <w:rPr>
                <w:sz w:val="24"/>
                <w:szCs w:val="24"/>
                <w:rtl/>
              </w:rPr>
            </w:pPr>
          </w:p>
        </w:tc>
      </w:tr>
      <w:tr w:rsidR="00070FFB" w:rsidRPr="00595170" w14:paraId="4F7B0D11" w14:textId="77777777" w:rsidTr="0007664B">
        <w:trPr>
          <w:trHeight w:val="366"/>
        </w:trPr>
        <w:tc>
          <w:tcPr>
            <w:tcW w:w="3074" w:type="dxa"/>
            <w:shd w:val="clear" w:color="auto" w:fill="auto"/>
          </w:tcPr>
          <w:p w14:paraId="2F38189E" w14:textId="77777777" w:rsidR="00083D9B" w:rsidRPr="004D0917" w:rsidRDefault="00083D9B" w:rsidP="00F434D0">
            <w:pPr>
              <w:pStyle w:val="ab"/>
              <w:ind w:left="205"/>
              <w:rPr>
                <w:b/>
                <w:bCs/>
                <w:sz w:val="24"/>
                <w:szCs w:val="24"/>
                <w:rtl/>
              </w:rPr>
            </w:pPr>
            <w:r w:rsidRPr="004D0917">
              <w:rPr>
                <w:rFonts w:hint="cs"/>
                <w:b/>
                <w:bCs/>
                <w:sz w:val="24"/>
                <w:szCs w:val="24"/>
                <w:rtl/>
              </w:rPr>
              <w:t>אופן מתן שירותי התחזוקה</w:t>
            </w:r>
          </w:p>
        </w:tc>
        <w:tc>
          <w:tcPr>
            <w:tcW w:w="1283" w:type="dxa"/>
            <w:shd w:val="clear" w:color="auto" w:fill="auto"/>
          </w:tcPr>
          <w:p w14:paraId="161544A3" w14:textId="77777777" w:rsidR="00083D9B" w:rsidRPr="00DF1E1A" w:rsidRDefault="00083D9B" w:rsidP="00F434D0">
            <w:pPr>
              <w:pStyle w:val="ab"/>
              <w:ind w:left="0"/>
              <w:rPr>
                <w:sz w:val="24"/>
                <w:szCs w:val="24"/>
                <w:rtl/>
              </w:rPr>
            </w:pPr>
          </w:p>
        </w:tc>
        <w:tc>
          <w:tcPr>
            <w:tcW w:w="1276" w:type="dxa"/>
          </w:tcPr>
          <w:p w14:paraId="48F6CF85" w14:textId="77777777" w:rsidR="00083D9B" w:rsidRPr="00DF1E1A" w:rsidRDefault="00083D9B" w:rsidP="00F434D0">
            <w:pPr>
              <w:pStyle w:val="ab"/>
              <w:ind w:left="0"/>
              <w:rPr>
                <w:sz w:val="24"/>
                <w:szCs w:val="24"/>
                <w:rtl/>
              </w:rPr>
            </w:pPr>
          </w:p>
        </w:tc>
        <w:tc>
          <w:tcPr>
            <w:tcW w:w="1275" w:type="dxa"/>
          </w:tcPr>
          <w:p w14:paraId="3F8404E5" w14:textId="77777777" w:rsidR="00083D9B" w:rsidRPr="00DF1E1A" w:rsidRDefault="00083D9B" w:rsidP="00F434D0">
            <w:pPr>
              <w:pStyle w:val="ab"/>
              <w:ind w:left="0"/>
              <w:rPr>
                <w:sz w:val="24"/>
                <w:szCs w:val="24"/>
                <w:rtl/>
              </w:rPr>
            </w:pPr>
          </w:p>
        </w:tc>
        <w:tc>
          <w:tcPr>
            <w:tcW w:w="1548" w:type="dxa"/>
            <w:shd w:val="clear" w:color="auto" w:fill="auto"/>
          </w:tcPr>
          <w:p w14:paraId="46BCAE64" w14:textId="77777777" w:rsidR="00083D9B" w:rsidRPr="00DF1E1A" w:rsidRDefault="00083D9B" w:rsidP="00F434D0">
            <w:pPr>
              <w:pStyle w:val="ab"/>
              <w:ind w:left="0"/>
              <w:rPr>
                <w:sz w:val="24"/>
                <w:szCs w:val="24"/>
                <w:rtl/>
              </w:rPr>
            </w:pPr>
          </w:p>
        </w:tc>
      </w:tr>
    </w:tbl>
    <w:p w14:paraId="7B601F11" w14:textId="3194C3D7" w:rsidR="00083D9B" w:rsidRDefault="00083D9B" w:rsidP="00DD13F9">
      <w:pPr>
        <w:pStyle w:val="ab"/>
        <w:spacing w:line="360" w:lineRule="auto"/>
        <w:rPr>
          <w:b/>
          <w:bCs/>
          <w:sz w:val="26"/>
          <w:szCs w:val="26"/>
          <w:u w:val="single"/>
          <w:rtl/>
        </w:rPr>
      </w:pPr>
    </w:p>
    <w:p w14:paraId="7B6A3B28" w14:textId="502566D7" w:rsidR="00083D9B" w:rsidRDefault="00083D9B" w:rsidP="00DD13F9">
      <w:pPr>
        <w:pStyle w:val="ab"/>
        <w:spacing w:line="360" w:lineRule="auto"/>
        <w:rPr>
          <w:b/>
          <w:bCs/>
          <w:sz w:val="26"/>
          <w:szCs w:val="26"/>
          <w:u w:val="single"/>
          <w:rtl/>
        </w:rPr>
      </w:pPr>
    </w:p>
    <w:p w14:paraId="45E719A7" w14:textId="77777777" w:rsidR="00F434D0" w:rsidRPr="00DD13F9" w:rsidRDefault="00F434D0" w:rsidP="00DD13F9">
      <w:pPr>
        <w:pStyle w:val="ab"/>
        <w:spacing w:line="360" w:lineRule="auto"/>
        <w:rPr>
          <w:b/>
          <w:bCs/>
          <w:sz w:val="26"/>
          <w:szCs w:val="26"/>
          <w:u w:val="single"/>
          <w:rtl/>
        </w:rPr>
      </w:pPr>
    </w:p>
    <w:p w14:paraId="6649E632" w14:textId="77777777" w:rsidR="00C110D4" w:rsidRDefault="00C110D4" w:rsidP="00C110D4">
      <w:pPr>
        <w:pStyle w:val="ae"/>
        <w:rPr>
          <w:rtl/>
        </w:rPr>
      </w:pPr>
    </w:p>
    <w:p w14:paraId="56A56A2E" w14:textId="22E75C20" w:rsidR="004D6D7F" w:rsidRPr="00C110D4" w:rsidRDefault="004D6D7F" w:rsidP="006B1E29">
      <w:pPr>
        <w:pStyle w:val="ab"/>
        <w:spacing w:line="360" w:lineRule="auto"/>
        <w:ind w:left="0"/>
        <w:rPr>
          <w:b/>
          <w:bCs/>
          <w:sz w:val="26"/>
          <w:szCs w:val="26"/>
          <w:u w:val="single"/>
          <w:rtl/>
        </w:rPr>
      </w:pPr>
    </w:p>
    <w:p w14:paraId="129B16E4" w14:textId="6454D31D" w:rsidR="000C393D" w:rsidRDefault="000C393D" w:rsidP="002263DE">
      <w:pPr>
        <w:pStyle w:val="ab"/>
        <w:spacing w:line="360" w:lineRule="auto"/>
        <w:ind w:left="0"/>
        <w:rPr>
          <w:b/>
          <w:bCs/>
          <w:color w:val="FF0000"/>
          <w:sz w:val="26"/>
          <w:szCs w:val="26"/>
          <w:u w:val="single"/>
          <w:rtl/>
        </w:rPr>
      </w:pPr>
    </w:p>
    <w:p w14:paraId="4713F96E" w14:textId="096216FC" w:rsidR="002263DE" w:rsidRDefault="002263DE" w:rsidP="002263DE">
      <w:pPr>
        <w:pStyle w:val="ab"/>
        <w:spacing w:line="360" w:lineRule="auto"/>
        <w:ind w:left="0"/>
        <w:rPr>
          <w:b/>
          <w:bCs/>
          <w:color w:val="FF0000"/>
          <w:sz w:val="26"/>
          <w:szCs w:val="26"/>
          <w:u w:val="single"/>
          <w:rtl/>
        </w:rPr>
      </w:pPr>
    </w:p>
    <w:p w14:paraId="5A5C48AA" w14:textId="3F212277" w:rsidR="00191AFB" w:rsidRDefault="00191AFB" w:rsidP="00F434D0">
      <w:pPr>
        <w:bidi w:val="0"/>
        <w:rPr>
          <w:b/>
          <w:bCs/>
          <w:u w:val="single"/>
          <w:rtl/>
        </w:rPr>
      </w:pPr>
    </w:p>
    <w:p w14:paraId="4FCCF3AC" w14:textId="77777777" w:rsidR="00185742" w:rsidRDefault="00185742" w:rsidP="00191AFB">
      <w:pPr>
        <w:pStyle w:val="ab"/>
        <w:spacing w:line="360" w:lineRule="auto"/>
        <w:ind w:left="-76"/>
        <w:jc w:val="right"/>
        <w:rPr>
          <w:b/>
          <w:bCs/>
          <w:u w:val="single"/>
          <w:rtl/>
        </w:rPr>
      </w:pPr>
    </w:p>
    <w:p w14:paraId="76CBDCFD" w14:textId="77777777" w:rsidR="00185742" w:rsidRDefault="00185742" w:rsidP="00191AFB">
      <w:pPr>
        <w:pStyle w:val="ab"/>
        <w:spacing w:line="360" w:lineRule="auto"/>
        <w:ind w:left="-76"/>
        <w:jc w:val="right"/>
        <w:rPr>
          <w:b/>
          <w:bCs/>
          <w:u w:val="single"/>
          <w:rtl/>
        </w:rPr>
      </w:pPr>
    </w:p>
    <w:p w14:paraId="736C6EDF" w14:textId="77777777" w:rsidR="00185742" w:rsidRDefault="00185742" w:rsidP="00191AFB">
      <w:pPr>
        <w:pStyle w:val="ab"/>
        <w:spacing w:line="360" w:lineRule="auto"/>
        <w:ind w:left="-76"/>
        <w:jc w:val="right"/>
        <w:rPr>
          <w:b/>
          <w:bCs/>
          <w:u w:val="single"/>
          <w:rtl/>
        </w:rPr>
      </w:pPr>
    </w:p>
    <w:p w14:paraId="1ECA65B1" w14:textId="77777777" w:rsidR="00185742" w:rsidRDefault="00185742" w:rsidP="00191AFB">
      <w:pPr>
        <w:pStyle w:val="ab"/>
        <w:spacing w:line="360" w:lineRule="auto"/>
        <w:ind w:left="-76"/>
        <w:jc w:val="right"/>
        <w:rPr>
          <w:b/>
          <w:bCs/>
          <w:u w:val="single"/>
          <w:rtl/>
        </w:rPr>
      </w:pPr>
    </w:p>
    <w:p w14:paraId="41E7289C" w14:textId="77777777" w:rsidR="00185742" w:rsidRDefault="00185742" w:rsidP="00191AFB">
      <w:pPr>
        <w:pStyle w:val="ab"/>
        <w:spacing w:line="360" w:lineRule="auto"/>
        <w:ind w:left="-76"/>
        <w:jc w:val="right"/>
        <w:rPr>
          <w:b/>
          <w:bCs/>
          <w:u w:val="single"/>
          <w:rtl/>
        </w:rPr>
      </w:pPr>
    </w:p>
    <w:p w14:paraId="14A46785" w14:textId="77777777" w:rsidR="00185742" w:rsidRDefault="00185742" w:rsidP="00191AFB">
      <w:pPr>
        <w:pStyle w:val="ab"/>
        <w:spacing w:line="360" w:lineRule="auto"/>
        <w:ind w:left="-76"/>
        <w:jc w:val="right"/>
        <w:rPr>
          <w:b/>
          <w:bCs/>
          <w:u w:val="single"/>
          <w:rtl/>
        </w:rPr>
      </w:pPr>
    </w:p>
    <w:p w14:paraId="02F7E642" w14:textId="77777777" w:rsidR="00185742" w:rsidRDefault="00185742" w:rsidP="00191AFB">
      <w:pPr>
        <w:pStyle w:val="ab"/>
        <w:spacing w:line="360" w:lineRule="auto"/>
        <w:ind w:left="-76"/>
        <w:jc w:val="right"/>
        <w:rPr>
          <w:b/>
          <w:bCs/>
          <w:u w:val="single"/>
          <w:rtl/>
        </w:rPr>
      </w:pPr>
    </w:p>
    <w:p w14:paraId="3E3A7B51" w14:textId="77777777" w:rsidR="00185742" w:rsidRDefault="00185742" w:rsidP="00191AFB">
      <w:pPr>
        <w:pStyle w:val="ab"/>
        <w:spacing w:line="360" w:lineRule="auto"/>
        <w:ind w:left="-76"/>
        <w:jc w:val="right"/>
        <w:rPr>
          <w:b/>
          <w:bCs/>
          <w:u w:val="single"/>
          <w:rtl/>
        </w:rPr>
      </w:pPr>
    </w:p>
    <w:p w14:paraId="78106BC0" w14:textId="77777777" w:rsidR="00185742" w:rsidRDefault="00185742" w:rsidP="00191AFB">
      <w:pPr>
        <w:pStyle w:val="ab"/>
        <w:spacing w:line="360" w:lineRule="auto"/>
        <w:ind w:left="-76"/>
        <w:jc w:val="right"/>
        <w:rPr>
          <w:b/>
          <w:bCs/>
          <w:u w:val="single"/>
          <w:rtl/>
        </w:rPr>
      </w:pPr>
    </w:p>
    <w:p w14:paraId="62BBD633" w14:textId="77777777" w:rsidR="00185742" w:rsidRDefault="00185742" w:rsidP="00191AFB">
      <w:pPr>
        <w:pStyle w:val="ab"/>
        <w:spacing w:line="360" w:lineRule="auto"/>
        <w:ind w:left="-76"/>
        <w:jc w:val="right"/>
        <w:rPr>
          <w:b/>
          <w:bCs/>
          <w:u w:val="single"/>
          <w:rtl/>
        </w:rPr>
      </w:pPr>
    </w:p>
    <w:p w14:paraId="5C266C60" w14:textId="77777777" w:rsidR="00185742" w:rsidRDefault="00185742" w:rsidP="00191AFB">
      <w:pPr>
        <w:pStyle w:val="ab"/>
        <w:spacing w:line="360" w:lineRule="auto"/>
        <w:ind w:left="-76"/>
        <w:jc w:val="right"/>
        <w:rPr>
          <w:b/>
          <w:bCs/>
          <w:u w:val="single"/>
          <w:rtl/>
        </w:rPr>
      </w:pPr>
    </w:p>
    <w:p w14:paraId="4C266748" w14:textId="77777777" w:rsidR="00185742" w:rsidRDefault="00185742" w:rsidP="00191AFB">
      <w:pPr>
        <w:pStyle w:val="ab"/>
        <w:spacing w:line="360" w:lineRule="auto"/>
        <w:ind w:left="-76"/>
        <w:jc w:val="right"/>
        <w:rPr>
          <w:b/>
          <w:bCs/>
          <w:u w:val="single"/>
          <w:rtl/>
        </w:rPr>
      </w:pPr>
    </w:p>
    <w:p w14:paraId="7013967D" w14:textId="77777777" w:rsidR="00185742" w:rsidRDefault="00185742" w:rsidP="00191AFB">
      <w:pPr>
        <w:pStyle w:val="ab"/>
        <w:spacing w:line="360" w:lineRule="auto"/>
        <w:ind w:left="-76"/>
        <w:jc w:val="right"/>
        <w:rPr>
          <w:b/>
          <w:bCs/>
          <w:u w:val="single"/>
          <w:rtl/>
        </w:rPr>
      </w:pPr>
    </w:p>
    <w:p w14:paraId="0AFF089D" w14:textId="77777777" w:rsidR="00185742" w:rsidRDefault="00185742" w:rsidP="00191AFB">
      <w:pPr>
        <w:pStyle w:val="ab"/>
        <w:spacing w:line="360" w:lineRule="auto"/>
        <w:ind w:left="-76"/>
        <w:jc w:val="right"/>
        <w:rPr>
          <w:b/>
          <w:bCs/>
          <w:u w:val="single"/>
          <w:rtl/>
        </w:rPr>
      </w:pPr>
    </w:p>
    <w:tbl>
      <w:tblPr>
        <w:tblpPr w:leftFromText="180" w:rightFromText="180" w:vertAnchor="text" w:horzAnchor="margin" w:tblpXSpec="center" w:tblpY="665"/>
        <w:bidiVisual/>
        <w:tblW w:w="7282" w:type="dxa"/>
        <w:tblLayout w:type="fixed"/>
        <w:tblLook w:val="01E0" w:firstRow="1" w:lastRow="1" w:firstColumn="1" w:lastColumn="1" w:noHBand="0" w:noVBand="0"/>
      </w:tblPr>
      <w:tblGrid>
        <w:gridCol w:w="2121"/>
        <w:gridCol w:w="528"/>
        <w:gridCol w:w="2078"/>
        <w:gridCol w:w="528"/>
        <w:gridCol w:w="2027"/>
      </w:tblGrid>
      <w:tr w:rsidR="0007664B" w:rsidRPr="001A0778" w14:paraId="76983B03" w14:textId="77777777" w:rsidTr="0007664B">
        <w:trPr>
          <w:trHeight w:val="306"/>
        </w:trPr>
        <w:tc>
          <w:tcPr>
            <w:tcW w:w="2121" w:type="dxa"/>
            <w:tcBorders>
              <w:top w:val="single" w:sz="4" w:space="0" w:color="auto"/>
            </w:tcBorders>
            <w:shd w:val="clear" w:color="auto" w:fill="auto"/>
          </w:tcPr>
          <w:p w14:paraId="407C60D7" w14:textId="77777777" w:rsidR="0007664B" w:rsidRDefault="0007664B" w:rsidP="0007664B">
            <w:pPr>
              <w:pStyle w:val="ab"/>
              <w:spacing w:line="360" w:lineRule="auto"/>
              <w:ind w:left="0"/>
              <w:jc w:val="center"/>
              <w:rPr>
                <w:b/>
                <w:bCs/>
                <w:sz w:val="26"/>
                <w:szCs w:val="26"/>
                <w:rtl/>
              </w:rPr>
            </w:pPr>
            <w:r w:rsidRPr="001A0778">
              <w:rPr>
                <w:rFonts w:hint="cs"/>
                <w:b/>
                <w:bCs/>
                <w:sz w:val="26"/>
                <w:szCs w:val="26"/>
                <w:rtl/>
              </w:rPr>
              <w:t xml:space="preserve">שם </w:t>
            </w:r>
            <w:r>
              <w:rPr>
                <w:rFonts w:hint="cs"/>
                <w:b/>
                <w:bCs/>
                <w:sz w:val="26"/>
                <w:szCs w:val="26"/>
                <w:rtl/>
              </w:rPr>
              <w:t>המשתתף</w:t>
            </w:r>
          </w:p>
          <w:p w14:paraId="7E9BFF94" w14:textId="77777777" w:rsidR="0007664B" w:rsidRPr="001A0778" w:rsidRDefault="0007664B" w:rsidP="0007664B">
            <w:pPr>
              <w:pStyle w:val="ab"/>
              <w:spacing w:line="360" w:lineRule="auto"/>
              <w:ind w:left="0"/>
              <w:jc w:val="center"/>
              <w:rPr>
                <w:b/>
                <w:bCs/>
                <w:sz w:val="26"/>
                <w:szCs w:val="26"/>
                <w:rtl/>
              </w:rPr>
            </w:pPr>
            <w:r>
              <w:rPr>
                <w:rFonts w:hint="cs"/>
                <w:b/>
                <w:bCs/>
                <w:sz w:val="26"/>
                <w:szCs w:val="26"/>
                <w:rtl/>
              </w:rPr>
              <w:t xml:space="preserve"> (פרטי + משפחה) </w:t>
            </w:r>
          </w:p>
        </w:tc>
        <w:tc>
          <w:tcPr>
            <w:tcW w:w="528" w:type="dxa"/>
            <w:shd w:val="clear" w:color="auto" w:fill="auto"/>
          </w:tcPr>
          <w:p w14:paraId="41A8CB0C" w14:textId="77777777" w:rsidR="0007664B" w:rsidRPr="001A0778" w:rsidRDefault="0007664B" w:rsidP="0007664B">
            <w:pPr>
              <w:pStyle w:val="ab"/>
              <w:spacing w:line="360" w:lineRule="auto"/>
              <w:ind w:left="0"/>
              <w:rPr>
                <w:b/>
                <w:bCs/>
                <w:sz w:val="26"/>
                <w:szCs w:val="26"/>
                <w:rtl/>
              </w:rPr>
            </w:pPr>
          </w:p>
        </w:tc>
        <w:tc>
          <w:tcPr>
            <w:tcW w:w="2078" w:type="dxa"/>
            <w:tcBorders>
              <w:top w:val="single" w:sz="4" w:space="0" w:color="auto"/>
            </w:tcBorders>
            <w:shd w:val="clear" w:color="auto" w:fill="auto"/>
          </w:tcPr>
          <w:p w14:paraId="038275FD" w14:textId="77777777" w:rsidR="0007664B" w:rsidRPr="001A0778" w:rsidRDefault="0007664B" w:rsidP="0007664B">
            <w:pPr>
              <w:pStyle w:val="ab"/>
              <w:spacing w:line="360" w:lineRule="auto"/>
              <w:ind w:left="0"/>
              <w:jc w:val="center"/>
              <w:rPr>
                <w:b/>
                <w:bCs/>
                <w:sz w:val="26"/>
                <w:szCs w:val="26"/>
                <w:rtl/>
              </w:rPr>
            </w:pPr>
            <w:r w:rsidRPr="001A0778">
              <w:rPr>
                <w:rFonts w:hint="cs"/>
                <w:b/>
                <w:bCs/>
                <w:sz w:val="26"/>
                <w:szCs w:val="26"/>
                <w:rtl/>
              </w:rPr>
              <w:t>טלפון</w:t>
            </w:r>
          </w:p>
        </w:tc>
        <w:tc>
          <w:tcPr>
            <w:tcW w:w="528" w:type="dxa"/>
            <w:shd w:val="clear" w:color="auto" w:fill="auto"/>
          </w:tcPr>
          <w:p w14:paraId="3EF50A3B" w14:textId="77777777" w:rsidR="0007664B" w:rsidRPr="001A0778" w:rsidRDefault="0007664B" w:rsidP="0007664B">
            <w:pPr>
              <w:pStyle w:val="ab"/>
              <w:spacing w:line="360" w:lineRule="auto"/>
              <w:ind w:left="0"/>
              <w:rPr>
                <w:b/>
                <w:bCs/>
                <w:sz w:val="26"/>
                <w:szCs w:val="26"/>
                <w:rtl/>
              </w:rPr>
            </w:pPr>
          </w:p>
        </w:tc>
        <w:tc>
          <w:tcPr>
            <w:tcW w:w="2027" w:type="dxa"/>
            <w:tcBorders>
              <w:top w:val="single" w:sz="4" w:space="0" w:color="auto"/>
            </w:tcBorders>
            <w:shd w:val="clear" w:color="auto" w:fill="auto"/>
          </w:tcPr>
          <w:p w14:paraId="5996506D" w14:textId="77777777" w:rsidR="0007664B" w:rsidRPr="001A0778" w:rsidRDefault="0007664B" w:rsidP="0007664B">
            <w:pPr>
              <w:pStyle w:val="ab"/>
              <w:spacing w:line="360" w:lineRule="auto"/>
              <w:ind w:left="0"/>
              <w:jc w:val="center"/>
              <w:rPr>
                <w:b/>
                <w:bCs/>
                <w:sz w:val="26"/>
                <w:szCs w:val="26"/>
                <w:rtl/>
              </w:rPr>
            </w:pPr>
            <w:r w:rsidRPr="001A0778">
              <w:rPr>
                <w:rFonts w:hint="cs"/>
                <w:b/>
                <w:bCs/>
                <w:sz w:val="26"/>
                <w:szCs w:val="26"/>
                <w:rtl/>
              </w:rPr>
              <w:t>חתימה וחותמת</w:t>
            </w:r>
            <w:r>
              <w:rPr>
                <w:rFonts w:hint="cs"/>
                <w:b/>
                <w:bCs/>
                <w:sz w:val="26"/>
                <w:szCs w:val="26"/>
                <w:rtl/>
              </w:rPr>
              <w:t xml:space="preserve"> המשתתף</w:t>
            </w:r>
          </w:p>
        </w:tc>
      </w:tr>
    </w:tbl>
    <w:p w14:paraId="3A4FF5AB" w14:textId="6FC5F19F" w:rsidR="00185742" w:rsidRPr="00F434D0" w:rsidRDefault="00F434D0" w:rsidP="00191AFB">
      <w:pPr>
        <w:pStyle w:val="ab"/>
        <w:spacing w:line="360" w:lineRule="auto"/>
        <w:ind w:left="-76"/>
        <w:jc w:val="right"/>
        <w:rPr>
          <w:color w:val="FFFFFF" w:themeColor="background1"/>
          <w:rtl/>
        </w:rPr>
      </w:pPr>
      <w:r w:rsidRPr="00F434D0">
        <w:rPr>
          <w:rFonts w:hint="cs"/>
          <w:color w:val="FFFFFF" w:themeColor="background1"/>
          <w:rtl/>
        </w:rPr>
        <w:t>.</w:t>
      </w:r>
    </w:p>
    <w:p w14:paraId="17D34924" w14:textId="77777777" w:rsidR="00F434D0" w:rsidRDefault="00F434D0" w:rsidP="00191AFB">
      <w:pPr>
        <w:pStyle w:val="ab"/>
        <w:spacing w:line="360" w:lineRule="auto"/>
        <w:ind w:left="-76"/>
        <w:jc w:val="right"/>
        <w:rPr>
          <w:b/>
          <w:bCs/>
          <w:u w:val="single"/>
          <w:rtl/>
        </w:rPr>
      </w:pPr>
    </w:p>
    <w:p w14:paraId="49A1C2D9" w14:textId="77777777" w:rsidR="00185742" w:rsidRDefault="00185742" w:rsidP="00191AFB">
      <w:pPr>
        <w:pStyle w:val="ab"/>
        <w:spacing w:line="360" w:lineRule="auto"/>
        <w:ind w:left="-76"/>
        <w:jc w:val="right"/>
        <w:rPr>
          <w:b/>
          <w:bCs/>
          <w:u w:val="single"/>
          <w:rtl/>
        </w:rPr>
      </w:pPr>
    </w:p>
    <w:p w14:paraId="1906CA0F" w14:textId="7533FD3A" w:rsidR="00185742" w:rsidRDefault="00185742" w:rsidP="00191AFB">
      <w:pPr>
        <w:pStyle w:val="ab"/>
        <w:spacing w:line="360" w:lineRule="auto"/>
        <w:ind w:left="-76"/>
        <w:jc w:val="right"/>
        <w:rPr>
          <w:b/>
          <w:bCs/>
          <w:u w:val="single"/>
          <w:rtl/>
        </w:rPr>
      </w:pPr>
    </w:p>
    <w:p w14:paraId="66869DA4" w14:textId="555A9B48" w:rsidR="00F434D0" w:rsidRDefault="00F434D0" w:rsidP="00191AFB">
      <w:pPr>
        <w:pStyle w:val="ab"/>
        <w:spacing w:line="360" w:lineRule="auto"/>
        <w:ind w:left="-76"/>
        <w:jc w:val="right"/>
        <w:rPr>
          <w:b/>
          <w:bCs/>
          <w:u w:val="single"/>
          <w:rtl/>
        </w:rPr>
      </w:pPr>
    </w:p>
    <w:p w14:paraId="1003F8EB" w14:textId="77777777" w:rsidR="00F434D0" w:rsidRDefault="00F434D0" w:rsidP="00191AFB">
      <w:pPr>
        <w:pStyle w:val="ab"/>
        <w:spacing w:line="360" w:lineRule="auto"/>
        <w:ind w:left="-76"/>
        <w:jc w:val="right"/>
        <w:rPr>
          <w:b/>
          <w:bCs/>
          <w:u w:val="single"/>
          <w:rtl/>
        </w:rPr>
      </w:pPr>
    </w:p>
    <w:p w14:paraId="09E0B8AA" w14:textId="77777777" w:rsidR="00185742" w:rsidRDefault="00185742" w:rsidP="00191AFB">
      <w:pPr>
        <w:pStyle w:val="ab"/>
        <w:spacing w:line="360" w:lineRule="auto"/>
        <w:ind w:left="-76"/>
        <w:jc w:val="right"/>
        <w:rPr>
          <w:b/>
          <w:bCs/>
          <w:u w:val="single"/>
          <w:rtl/>
        </w:rPr>
      </w:pPr>
    </w:p>
    <w:p w14:paraId="16B94024" w14:textId="77777777" w:rsidR="00185742" w:rsidRDefault="00185742" w:rsidP="00191AFB">
      <w:pPr>
        <w:pStyle w:val="ab"/>
        <w:spacing w:line="360" w:lineRule="auto"/>
        <w:ind w:left="-76"/>
        <w:jc w:val="right"/>
        <w:rPr>
          <w:b/>
          <w:bCs/>
          <w:u w:val="single"/>
          <w:rtl/>
        </w:rPr>
      </w:pPr>
    </w:p>
    <w:p w14:paraId="13A1F7F0" w14:textId="0D1917F8" w:rsidR="00191AFB" w:rsidRPr="0022090A" w:rsidRDefault="00191AFB" w:rsidP="00191AFB">
      <w:pPr>
        <w:pStyle w:val="ab"/>
        <w:spacing w:line="360" w:lineRule="auto"/>
        <w:ind w:left="-76"/>
        <w:jc w:val="right"/>
        <w:rPr>
          <w:b/>
          <w:bCs/>
          <w:u w:val="single"/>
        </w:rPr>
      </w:pPr>
      <w:r w:rsidRPr="0022090A">
        <w:rPr>
          <w:rFonts w:hint="cs"/>
          <w:b/>
          <w:bCs/>
          <w:u w:val="single"/>
          <w:rtl/>
        </w:rPr>
        <w:t xml:space="preserve">נספח </w:t>
      </w:r>
      <w:r>
        <w:rPr>
          <w:rFonts w:hint="cs"/>
          <w:b/>
          <w:bCs/>
          <w:u w:val="single"/>
          <w:rtl/>
        </w:rPr>
        <w:t>ג</w:t>
      </w:r>
      <w:r w:rsidRPr="0022090A">
        <w:rPr>
          <w:rFonts w:hint="cs"/>
          <w:b/>
          <w:bCs/>
          <w:u w:val="single"/>
          <w:rtl/>
        </w:rPr>
        <w:t>'</w:t>
      </w:r>
    </w:p>
    <w:p w14:paraId="4B9C0C9D" w14:textId="5B1EEF49" w:rsidR="00191AFB" w:rsidRDefault="00191AFB" w:rsidP="0007664B">
      <w:pPr>
        <w:pStyle w:val="ab"/>
        <w:spacing w:line="360" w:lineRule="auto"/>
        <w:ind w:left="-76"/>
        <w:jc w:val="center"/>
        <w:rPr>
          <w:b/>
          <w:bCs/>
          <w:u w:val="single"/>
          <w:rtl/>
        </w:rPr>
      </w:pPr>
      <w:r w:rsidRPr="0007664B">
        <w:rPr>
          <w:rFonts w:hint="eastAsia"/>
          <w:b/>
          <w:bCs/>
          <w:u w:val="single"/>
          <w:rtl/>
        </w:rPr>
        <w:t>מידע</w:t>
      </w:r>
      <w:r w:rsidRPr="0007664B">
        <w:rPr>
          <w:b/>
          <w:bCs/>
          <w:u w:val="single"/>
          <w:rtl/>
        </w:rPr>
        <w:t xml:space="preserve"> </w:t>
      </w:r>
      <w:r w:rsidRPr="0007664B">
        <w:rPr>
          <w:rFonts w:hint="eastAsia"/>
          <w:b/>
          <w:bCs/>
          <w:u w:val="single"/>
          <w:rtl/>
        </w:rPr>
        <w:t>אודות</w:t>
      </w:r>
      <w:r w:rsidRPr="0007664B">
        <w:rPr>
          <w:b/>
          <w:bCs/>
          <w:u w:val="single"/>
          <w:rtl/>
        </w:rPr>
        <w:t xml:space="preserve"> </w:t>
      </w:r>
      <w:r w:rsidRPr="0007664B">
        <w:rPr>
          <w:rFonts w:hint="eastAsia"/>
          <w:b/>
          <w:bCs/>
          <w:u w:val="single"/>
          <w:rtl/>
        </w:rPr>
        <w:t>יכולות</w:t>
      </w:r>
      <w:r w:rsidRPr="0007664B">
        <w:rPr>
          <w:b/>
          <w:bCs/>
          <w:u w:val="single"/>
          <w:rtl/>
        </w:rPr>
        <w:t xml:space="preserve"> </w:t>
      </w:r>
      <w:r w:rsidRPr="0007664B">
        <w:rPr>
          <w:rFonts w:hint="eastAsia"/>
          <w:b/>
          <w:bCs/>
          <w:u w:val="single"/>
          <w:rtl/>
        </w:rPr>
        <w:t>המערכת</w:t>
      </w:r>
      <w:r>
        <w:rPr>
          <w:rFonts w:hint="cs"/>
          <w:b/>
          <w:bCs/>
          <w:u w:val="single"/>
          <w:rtl/>
        </w:rPr>
        <w:t>, תשתיות תמיכה ותחזוקה</w:t>
      </w:r>
    </w:p>
    <w:p w14:paraId="0A3DF9C9" w14:textId="5684402E" w:rsidR="00191AFB" w:rsidRDefault="00191AFB" w:rsidP="001A5728">
      <w:pPr>
        <w:pStyle w:val="ab"/>
        <w:spacing w:line="360" w:lineRule="auto"/>
        <w:ind w:left="-76"/>
        <w:jc w:val="right"/>
        <w:rPr>
          <w:b/>
          <w:bCs/>
          <w:u w:val="single"/>
          <w:rtl/>
        </w:rPr>
      </w:pPr>
    </w:p>
    <w:p w14:paraId="743FC60D" w14:textId="27A539B8" w:rsidR="00191AFB" w:rsidRDefault="00191AFB" w:rsidP="001A5728">
      <w:pPr>
        <w:pStyle w:val="ab"/>
        <w:spacing w:line="360" w:lineRule="auto"/>
        <w:ind w:left="-76"/>
        <w:jc w:val="right"/>
        <w:rPr>
          <w:b/>
          <w:bCs/>
          <w:u w:val="single"/>
          <w:rtl/>
        </w:rPr>
      </w:pPr>
    </w:p>
    <w:p w14:paraId="08A416BF" w14:textId="2127C46D" w:rsidR="00416991" w:rsidRDefault="00416991">
      <w:pPr>
        <w:pStyle w:val="ab"/>
        <w:spacing w:line="360" w:lineRule="auto"/>
        <w:ind w:left="-76"/>
        <w:jc w:val="center"/>
        <w:rPr>
          <w:b/>
          <w:bCs/>
          <w:color w:val="FF0000"/>
          <w:sz w:val="36"/>
          <w:szCs w:val="36"/>
          <w:u w:val="single"/>
          <w:rtl/>
        </w:rPr>
      </w:pPr>
    </w:p>
    <w:tbl>
      <w:tblPr>
        <w:tblStyle w:val="a3"/>
        <w:bidiVisual/>
        <w:tblW w:w="0" w:type="auto"/>
        <w:tblInd w:w="-76" w:type="dxa"/>
        <w:tblLook w:val="04A0" w:firstRow="1" w:lastRow="0" w:firstColumn="1" w:lastColumn="0" w:noHBand="0" w:noVBand="1"/>
      </w:tblPr>
      <w:tblGrid>
        <w:gridCol w:w="1814"/>
        <w:gridCol w:w="1996"/>
        <w:gridCol w:w="1813"/>
        <w:gridCol w:w="1815"/>
        <w:gridCol w:w="1812"/>
      </w:tblGrid>
      <w:tr w:rsidR="006B1CD9" w:rsidRPr="00070FFB" w14:paraId="6BD36636" w14:textId="77777777" w:rsidTr="0007664B">
        <w:tc>
          <w:tcPr>
            <w:tcW w:w="1825" w:type="dxa"/>
          </w:tcPr>
          <w:p w14:paraId="27CA29CD" w14:textId="04123A22" w:rsidR="006B1CD9" w:rsidRPr="0007664B" w:rsidRDefault="006B1CD9" w:rsidP="006B1CD9">
            <w:pPr>
              <w:pStyle w:val="ab"/>
              <w:spacing w:line="360" w:lineRule="auto"/>
              <w:ind w:left="0"/>
              <w:jc w:val="center"/>
              <w:rPr>
                <w:b/>
                <w:bCs/>
                <w:color w:val="FF0000"/>
                <w:sz w:val="18"/>
                <w:szCs w:val="18"/>
                <w:rtl/>
              </w:rPr>
            </w:pPr>
            <w:r w:rsidRPr="0007664B">
              <w:rPr>
                <w:b/>
                <w:bCs/>
                <w:sz w:val="18"/>
                <w:szCs w:val="18"/>
                <w:rtl/>
              </w:rPr>
              <w:t>מספר הסעיף כפי שהוא מוצג במסמך זה.</w:t>
            </w:r>
          </w:p>
        </w:tc>
        <w:tc>
          <w:tcPr>
            <w:tcW w:w="1955" w:type="dxa"/>
          </w:tcPr>
          <w:p w14:paraId="11B25BBE" w14:textId="4A4CE372" w:rsidR="006B1CD9" w:rsidRPr="0007664B" w:rsidRDefault="006B1CD9" w:rsidP="006B1CD9">
            <w:pPr>
              <w:pStyle w:val="ab"/>
              <w:spacing w:line="360" w:lineRule="auto"/>
              <w:ind w:left="0"/>
              <w:jc w:val="center"/>
              <w:rPr>
                <w:b/>
                <w:bCs/>
                <w:color w:val="FF0000"/>
                <w:sz w:val="18"/>
                <w:szCs w:val="18"/>
                <w:rtl/>
              </w:rPr>
            </w:pPr>
            <w:r w:rsidRPr="0007664B">
              <w:rPr>
                <w:b/>
                <w:bCs/>
                <w:sz w:val="18"/>
                <w:szCs w:val="18"/>
                <w:rtl/>
              </w:rPr>
              <w:t>עיקר הדרישה המופיעה במסמך זה.</w:t>
            </w:r>
          </w:p>
        </w:tc>
        <w:tc>
          <w:tcPr>
            <w:tcW w:w="1823" w:type="dxa"/>
          </w:tcPr>
          <w:p w14:paraId="02763955" w14:textId="02BE75FE" w:rsidR="006B1CD9" w:rsidRPr="0007664B" w:rsidRDefault="006B1CD9" w:rsidP="006B1CD9">
            <w:pPr>
              <w:pStyle w:val="ab"/>
              <w:spacing w:line="360" w:lineRule="auto"/>
              <w:ind w:left="0"/>
              <w:jc w:val="center"/>
              <w:rPr>
                <w:b/>
                <w:bCs/>
                <w:color w:val="FF0000"/>
                <w:sz w:val="18"/>
                <w:szCs w:val="18"/>
                <w:rtl/>
              </w:rPr>
            </w:pPr>
            <w:r w:rsidRPr="0007664B">
              <w:rPr>
                <w:b/>
                <w:bCs/>
                <w:sz w:val="18"/>
                <w:szCs w:val="18"/>
                <w:rtl/>
              </w:rPr>
              <w:t>התאמת המוצר/ השירות לדרישה: עונה/ לא עונה</w:t>
            </w:r>
          </w:p>
        </w:tc>
        <w:tc>
          <w:tcPr>
            <w:tcW w:w="1824" w:type="dxa"/>
          </w:tcPr>
          <w:p w14:paraId="0C8212ED" w14:textId="5FC14220" w:rsidR="006B1CD9" w:rsidRPr="0007664B" w:rsidRDefault="006B1CD9" w:rsidP="006B1CD9">
            <w:pPr>
              <w:pStyle w:val="ab"/>
              <w:spacing w:line="360" w:lineRule="auto"/>
              <w:ind w:left="0"/>
              <w:jc w:val="center"/>
              <w:rPr>
                <w:b/>
                <w:bCs/>
                <w:color w:val="FF0000"/>
                <w:sz w:val="18"/>
                <w:szCs w:val="18"/>
                <w:rtl/>
              </w:rPr>
            </w:pPr>
            <w:r w:rsidRPr="0007664B">
              <w:rPr>
                <w:b/>
                <w:bCs/>
                <w:sz w:val="18"/>
                <w:szCs w:val="18"/>
                <w:rtl/>
              </w:rPr>
              <w:t>פירוט עמידת המוצר/ השירות בדרישות המפורטות במסמך זה</w:t>
            </w:r>
          </w:p>
        </w:tc>
        <w:tc>
          <w:tcPr>
            <w:tcW w:w="1823" w:type="dxa"/>
          </w:tcPr>
          <w:p w14:paraId="751CC58B" w14:textId="1412AFF4" w:rsidR="006B1CD9" w:rsidRPr="0007664B" w:rsidRDefault="006B1CD9" w:rsidP="006B1CD9">
            <w:pPr>
              <w:pStyle w:val="ab"/>
              <w:spacing w:line="360" w:lineRule="auto"/>
              <w:ind w:left="0"/>
              <w:jc w:val="center"/>
              <w:rPr>
                <w:b/>
                <w:bCs/>
                <w:color w:val="FF0000"/>
                <w:sz w:val="18"/>
                <w:szCs w:val="18"/>
                <w:rtl/>
              </w:rPr>
            </w:pPr>
            <w:r w:rsidRPr="0007664B">
              <w:rPr>
                <w:b/>
                <w:bCs/>
                <w:sz w:val="18"/>
                <w:szCs w:val="18"/>
                <w:rtl/>
              </w:rPr>
              <w:t>הפניה לפירוט היכולת במסמכי המענה</w:t>
            </w:r>
          </w:p>
        </w:tc>
      </w:tr>
      <w:tr w:rsidR="006B1CD9" w:rsidRPr="00070FFB" w14:paraId="1A8E13E2" w14:textId="77777777" w:rsidTr="0007664B">
        <w:tc>
          <w:tcPr>
            <w:tcW w:w="1825" w:type="dxa"/>
          </w:tcPr>
          <w:p w14:paraId="280518EF" w14:textId="58B8E53C" w:rsidR="006B1CD9" w:rsidRPr="0007664B" w:rsidRDefault="006B1CD9">
            <w:pPr>
              <w:pStyle w:val="ab"/>
              <w:spacing w:line="360" w:lineRule="auto"/>
              <w:ind w:left="0"/>
              <w:jc w:val="center"/>
              <w:rPr>
                <w:sz w:val="18"/>
                <w:szCs w:val="18"/>
                <w:rtl/>
              </w:rPr>
            </w:pPr>
            <w:r w:rsidRPr="0007664B">
              <w:rPr>
                <w:sz w:val="18"/>
                <w:szCs w:val="18"/>
                <w:rtl/>
              </w:rPr>
              <w:t>3.4.1</w:t>
            </w:r>
          </w:p>
        </w:tc>
        <w:tc>
          <w:tcPr>
            <w:tcW w:w="1955" w:type="dxa"/>
          </w:tcPr>
          <w:p w14:paraId="669A5147" w14:textId="67A0C44B" w:rsidR="006B1CD9" w:rsidRPr="0007664B" w:rsidRDefault="006B1CD9">
            <w:pPr>
              <w:pStyle w:val="ab"/>
              <w:spacing w:line="360" w:lineRule="auto"/>
              <w:ind w:left="0"/>
              <w:jc w:val="center"/>
              <w:rPr>
                <w:sz w:val="18"/>
                <w:szCs w:val="18"/>
                <w:rtl/>
              </w:rPr>
            </w:pPr>
            <w:r w:rsidRPr="0007664B">
              <w:rPr>
                <w:sz w:val="18"/>
                <w:szCs w:val="18"/>
                <w:rtl/>
              </w:rPr>
              <w:t>תיאור כללי של המערכת, סקירה טכנית (חומרה ותוכנה) ופונקציונלית .</w:t>
            </w:r>
          </w:p>
        </w:tc>
        <w:tc>
          <w:tcPr>
            <w:tcW w:w="1823" w:type="dxa"/>
          </w:tcPr>
          <w:p w14:paraId="492D036F" w14:textId="77777777" w:rsidR="006B1CD9" w:rsidRPr="0007664B" w:rsidRDefault="006B1CD9">
            <w:pPr>
              <w:pStyle w:val="ab"/>
              <w:spacing w:line="360" w:lineRule="auto"/>
              <w:ind w:left="0"/>
              <w:jc w:val="center"/>
              <w:rPr>
                <w:sz w:val="18"/>
                <w:szCs w:val="18"/>
                <w:rtl/>
              </w:rPr>
            </w:pPr>
          </w:p>
        </w:tc>
        <w:tc>
          <w:tcPr>
            <w:tcW w:w="1824" w:type="dxa"/>
          </w:tcPr>
          <w:p w14:paraId="5EE98FB7" w14:textId="77777777" w:rsidR="006B1CD9" w:rsidRPr="0007664B" w:rsidRDefault="006B1CD9">
            <w:pPr>
              <w:pStyle w:val="ab"/>
              <w:spacing w:line="360" w:lineRule="auto"/>
              <w:ind w:left="0"/>
              <w:jc w:val="center"/>
              <w:rPr>
                <w:b/>
                <w:bCs/>
                <w:color w:val="FF0000"/>
                <w:sz w:val="18"/>
                <w:szCs w:val="18"/>
                <w:u w:val="single"/>
                <w:rtl/>
              </w:rPr>
            </w:pPr>
          </w:p>
        </w:tc>
        <w:tc>
          <w:tcPr>
            <w:tcW w:w="1823" w:type="dxa"/>
          </w:tcPr>
          <w:p w14:paraId="413B49E1" w14:textId="77777777" w:rsidR="006B1CD9" w:rsidRPr="0007664B" w:rsidRDefault="006B1CD9">
            <w:pPr>
              <w:pStyle w:val="ab"/>
              <w:spacing w:line="360" w:lineRule="auto"/>
              <w:ind w:left="0"/>
              <w:jc w:val="center"/>
              <w:rPr>
                <w:b/>
                <w:bCs/>
                <w:color w:val="FF0000"/>
                <w:sz w:val="18"/>
                <w:szCs w:val="18"/>
                <w:u w:val="single"/>
                <w:rtl/>
              </w:rPr>
            </w:pPr>
          </w:p>
        </w:tc>
      </w:tr>
      <w:tr w:rsidR="006B1CD9" w:rsidRPr="00070FFB" w14:paraId="12075703" w14:textId="77777777" w:rsidTr="0007664B">
        <w:tc>
          <w:tcPr>
            <w:tcW w:w="1825" w:type="dxa"/>
          </w:tcPr>
          <w:p w14:paraId="579D8218" w14:textId="4B50458B" w:rsidR="006B1CD9" w:rsidRPr="0007664B" w:rsidRDefault="006B1CD9">
            <w:pPr>
              <w:pStyle w:val="ab"/>
              <w:spacing w:line="360" w:lineRule="auto"/>
              <w:ind w:left="0"/>
              <w:jc w:val="center"/>
              <w:rPr>
                <w:sz w:val="18"/>
                <w:szCs w:val="18"/>
                <w:rtl/>
              </w:rPr>
            </w:pPr>
            <w:r w:rsidRPr="0007664B">
              <w:rPr>
                <w:sz w:val="18"/>
                <w:szCs w:val="18"/>
                <w:rtl/>
              </w:rPr>
              <w:t>3.4.1.1</w:t>
            </w:r>
          </w:p>
        </w:tc>
        <w:tc>
          <w:tcPr>
            <w:tcW w:w="1955" w:type="dxa"/>
          </w:tcPr>
          <w:p w14:paraId="163C49C7" w14:textId="77777777" w:rsidR="006B1CD9" w:rsidRPr="0007664B" w:rsidRDefault="006B1CD9" w:rsidP="006B1CD9">
            <w:pPr>
              <w:jc w:val="center"/>
              <w:rPr>
                <w:rFonts w:cs="David"/>
                <w:noProof/>
                <w:sz w:val="18"/>
                <w:szCs w:val="18"/>
              </w:rPr>
            </w:pPr>
            <w:r w:rsidRPr="0007664B">
              <w:rPr>
                <w:rFonts w:cs="David"/>
                <w:noProof/>
                <w:sz w:val="18"/>
                <w:szCs w:val="18"/>
                <w:rtl/>
              </w:rPr>
              <w:t>מקורות הרכשה והזנה אפשריים של טפסי טביעות אצבע (עמדות הטבעה, סריקת טפסים, מדיה חיצונית, ממשקים, זירות עבירה וכו').</w:t>
            </w:r>
          </w:p>
          <w:p w14:paraId="5094A703" w14:textId="77777777" w:rsidR="006B1CD9" w:rsidRPr="0007664B" w:rsidRDefault="006B1CD9">
            <w:pPr>
              <w:pStyle w:val="ab"/>
              <w:spacing w:line="360" w:lineRule="auto"/>
              <w:ind w:left="0"/>
              <w:jc w:val="center"/>
              <w:rPr>
                <w:sz w:val="18"/>
                <w:szCs w:val="18"/>
                <w:rtl/>
              </w:rPr>
            </w:pPr>
          </w:p>
        </w:tc>
        <w:tc>
          <w:tcPr>
            <w:tcW w:w="1823" w:type="dxa"/>
          </w:tcPr>
          <w:p w14:paraId="71D80530" w14:textId="77777777" w:rsidR="006B1CD9" w:rsidRPr="0007664B" w:rsidRDefault="006B1CD9">
            <w:pPr>
              <w:pStyle w:val="ab"/>
              <w:spacing w:line="360" w:lineRule="auto"/>
              <w:ind w:left="0"/>
              <w:jc w:val="center"/>
              <w:rPr>
                <w:sz w:val="18"/>
                <w:szCs w:val="18"/>
                <w:rtl/>
              </w:rPr>
            </w:pPr>
          </w:p>
        </w:tc>
        <w:tc>
          <w:tcPr>
            <w:tcW w:w="1824" w:type="dxa"/>
          </w:tcPr>
          <w:p w14:paraId="074C003F" w14:textId="77777777" w:rsidR="006B1CD9" w:rsidRPr="0007664B" w:rsidRDefault="006B1CD9">
            <w:pPr>
              <w:pStyle w:val="ab"/>
              <w:spacing w:line="360" w:lineRule="auto"/>
              <w:ind w:left="0"/>
              <w:jc w:val="center"/>
              <w:rPr>
                <w:b/>
                <w:bCs/>
                <w:color w:val="FF0000"/>
                <w:sz w:val="18"/>
                <w:szCs w:val="18"/>
                <w:u w:val="single"/>
                <w:rtl/>
              </w:rPr>
            </w:pPr>
          </w:p>
        </w:tc>
        <w:tc>
          <w:tcPr>
            <w:tcW w:w="1823" w:type="dxa"/>
          </w:tcPr>
          <w:p w14:paraId="09B22378" w14:textId="77777777" w:rsidR="006B1CD9" w:rsidRPr="0007664B" w:rsidRDefault="006B1CD9">
            <w:pPr>
              <w:pStyle w:val="ab"/>
              <w:spacing w:line="360" w:lineRule="auto"/>
              <w:ind w:left="0"/>
              <w:jc w:val="center"/>
              <w:rPr>
                <w:b/>
                <w:bCs/>
                <w:color w:val="FF0000"/>
                <w:sz w:val="18"/>
                <w:szCs w:val="18"/>
                <w:u w:val="single"/>
                <w:rtl/>
              </w:rPr>
            </w:pPr>
          </w:p>
        </w:tc>
      </w:tr>
      <w:tr w:rsidR="006B1CD9" w:rsidRPr="00070FFB" w14:paraId="2D89C0F5" w14:textId="77777777" w:rsidTr="0007664B">
        <w:tc>
          <w:tcPr>
            <w:tcW w:w="1825" w:type="dxa"/>
          </w:tcPr>
          <w:p w14:paraId="3EA1CC35" w14:textId="6D60B258" w:rsidR="006B1CD9" w:rsidRPr="0007664B" w:rsidRDefault="006B1CD9">
            <w:pPr>
              <w:pStyle w:val="ab"/>
              <w:spacing w:line="360" w:lineRule="auto"/>
              <w:ind w:left="0"/>
              <w:jc w:val="center"/>
              <w:rPr>
                <w:sz w:val="18"/>
                <w:szCs w:val="18"/>
                <w:rtl/>
              </w:rPr>
            </w:pPr>
            <w:r w:rsidRPr="0007664B">
              <w:rPr>
                <w:sz w:val="18"/>
                <w:szCs w:val="18"/>
                <w:rtl/>
              </w:rPr>
              <w:t>3.4.1.2</w:t>
            </w:r>
          </w:p>
        </w:tc>
        <w:tc>
          <w:tcPr>
            <w:tcW w:w="1955" w:type="dxa"/>
          </w:tcPr>
          <w:p w14:paraId="2A2DCD8A" w14:textId="77777777" w:rsidR="006B1CD9" w:rsidRPr="0007664B" w:rsidRDefault="006B1CD9" w:rsidP="006B1CD9">
            <w:pPr>
              <w:jc w:val="center"/>
              <w:rPr>
                <w:rFonts w:cs="David"/>
                <w:noProof/>
                <w:sz w:val="18"/>
                <w:szCs w:val="18"/>
              </w:rPr>
            </w:pPr>
            <w:r w:rsidRPr="0007664B">
              <w:rPr>
                <w:rFonts w:cs="David"/>
                <w:noProof/>
                <w:sz w:val="18"/>
                <w:szCs w:val="18"/>
                <w:rtl/>
              </w:rPr>
              <w:t>מקורות הרכשה והזנה אפשריים של טפסי טביעות אצבע (עמדות הטבעה, סריקת טפסים, מדיה חיצונית, ממשקים, זירות עבירה וכו').</w:t>
            </w:r>
          </w:p>
          <w:p w14:paraId="6023D6FB" w14:textId="77777777" w:rsidR="006B1CD9" w:rsidRPr="0007664B" w:rsidRDefault="006B1CD9">
            <w:pPr>
              <w:pStyle w:val="ab"/>
              <w:spacing w:line="360" w:lineRule="auto"/>
              <w:ind w:left="0"/>
              <w:jc w:val="center"/>
              <w:rPr>
                <w:sz w:val="18"/>
                <w:szCs w:val="18"/>
                <w:rtl/>
              </w:rPr>
            </w:pPr>
          </w:p>
        </w:tc>
        <w:tc>
          <w:tcPr>
            <w:tcW w:w="1823" w:type="dxa"/>
          </w:tcPr>
          <w:p w14:paraId="59FB5132" w14:textId="77777777" w:rsidR="006B1CD9" w:rsidRPr="0007664B" w:rsidRDefault="006B1CD9">
            <w:pPr>
              <w:pStyle w:val="ab"/>
              <w:spacing w:line="360" w:lineRule="auto"/>
              <w:ind w:left="0"/>
              <w:jc w:val="center"/>
              <w:rPr>
                <w:sz w:val="18"/>
                <w:szCs w:val="18"/>
                <w:rtl/>
              </w:rPr>
            </w:pPr>
          </w:p>
        </w:tc>
        <w:tc>
          <w:tcPr>
            <w:tcW w:w="1824" w:type="dxa"/>
          </w:tcPr>
          <w:p w14:paraId="1966C83A" w14:textId="77777777" w:rsidR="006B1CD9" w:rsidRPr="0007664B" w:rsidRDefault="006B1CD9">
            <w:pPr>
              <w:pStyle w:val="ab"/>
              <w:spacing w:line="360" w:lineRule="auto"/>
              <w:ind w:left="0"/>
              <w:jc w:val="center"/>
              <w:rPr>
                <w:b/>
                <w:bCs/>
                <w:color w:val="FF0000"/>
                <w:sz w:val="18"/>
                <w:szCs w:val="18"/>
                <w:u w:val="single"/>
                <w:rtl/>
              </w:rPr>
            </w:pPr>
          </w:p>
        </w:tc>
        <w:tc>
          <w:tcPr>
            <w:tcW w:w="1823" w:type="dxa"/>
          </w:tcPr>
          <w:p w14:paraId="171C237A" w14:textId="77777777" w:rsidR="006B1CD9" w:rsidRPr="0007664B" w:rsidRDefault="006B1CD9">
            <w:pPr>
              <w:pStyle w:val="ab"/>
              <w:spacing w:line="360" w:lineRule="auto"/>
              <w:ind w:left="0"/>
              <w:jc w:val="center"/>
              <w:rPr>
                <w:b/>
                <w:bCs/>
                <w:color w:val="FF0000"/>
                <w:sz w:val="18"/>
                <w:szCs w:val="18"/>
                <w:u w:val="single"/>
                <w:rtl/>
              </w:rPr>
            </w:pPr>
          </w:p>
        </w:tc>
      </w:tr>
      <w:tr w:rsidR="006B1CD9" w:rsidRPr="00070FFB" w14:paraId="51D91B6F" w14:textId="77777777" w:rsidTr="0007664B">
        <w:tc>
          <w:tcPr>
            <w:tcW w:w="1825" w:type="dxa"/>
          </w:tcPr>
          <w:p w14:paraId="18BC5557" w14:textId="3597DDBC" w:rsidR="006B1CD9" w:rsidRPr="0007664B" w:rsidRDefault="006B1CD9">
            <w:pPr>
              <w:pStyle w:val="ab"/>
              <w:spacing w:line="360" w:lineRule="auto"/>
              <w:ind w:left="0"/>
              <w:jc w:val="center"/>
              <w:rPr>
                <w:sz w:val="18"/>
                <w:szCs w:val="18"/>
                <w:rtl/>
              </w:rPr>
            </w:pPr>
            <w:r w:rsidRPr="0007664B">
              <w:rPr>
                <w:sz w:val="18"/>
                <w:szCs w:val="18"/>
                <w:rtl/>
              </w:rPr>
              <w:t>3.4.1.3</w:t>
            </w:r>
          </w:p>
        </w:tc>
        <w:tc>
          <w:tcPr>
            <w:tcW w:w="1955" w:type="dxa"/>
          </w:tcPr>
          <w:p w14:paraId="0C22B862" w14:textId="04D1FD0F" w:rsidR="006B1CD9" w:rsidRPr="0007664B" w:rsidRDefault="006B1CD9">
            <w:pPr>
              <w:pStyle w:val="ab"/>
              <w:spacing w:line="360" w:lineRule="auto"/>
              <w:ind w:left="0"/>
              <w:jc w:val="center"/>
              <w:rPr>
                <w:sz w:val="18"/>
                <w:szCs w:val="18"/>
                <w:rtl/>
              </w:rPr>
            </w:pPr>
            <w:r w:rsidRPr="0007664B">
              <w:rPr>
                <w:sz w:val="18"/>
                <w:szCs w:val="18"/>
                <w:rtl/>
              </w:rPr>
              <w:t>איתור ואימות זהות של אדם או מעתקים, על פי טביעות אצבע ממקורות שונים (ממשקים, רכיבים ניידים/ סלולאריים וכו'), מול המאגר, בדגש על הפונקציות הבאות:</w:t>
            </w:r>
          </w:p>
        </w:tc>
        <w:tc>
          <w:tcPr>
            <w:tcW w:w="1823" w:type="dxa"/>
          </w:tcPr>
          <w:p w14:paraId="2B084FE9" w14:textId="77777777" w:rsidR="006B1CD9" w:rsidRPr="0007664B" w:rsidRDefault="006B1CD9">
            <w:pPr>
              <w:pStyle w:val="ab"/>
              <w:spacing w:line="360" w:lineRule="auto"/>
              <w:ind w:left="0"/>
              <w:jc w:val="center"/>
              <w:rPr>
                <w:sz w:val="18"/>
                <w:szCs w:val="18"/>
                <w:rtl/>
              </w:rPr>
            </w:pPr>
          </w:p>
        </w:tc>
        <w:tc>
          <w:tcPr>
            <w:tcW w:w="1824" w:type="dxa"/>
          </w:tcPr>
          <w:p w14:paraId="78EE5BFB" w14:textId="77777777" w:rsidR="006B1CD9" w:rsidRPr="0007664B" w:rsidRDefault="006B1CD9">
            <w:pPr>
              <w:pStyle w:val="ab"/>
              <w:spacing w:line="360" w:lineRule="auto"/>
              <w:ind w:left="0"/>
              <w:jc w:val="center"/>
              <w:rPr>
                <w:b/>
                <w:bCs/>
                <w:color w:val="FF0000"/>
                <w:sz w:val="18"/>
                <w:szCs w:val="18"/>
                <w:u w:val="single"/>
                <w:rtl/>
              </w:rPr>
            </w:pPr>
          </w:p>
        </w:tc>
        <w:tc>
          <w:tcPr>
            <w:tcW w:w="1823" w:type="dxa"/>
          </w:tcPr>
          <w:p w14:paraId="6B4BB12E" w14:textId="77777777" w:rsidR="006B1CD9" w:rsidRPr="0007664B" w:rsidRDefault="006B1CD9">
            <w:pPr>
              <w:pStyle w:val="ab"/>
              <w:spacing w:line="360" w:lineRule="auto"/>
              <w:ind w:left="0"/>
              <w:jc w:val="center"/>
              <w:rPr>
                <w:b/>
                <w:bCs/>
                <w:color w:val="FF0000"/>
                <w:sz w:val="18"/>
                <w:szCs w:val="18"/>
                <w:u w:val="single"/>
                <w:rtl/>
              </w:rPr>
            </w:pPr>
          </w:p>
        </w:tc>
      </w:tr>
      <w:tr w:rsidR="006B1CD9" w:rsidRPr="00070FFB" w14:paraId="153E1CAB" w14:textId="77777777" w:rsidTr="0007664B">
        <w:tc>
          <w:tcPr>
            <w:tcW w:w="1825" w:type="dxa"/>
          </w:tcPr>
          <w:p w14:paraId="10FE568E" w14:textId="06E5C9DF" w:rsidR="006B1CD9" w:rsidRPr="0007664B" w:rsidRDefault="006B1CD9">
            <w:pPr>
              <w:pStyle w:val="ab"/>
              <w:spacing w:line="360" w:lineRule="auto"/>
              <w:ind w:left="0"/>
              <w:jc w:val="center"/>
              <w:rPr>
                <w:sz w:val="18"/>
                <w:szCs w:val="18"/>
                <w:rtl/>
              </w:rPr>
            </w:pPr>
            <w:r w:rsidRPr="0007664B">
              <w:rPr>
                <w:sz w:val="18"/>
                <w:szCs w:val="18"/>
                <w:rtl/>
              </w:rPr>
              <w:t>*</w:t>
            </w:r>
          </w:p>
        </w:tc>
        <w:tc>
          <w:tcPr>
            <w:tcW w:w="1955" w:type="dxa"/>
          </w:tcPr>
          <w:p w14:paraId="084B4847" w14:textId="001B4394" w:rsidR="006B1CD9" w:rsidRPr="0007664B" w:rsidRDefault="006B1CD9">
            <w:pPr>
              <w:pStyle w:val="ab"/>
              <w:spacing w:line="360" w:lineRule="auto"/>
              <w:ind w:left="0"/>
              <w:jc w:val="center"/>
              <w:rPr>
                <w:sz w:val="18"/>
                <w:szCs w:val="18"/>
                <w:rtl/>
              </w:rPr>
            </w:pPr>
            <w:r w:rsidRPr="0007664B">
              <w:rPr>
                <w:sz w:val="18"/>
                <w:szCs w:val="18"/>
                <w:rtl/>
              </w:rPr>
              <w:t xml:space="preserve">פונקציית </w:t>
            </w:r>
            <w:r w:rsidRPr="0007664B">
              <w:rPr>
                <w:sz w:val="18"/>
                <w:szCs w:val="18"/>
              </w:rPr>
              <w:t>TP-TP</w:t>
            </w:r>
            <w:r w:rsidRPr="0007664B">
              <w:rPr>
                <w:sz w:val="18"/>
                <w:szCs w:val="18"/>
                <w:rtl/>
              </w:rPr>
              <w:t>.</w:t>
            </w:r>
          </w:p>
        </w:tc>
        <w:tc>
          <w:tcPr>
            <w:tcW w:w="1823" w:type="dxa"/>
          </w:tcPr>
          <w:p w14:paraId="4B20723B" w14:textId="77777777" w:rsidR="006B1CD9" w:rsidRPr="0007664B" w:rsidRDefault="006B1CD9">
            <w:pPr>
              <w:pStyle w:val="ab"/>
              <w:spacing w:line="360" w:lineRule="auto"/>
              <w:ind w:left="0"/>
              <w:jc w:val="center"/>
              <w:rPr>
                <w:sz w:val="18"/>
                <w:szCs w:val="18"/>
                <w:rtl/>
              </w:rPr>
            </w:pPr>
          </w:p>
        </w:tc>
        <w:tc>
          <w:tcPr>
            <w:tcW w:w="1824" w:type="dxa"/>
          </w:tcPr>
          <w:p w14:paraId="36CB223E" w14:textId="77777777" w:rsidR="006B1CD9" w:rsidRPr="0007664B" w:rsidRDefault="006B1CD9">
            <w:pPr>
              <w:pStyle w:val="ab"/>
              <w:spacing w:line="360" w:lineRule="auto"/>
              <w:ind w:left="0"/>
              <w:jc w:val="center"/>
              <w:rPr>
                <w:b/>
                <w:bCs/>
                <w:color w:val="FF0000"/>
                <w:sz w:val="18"/>
                <w:szCs w:val="18"/>
                <w:u w:val="single"/>
                <w:rtl/>
              </w:rPr>
            </w:pPr>
          </w:p>
        </w:tc>
        <w:tc>
          <w:tcPr>
            <w:tcW w:w="1823" w:type="dxa"/>
          </w:tcPr>
          <w:p w14:paraId="29ED7213" w14:textId="77777777" w:rsidR="006B1CD9" w:rsidRPr="0007664B" w:rsidRDefault="006B1CD9">
            <w:pPr>
              <w:pStyle w:val="ab"/>
              <w:spacing w:line="360" w:lineRule="auto"/>
              <w:ind w:left="0"/>
              <w:jc w:val="center"/>
              <w:rPr>
                <w:b/>
                <w:bCs/>
                <w:color w:val="FF0000"/>
                <w:sz w:val="18"/>
                <w:szCs w:val="18"/>
                <w:u w:val="single"/>
                <w:rtl/>
              </w:rPr>
            </w:pPr>
          </w:p>
        </w:tc>
      </w:tr>
      <w:tr w:rsidR="006B1CD9" w:rsidRPr="00070FFB" w14:paraId="11DF76A6" w14:textId="77777777" w:rsidTr="0007664B">
        <w:tc>
          <w:tcPr>
            <w:tcW w:w="1825" w:type="dxa"/>
          </w:tcPr>
          <w:p w14:paraId="0ADE96D4" w14:textId="387E23F0" w:rsidR="006B1CD9" w:rsidRPr="0007664B" w:rsidRDefault="006B1CD9">
            <w:pPr>
              <w:pStyle w:val="ab"/>
              <w:spacing w:line="360" w:lineRule="auto"/>
              <w:ind w:left="0"/>
              <w:jc w:val="center"/>
              <w:rPr>
                <w:sz w:val="18"/>
                <w:szCs w:val="18"/>
                <w:rtl/>
              </w:rPr>
            </w:pPr>
            <w:r w:rsidRPr="0007664B">
              <w:rPr>
                <w:sz w:val="18"/>
                <w:szCs w:val="18"/>
                <w:rtl/>
              </w:rPr>
              <w:t>*</w:t>
            </w:r>
          </w:p>
        </w:tc>
        <w:tc>
          <w:tcPr>
            <w:tcW w:w="1955" w:type="dxa"/>
          </w:tcPr>
          <w:p w14:paraId="184CFA2A" w14:textId="54BDE326" w:rsidR="006B1CD9" w:rsidRPr="0007664B" w:rsidRDefault="006B1CD9" w:rsidP="0007664B">
            <w:pPr>
              <w:pStyle w:val="ab"/>
              <w:spacing w:line="360" w:lineRule="auto"/>
              <w:ind w:left="0"/>
              <w:rPr>
                <w:sz w:val="18"/>
                <w:szCs w:val="18"/>
                <w:rtl/>
              </w:rPr>
            </w:pPr>
            <w:r w:rsidRPr="0007664B">
              <w:rPr>
                <w:sz w:val="18"/>
                <w:szCs w:val="18"/>
                <w:rtl/>
              </w:rPr>
              <w:t xml:space="preserve">פונקציית </w:t>
            </w:r>
            <w:r w:rsidRPr="0007664B">
              <w:rPr>
                <w:sz w:val="18"/>
                <w:szCs w:val="18"/>
              </w:rPr>
              <w:t>UL-TP</w:t>
            </w:r>
            <w:r w:rsidRPr="0007664B">
              <w:rPr>
                <w:sz w:val="18"/>
                <w:szCs w:val="18"/>
                <w:rtl/>
              </w:rPr>
              <w:t>.</w:t>
            </w:r>
          </w:p>
        </w:tc>
        <w:tc>
          <w:tcPr>
            <w:tcW w:w="1823" w:type="dxa"/>
          </w:tcPr>
          <w:p w14:paraId="5C25EB1B" w14:textId="77777777" w:rsidR="006B1CD9" w:rsidRPr="0007664B" w:rsidRDefault="006B1CD9">
            <w:pPr>
              <w:pStyle w:val="ab"/>
              <w:spacing w:line="360" w:lineRule="auto"/>
              <w:ind w:left="0"/>
              <w:jc w:val="center"/>
              <w:rPr>
                <w:sz w:val="18"/>
                <w:szCs w:val="18"/>
                <w:rtl/>
              </w:rPr>
            </w:pPr>
          </w:p>
        </w:tc>
        <w:tc>
          <w:tcPr>
            <w:tcW w:w="1824" w:type="dxa"/>
          </w:tcPr>
          <w:p w14:paraId="35B96072" w14:textId="77777777" w:rsidR="006B1CD9" w:rsidRPr="0007664B" w:rsidRDefault="006B1CD9">
            <w:pPr>
              <w:pStyle w:val="ab"/>
              <w:spacing w:line="360" w:lineRule="auto"/>
              <w:ind w:left="0"/>
              <w:jc w:val="center"/>
              <w:rPr>
                <w:b/>
                <w:bCs/>
                <w:color w:val="FF0000"/>
                <w:sz w:val="18"/>
                <w:szCs w:val="18"/>
                <w:u w:val="single"/>
                <w:rtl/>
              </w:rPr>
            </w:pPr>
          </w:p>
        </w:tc>
        <w:tc>
          <w:tcPr>
            <w:tcW w:w="1823" w:type="dxa"/>
          </w:tcPr>
          <w:p w14:paraId="23B5D600" w14:textId="77777777" w:rsidR="006B1CD9" w:rsidRPr="0007664B" w:rsidRDefault="006B1CD9">
            <w:pPr>
              <w:pStyle w:val="ab"/>
              <w:spacing w:line="360" w:lineRule="auto"/>
              <w:ind w:left="0"/>
              <w:jc w:val="center"/>
              <w:rPr>
                <w:b/>
                <w:bCs/>
                <w:color w:val="FF0000"/>
                <w:sz w:val="18"/>
                <w:szCs w:val="18"/>
                <w:u w:val="single"/>
                <w:rtl/>
              </w:rPr>
            </w:pPr>
          </w:p>
        </w:tc>
      </w:tr>
      <w:tr w:rsidR="006B1CD9" w:rsidRPr="00070FFB" w14:paraId="4FD207D1" w14:textId="77777777" w:rsidTr="0007664B">
        <w:tc>
          <w:tcPr>
            <w:tcW w:w="1825" w:type="dxa"/>
          </w:tcPr>
          <w:p w14:paraId="44D77E12" w14:textId="5A35834E" w:rsidR="006B1CD9" w:rsidRPr="0007664B" w:rsidRDefault="006B1CD9">
            <w:pPr>
              <w:pStyle w:val="ab"/>
              <w:spacing w:line="360" w:lineRule="auto"/>
              <w:ind w:left="0"/>
              <w:jc w:val="center"/>
              <w:rPr>
                <w:sz w:val="18"/>
                <w:szCs w:val="18"/>
                <w:rtl/>
              </w:rPr>
            </w:pPr>
            <w:r w:rsidRPr="0007664B">
              <w:rPr>
                <w:sz w:val="18"/>
                <w:szCs w:val="18"/>
                <w:rtl/>
              </w:rPr>
              <w:t>*</w:t>
            </w:r>
          </w:p>
        </w:tc>
        <w:tc>
          <w:tcPr>
            <w:tcW w:w="1955" w:type="dxa"/>
          </w:tcPr>
          <w:p w14:paraId="1A0C421F" w14:textId="6F3DCB66" w:rsidR="006B1CD9" w:rsidRPr="0007664B" w:rsidRDefault="006B1CD9">
            <w:pPr>
              <w:pStyle w:val="ab"/>
              <w:spacing w:line="360" w:lineRule="auto"/>
              <w:ind w:left="0"/>
              <w:jc w:val="center"/>
              <w:rPr>
                <w:sz w:val="18"/>
                <w:szCs w:val="18"/>
                <w:rtl/>
              </w:rPr>
            </w:pPr>
            <w:r w:rsidRPr="0007664B">
              <w:rPr>
                <w:sz w:val="18"/>
                <w:szCs w:val="18"/>
                <w:rtl/>
              </w:rPr>
              <w:t xml:space="preserve">פונקציית </w:t>
            </w:r>
            <w:r w:rsidRPr="0007664B">
              <w:rPr>
                <w:sz w:val="18"/>
                <w:szCs w:val="18"/>
              </w:rPr>
              <w:t>LT-TP</w:t>
            </w:r>
            <w:r w:rsidRPr="0007664B">
              <w:rPr>
                <w:sz w:val="18"/>
                <w:szCs w:val="18"/>
                <w:rtl/>
              </w:rPr>
              <w:t>.</w:t>
            </w:r>
          </w:p>
        </w:tc>
        <w:tc>
          <w:tcPr>
            <w:tcW w:w="1823" w:type="dxa"/>
          </w:tcPr>
          <w:p w14:paraId="635160F9" w14:textId="77777777" w:rsidR="006B1CD9" w:rsidRPr="0007664B" w:rsidRDefault="006B1CD9">
            <w:pPr>
              <w:pStyle w:val="ab"/>
              <w:spacing w:line="360" w:lineRule="auto"/>
              <w:ind w:left="0"/>
              <w:jc w:val="center"/>
              <w:rPr>
                <w:sz w:val="18"/>
                <w:szCs w:val="18"/>
                <w:rtl/>
              </w:rPr>
            </w:pPr>
          </w:p>
        </w:tc>
        <w:tc>
          <w:tcPr>
            <w:tcW w:w="1824" w:type="dxa"/>
          </w:tcPr>
          <w:p w14:paraId="440215C3" w14:textId="77777777" w:rsidR="006B1CD9" w:rsidRPr="0007664B" w:rsidRDefault="006B1CD9">
            <w:pPr>
              <w:pStyle w:val="ab"/>
              <w:spacing w:line="360" w:lineRule="auto"/>
              <w:ind w:left="0"/>
              <w:jc w:val="center"/>
              <w:rPr>
                <w:b/>
                <w:bCs/>
                <w:color w:val="FF0000"/>
                <w:sz w:val="18"/>
                <w:szCs w:val="18"/>
                <w:u w:val="single"/>
                <w:rtl/>
              </w:rPr>
            </w:pPr>
          </w:p>
        </w:tc>
        <w:tc>
          <w:tcPr>
            <w:tcW w:w="1823" w:type="dxa"/>
          </w:tcPr>
          <w:p w14:paraId="1F09A37F" w14:textId="77777777" w:rsidR="006B1CD9" w:rsidRPr="0007664B" w:rsidRDefault="006B1CD9">
            <w:pPr>
              <w:pStyle w:val="ab"/>
              <w:spacing w:line="360" w:lineRule="auto"/>
              <w:ind w:left="0"/>
              <w:jc w:val="center"/>
              <w:rPr>
                <w:b/>
                <w:bCs/>
                <w:color w:val="FF0000"/>
                <w:sz w:val="18"/>
                <w:szCs w:val="18"/>
                <w:u w:val="single"/>
                <w:rtl/>
              </w:rPr>
            </w:pPr>
          </w:p>
        </w:tc>
      </w:tr>
      <w:tr w:rsidR="006B1CD9" w:rsidRPr="00070FFB" w14:paraId="323B1F55" w14:textId="77777777" w:rsidTr="0007664B">
        <w:tc>
          <w:tcPr>
            <w:tcW w:w="1825" w:type="dxa"/>
          </w:tcPr>
          <w:p w14:paraId="4782BE1C" w14:textId="51FB2E5D" w:rsidR="006B1CD9" w:rsidRPr="0007664B" w:rsidRDefault="006B1CD9">
            <w:pPr>
              <w:pStyle w:val="ab"/>
              <w:spacing w:line="360" w:lineRule="auto"/>
              <w:ind w:left="0"/>
              <w:jc w:val="center"/>
              <w:rPr>
                <w:sz w:val="18"/>
                <w:szCs w:val="18"/>
                <w:rtl/>
              </w:rPr>
            </w:pPr>
            <w:r w:rsidRPr="0007664B">
              <w:rPr>
                <w:sz w:val="18"/>
                <w:szCs w:val="18"/>
                <w:rtl/>
              </w:rPr>
              <w:t>*</w:t>
            </w:r>
          </w:p>
        </w:tc>
        <w:tc>
          <w:tcPr>
            <w:tcW w:w="1955" w:type="dxa"/>
          </w:tcPr>
          <w:p w14:paraId="7DC40233" w14:textId="418CA729" w:rsidR="006B1CD9" w:rsidRPr="0007664B" w:rsidRDefault="006B1CD9">
            <w:pPr>
              <w:pStyle w:val="ab"/>
              <w:spacing w:line="360" w:lineRule="auto"/>
              <w:ind w:left="0"/>
              <w:jc w:val="center"/>
              <w:rPr>
                <w:sz w:val="18"/>
                <w:szCs w:val="18"/>
                <w:rtl/>
              </w:rPr>
            </w:pPr>
            <w:r w:rsidRPr="0007664B">
              <w:rPr>
                <w:sz w:val="18"/>
                <w:szCs w:val="18"/>
                <w:rtl/>
              </w:rPr>
              <w:t xml:space="preserve">פונקציית </w:t>
            </w:r>
            <w:r w:rsidRPr="0007664B">
              <w:rPr>
                <w:sz w:val="18"/>
                <w:szCs w:val="18"/>
              </w:rPr>
              <w:t>PL-TP</w:t>
            </w:r>
            <w:r w:rsidRPr="0007664B">
              <w:rPr>
                <w:sz w:val="18"/>
                <w:szCs w:val="18"/>
                <w:rtl/>
              </w:rPr>
              <w:t>.</w:t>
            </w:r>
          </w:p>
        </w:tc>
        <w:tc>
          <w:tcPr>
            <w:tcW w:w="1823" w:type="dxa"/>
          </w:tcPr>
          <w:p w14:paraId="63954A0C" w14:textId="77777777" w:rsidR="006B1CD9" w:rsidRPr="0007664B" w:rsidRDefault="006B1CD9">
            <w:pPr>
              <w:pStyle w:val="ab"/>
              <w:spacing w:line="360" w:lineRule="auto"/>
              <w:ind w:left="0"/>
              <w:jc w:val="center"/>
              <w:rPr>
                <w:sz w:val="18"/>
                <w:szCs w:val="18"/>
                <w:rtl/>
              </w:rPr>
            </w:pPr>
          </w:p>
        </w:tc>
        <w:tc>
          <w:tcPr>
            <w:tcW w:w="1824" w:type="dxa"/>
          </w:tcPr>
          <w:p w14:paraId="7146A15F" w14:textId="77777777" w:rsidR="006B1CD9" w:rsidRPr="0007664B" w:rsidRDefault="006B1CD9">
            <w:pPr>
              <w:pStyle w:val="ab"/>
              <w:spacing w:line="360" w:lineRule="auto"/>
              <w:ind w:left="0"/>
              <w:jc w:val="center"/>
              <w:rPr>
                <w:b/>
                <w:bCs/>
                <w:color w:val="FF0000"/>
                <w:sz w:val="18"/>
                <w:szCs w:val="18"/>
                <w:u w:val="single"/>
                <w:rtl/>
              </w:rPr>
            </w:pPr>
          </w:p>
        </w:tc>
        <w:tc>
          <w:tcPr>
            <w:tcW w:w="1823" w:type="dxa"/>
          </w:tcPr>
          <w:p w14:paraId="3DA9B2BF" w14:textId="77777777" w:rsidR="006B1CD9" w:rsidRPr="0007664B" w:rsidRDefault="006B1CD9">
            <w:pPr>
              <w:pStyle w:val="ab"/>
              <w:spacing w:line="360" w:lineRule="auto"/>
              <w:ind w:left="0"/>
              <w:jc w:val="center"/>
              <w:rPr>
                <w:b/>
                <w:bCs/>
                <w:color w:val="FF0000"/>
                <w:sz w:val="18"/>
                <w:szCs w:val="18"/>
                <w:u w:val="single"/>
                <w:rtl/>
              </w:rPr>
            </w:pPr>
          </w:p>
        </w:tc>
      </w:tr>
      <w:tr w:rsidR="006B1CD9" w:rsidRPr="00070FFB" w14:paraId="252390E1" w14:textId="77777777" w:rsidTr="0007664B">
        <w:tc>
          <w:tcPr>
            <w:tcW w:w="1825" w:type="dxa"/>
          </w:tcPr>
          <w:p w14:paraId="212DC078" w14:textId="2C2E7642" w:rsidR="006B1CD9" w:rsidRPr="0007664B" w:rsidRDefault="006B1CD9">
            <w:pPr>
              <w:pStyle w:val="ab"/>
              <w:spacing w:line="360" w:lineRule="auto"/>
              <w:ind w:left="0"/>
              <w:jc w:val="center"/>
              <w:rPr>
                <w:sz w:val="18"/>
                <w:szCs w:val="18"/>
                <w:rtl/>
              </w:rPr>
            </w:pPr>
            <w:r w:rsidRPr="0007664B">
              <w:rPr>
                <w:sz w:val="18"/>
                <w:szCs w:val="18"/>
                <w:rtl/>
              </w:rPr>
              <w:t>*</w:t>
            </w:r>
          </w:p>
        </w:tc>
        <w:tc>
          <w:tcPr>
            <w:tcW w:w="1955" w:type="dxa"/>
          </w:tcPr>
          <w:p w14:paraId="733D8518" w14:textId="12AD1D69" w:rsidR="006B1CD9" w:rsidRPr="0007664B" w:rsidRDefault="006B1CD9">
            <w:pPr>
              <w:pStyle w:val="ab"/>
              <w:spacing w:line="360" w:lineRule="auto"/>
              <w:ind w:left="0"/>
              <w:jc w:val="center"/>
              <w:rPr>
                <w:sz w:val="18"/>
                <w:szCs w:val="18"/>
                <w:rtl/>
              </w:rPr>
            </w:pPr>
            <w:r w:rsidRPr="0007664B">
              <w:rPr>
                <w:sz w:val="18"/>
                <w:szCs w:val="18"/>
                <w:rtl/>
              </w:rPr>
              <w:t xml:space="preserve">פונקציית </w:t>
            </w:r>
            <w:r w:rsidRPr="0007664B">
              <w:rPr>
                <w:sz w:val="18"/>
                <w:szCs w:val="18"/>
              </w:rPr>
              <w:t>LT-UL</w:t>
            </w:r>
            <w:r w:rsidRPr="0007664B">
              <w:rPr>
                <w:sz w:val="18"/>
                <w:szCs w:val="18"/>
                <w:rtl/>
              </w:rPr>
              <w:t>.</w:t>
            </w:r>
          </w:p>
        </w:tc>
        <w:tc>
          <w:tcPr>
            <w:tcW w:w="1823" w:type="dxa"/>
          </w:tcPr>
          <w:p w14:paraId="1A27F131" w14:textId="77777777" w:rsidR="006B1CD9" w:rsidRPr="0007664B" w:rsidRDefault="006B1CD9">
            <w:pPr>
              <w:pStyle w:val="ab"/>
              <w:spacing w:line="360" w:lineRule="auto"/>
              <w:ind w:left="0"/>
              <w:jc w:val="center"/>
              <w:rPr>
                <w:sz w:val="18"/>
                <w:szCs w:val="18"/>
                <w:rtl/>
              </w:rPr>
            </w:pPr>
          </w:p>
        </w:tc>
        <w:tc>
          <w:tcPr>
            <w:tcW w:w="1824" w:type="dxa"/>
          </w:tcPr>
          <w:p w14:paraId="095CA7DE" w14:textId="77777777" w:rsidR="006B1CD9" w:rsidRPr="0007664B" w:rsidRDefault="006B1CD9">
            <w:pPr>
              <w:pStyle w:val="ab"/>
              <w:spacing w:line="360" w:lineRule="auto"/>
              <w:ind w:left="0"/>
              <w:jc w:val="center"/>
              <w:rPr>
                <w:b/>
                <w:bCs/>
                <w:color w:val="FF0000"/>
                <w:sz w:val="18"/>
                <w:szCs w:val="18"/>
                <w:u w:val="single"/>
                <w:rtl/>
              </w:rPr>
            </w:pPr>
          </w:p>
        </w:tc>
        <w:tc>
          <w:tcPr>
            <w:tcW w:w="1823" w:type="dxa"/>
          </w:tcPr>
          <w:p w14:paraId="42A09291" w14:textId="77777777" w:rsidR="006B1CD9" w:rsidRPr="0007664B" w:rsidRDefault="006B1CD9">
            <w:pPr>
              <w:pStyle w:val="ab"/>
              <w:spacing w:line="360" w:lineRule="auto"/>
              <w:ind w:left="0"/>
              <w:jc w:val="center"/>
              <w:rPr>
                <w:b/>
                <w:bCs/>
                <w:color w:val="FF0000"/>
                <w:sz w:val="18"/>
                <w:szCs w:val="18"/>
                <w:u w:val="single"/>
                <w:rtl/>
              </w:rPr>
            </w:pPr>
          </w:p>
        </w:tc>
      </w:tr>
      <w:tr w:rsidR="006B1CD9" w:rsidRPr="00070FFB" w14:paraId="46EC2706" w14:textId="77777777" w:rsidTr="0007664B">
        <w:tc>
          <w:tcPr>
            <w:tcW w:w="1825" w:type="dxa"/>
          </w:tcPr>
          <w:p w14:paraId="6079D729" w14:textId="0D7B9EF7" w:rsidR="006B1CD9" w:rsidRPr="0007664B" w:rsidRDefault="006B1CD9">
            <w:pPr>
              <w:pStyle w:val="ab"/>
              <w:spacing w:line="360" w:lineRule="auto"/>
              <w:ind w:left="0"/>
              <w:jc w:val="center"/>
              <w:rPr>
                <w:sz w:val="18"/>
                <w:szCs w:val="18"/>
                <w:rtl/>
              </w:rPr>
            </w:pPr>
            <w:r w:rsidRPr="0007664B">
              <w:rPr>
                <w:sz w:val="18"/>
                <w:szCs w:val="18"/>
                <w:rtl/>
              </w:rPr>
              <w:t>*</w:t>
            </w:r>
          </w:p>
        </w:tc>
        <w:tc>
          <w:tcPr>
            <w:tcW w:w="1955" w:type="dxa"/>
          </w:tcPr>
          <w:p w14:paraId="3D402E6A" w14:textId="49C32C5D" w:rsidR="006B1CD9" w:rsidRPr="0007664B" w:rsidRDefault="006B1CD9">
            <w:pPr>
              <w:pStyle w:val="ab"/>
              <w:spacing w:line="360" w:lineRule="auto"/>
              <w:ind w:left="0"/>
              <w:jc w:val="center"/>
              <w:rPr>
                <w:sz w:val="18"/>
                <w:szCs w:val="18"/>
                <w:rtl/>
              </w:rPr>
            </w:pPr>
            <w:r w:rsidRPr="0007664B">
              <w:rPr>
                <w:sz w:val="18"/>
                <w:szCs w:val="18"/>
                <w:rtl/>
              </w:rPr>
              <w:t xml:space="preserve">פונקציית </w:t>
            </w:r>
            <w:r w:rsidRPr="0007664B">
              <w:rPr>
                <w:sz w:val="18"/>
                <w:szCs w:val="18"/>
              </w:rPr>
              <w:t>ULP-PP</w:t>
            </w:r>
            <w:r w:rsidRPr="0007664B">
              <w:rPr>
                <w:sz w:val="18"/>
                <w:szCs w:val="18"/>
                <w:rtl/>
              </w:rPr>
              <w:t>.</w:t>
            </w:r>
          </w:p>
        </w:tc>
        <w:tc>
          <w:tcPr>
            <w:tcW w:w="1823" w:type="dxa"/>
          </w:tcPr>
          <w:p w14:paraId="62416F46" w14:textId="77777777" w:rsidR="006B1CD9" w:rsidRPr="0007664B" w:rsidRDefault="006B1CD9">
            <w:pPr>
              <w:pStyle w:val="ab"/>
              <w:spacing w:line="360" w:lineRule="auto"/>
              <w:ind w:left="0"/>
              <w:jc w:val="center"/>
              <w:rPr>
                <w:sz w:val="18"/>
                <w:szCs w:val="18"/>
                <w:rtl/>
              </w:rPr>
            </w:pPr>
          </w:p>
        </w:tc>
        <w:tc>
          <w:tcPr>
            <w:tcW w:w="1824" w:type="dxa"/>
          </w:tcPr>
          <w:p w14:paraId="0356B74F" w14:textId="77777777" w:rsidR="006B1CD9" w:rsidRPr="0007664B" w:rsidRDefault="006B1CD9">
            <w:pPr>
              <w:pStyle w:val="ab"/>
              <w:spacing w:line="360" w:lineRule="auto"/>
              <w:ind w:left="0"/>
              <w:jc w:val="center"/>
              <w:rPr>
                <w:b/>
                <w:bCs/>
                <w:color w:val="FF0000"/>
                <w:sz w:val="18"/>
                <w:szCs w:val="18"/>
                <w:u w:val="single"/>
                <w:rtl/>
              </w:rPr>
            </w:pPr>
          </w:p>
        </w:tc>
        <w:tc>
          <w:tcPr>
            <w:tcW w:w="1823" w:type="dxa"/>
          </w:tcPr>
          <w:p w14:paraId="30C3143D" w14:textId="77777777" w:rsidR="006B1CD9" w:rsidRPr="0007664B" w:rsidRDefault="006B1CD9">
            <w:pPr>
              <w:pStyle w:val="ab"/>
              <w:spacing w:line="360" w:lineRule="auto"/>
              <w:ind w:left="0"/>
              <w:jc w:val="center"/>
              <w:rPr>
                <w:b/>
                <w:bCs/>
                <w:color w:val="FF0000"/>
                <w:sz w:val="18"/>
                <w:szCs w:val="18"/>
                <w:u w:val="single"/>
                <w:rtl/>
              </w:rPr>
            </w:pPr>
          </w:p>
        </w:tc>
      </w:tr>
      <w:tr w:rsidR="006B1CD9" w:rsidRPr="00070FFB" w14:paraId="46A392D8" w14:textId="77777777" w:rsidTr="0007664B">
        <w:tc>
          <w:tcPr>
            <w:tcW w:w="1825" w:type="dxa"/>
          </w:tcPr>
          <w:p w14:paraId="6CA1FA3A" w14:textId="5A8E2D2A" w:rsidR="006B1CD9" w:rsidRPr="0007664B" w:rsidRDefault="006B1CD9">
            <w:pPr>
              <w:pStyle w:val="ab"/>
              <w:spacing w:line="360" w:lineRule="auto"/>
              <w:ind w:left="0"/>
              <w:jc w:val="center"/>
              <w:rPr>
                <w:sz w:val="18"/>
                <w:szCs w:val="18"/>
                <w:rtl/>
              </w:rPr>
            </w:pPr>
            <w:r w:rsidRPr="0007664B">
              <w:rPr>
                <w:sz w:val="18"/>
                <w:szCs w:val="18"/>
                <w:rtl/>
              </w:rPr>
              <w:t>*</w:t>
            </w:r>
          </w:p>
        </w:tc>
        <w:tc>
          <w:tcPr>
            <w:tcW w:w="1955" w:type="dxa"/>
          </w:tcPr>
          <w:p w14:paraId="1D09763D" w14:textId="17DF6BCE" w:rsidR="006B1CD9" w:rsidRPr="0007664B" w:rsidRDefault="006B1CD9">
            <w:pPr>
              <w:pStyle w:val="ab"/>
              <w:spacing w:line="360" w:lineRule="auto"/>
              <w:ind w:left="0"/>
              <w:jc w:val="center"/>
              <w:rPr>
                <w:sz w:val="18"/>
                <w:szCs w:val="18"/>
                <w:rtl/>
              </w:rPr>
            </w:pPr>
            <w:r w:rsidRPr="0007664B">
              <w:rPr>
                <w:sz w:val="18"/>
                <w:szCs w:val="18"/>
                <w:rtl/>
              </w:rPr>
              <w:t xml:space="preserve">פונקציית </w:t>
            </w:r>
            <w:r w:rsidRPr="0007664B">
              <w:rPr>
                <w:sz w:val="18"/>
                <w:szCs w:val="18"/>
              </w:rPr>
              <w:t>ULP-LP</w:t>
            </w:r>
            <w:r w:rsidRPr="0007664B">
              <w:rPr>
                <w:sz w:val="18"/>
                <w:szCs w:val="18"/>
                <w:rtl/>
              </w:rPr>
              <w:t>.</w:t>
            </w:r>
          </w:p>
        </w:tc>
        <w:tc>
          <w:tcPr>
            <w:tcW w:w="1823" w:type="dxa"/>
          </w:tcPr>
          <w:p w14:paraId="0F09BCAF" w14:textId="77777777" w:rsidR="006B1CD9" w:rsidRPr="0007664B" w:rsidRDefault="006B1CD9">
            <w:pPr>
              <w:pStyle w:val="ab"/>
              <w:spacing w:line="360" w:lineRule="auto"/>
              <w:ind w:left="0"/>
              <w:jc w:val="center"/>
              <w:rPr>
                <w:sz w:val="18"/>
                <w:szCs w:val="18"/>
                <w:rtl/>
              </w:rPr>
            </w:pPr>
          </w:p>
        </w:tc>
        <w:tc>
          <w:tcPr>
            <w:tcW w:w="1824" w:type="dxa"/>
          </w:tcPr>
          <w:p w14:paraId="039833BC" w14:textId="77777777" w:rsidR="006B1CD9" w:rsidRPr="0007664B" w:rsidRDefault="006B1CD9">
            <w:pPr>
              <w:pStyle w:val="ab"/>
              <w:spacing w:line="360" w:lineRule="auto"/>
              <w:ind w:left="0"/>
              <w:jc w:val="center"/>
              <w:rPr>
                <w:b/>
                <w:bCs/>
                <w:color w:val="FF0000"/>
                <w:sz w:val="18"/>
                <w:szCs w:val="18"/>
                <w:u w:val="single"/>
                <w:rtl/>
              </w:rPr>
            </w:pPr>
          </w:p>
        </w:tc>
        <w:tc>
          <w:tcPr>
            <w:tcW w:w="1823" w:type="dxa"/>
          </w:tcPr>
          <w:p w14:paraId="01056295" w14:textId="77777777" w:rsidR="006B1CD9" w:rsidRPr="0007664B" w:rsidRDefault="006B1CD9">
            <w:pPr>
              <w:pStyle w:val="ab"/>
              <w:spacing w:line="360" w:lineRule="auto"/>
              <w:ind w:left="0"/>
              <w:jc w:val="center"/>
              <w:rPr>
                <w:b/>
                <w:bCs/>
                <w:color w:val="FF0000"/>
                <w:sz w:val="18"/>
                <w:szCs w:val="18"/>
                <w:u w:val="single"/>
                <w:rtl/>
              </w:rPr>
            </w:pPr>
          </w:p>
        </w:tc>
      </w:tr>
      <w:tr w:rsidR="006B1CD9" w:rsidRPr="00070FFB" w14:paraId="3DCE795B" w14:textId="77777777" w:rsidTr="0007664B">
        <w:tc>
          <w:tcPr>
            <w:tcW w:w="1825" w:type="dxa"/>
          </w:tcPr>
          <w:p w14:paraId="0C454276" w14:textId="1B679062" w:rsidR="006B1CD9" w:rsidRPr="0007664B" w:rsidRDefault="006B1CD9">
            <w:pPr>
              <w:pStyle w:val="ab"/>
              <w:spacing w:line="360" w:lineRule="auto"/>
              <w:ind w:left="0"/>
              <w:jc w:val="center"/>
              <w:rPr>
                <w:sz w:val="18"/>
                <w:szCs w:val="18"/>
                <w:rtl/>
              </w:rPr>
            </w:pPr>
            <w:r w:rsidRPr="0007664B">
              <w:rPr>
                <w:sz w:val="18"/>
                <w:szCs w:val="18"/>
                <w:rtl/>
              </w:rPr>
              <w:t>*</w:t>
            </w:r>
          </w:p>
        </w:tc>
        <w:tc>
          <w:tcPr>
            <w:tcW w:w="1955" w:type="dxa"/>
          </w:tcPr>
          <w:p w14:paraId="52B393F9" w14:textId="77777777" w:rsidR="006B1CD9" w:rsidRPr="0007664B" w:rsidRDefault="006B1CD9" w:rsidP="006B1CD9">
            <w:pPr>
              <w:pStyle w:val="ab"/>
              <w:spacing w:line="360" w:lineRule="auto"/>
              <w:jc w:val="center"/>
              <w:rPr>
                <w:sz w:val="18"/>
                <w:szCs w:val="18"/>
              </w:rPr>
            </w:pPr>
            <w:r w:rsidRPr="0007664B">
              <w:rPr>
                <w:sz w:val="18"/>
                <w:szCs w:val="18"/>
                <w:rtl/>
              </w:rPr>
              <w:t xml:space="preserve">פונקציית קידוד </w:t>
            </w:r>
            <w:r w:rsidRPr="0007664B">
              <w:rPr>
                <w:sz w:val="18"/>
                <w:szCs w:val="18"/>
              </w:rPr>
              <w:t>TP</w:t>
            </w:r>
            <w:r w:rsidRPr="0007664B">
              <w:rPr>
                <w:sz w:val="18"/>
                <w:szCs w:val="18"/>
                <w:rtl/>
              </w:rPr>
              <w:t xml:space="preserve"> מתוך תמונה.</w:t>
            </w:r>
          </w:p>
          <w:p w14:paraId="58136D93" w14:textId="47BCB451" w:rsidR="006B1CD9" w:rsidRPr="0007664B" w:rsidRDefault="006B1CD9" w:rsidP="006B1CD9">
            <w:pPr>
              <w:pStyle w:val="ab"/>
              <w:spacing w:line="360" w:lineRule="auto"/>
              <w:ind w:left="0"/>
              <w:jc w:val="center"/>
              <w:rPr>
                <w:sz w:val="18"/>
                <w:szCs w:val="18"/>
                <w:rtl/>
              </w:rPr>
            </w:pPr>
          </w:p>
        </w:tc>
        <w:tc>
          <w:tcPr>
            <w:tcW w:w="1823" w:type="dxa"/>
          </w:tcPr>
          <w:p w14:paraId="7C5F8FE4" w14:textId="77777777" w:rsidR="006B1CD9" w:rsidRPr="0007664B" w:rsidRDefault="006B1CD9">
            <w:pPr>
              <w:pStyle w:val="ab"/>
              <w:spacing w:line="360" w:lineRule="auto"/>
              <w:ind w:left="0"/>
              <w:jc w:val="center"/>
              <w:rPr>
                <w:sz w:val="18"/>
                <w:szCs w:val="18"/>
                <w:rtl/>
              </w:rPr>
            </w:pPr>
          </w:p>
        </w:tc>
        <w:tc>
          <w:tcPr>
            <w:tcW w:w="1824" w:type="dxa"/>
          </w:tcPr>
          <w:p w14:paraId="792028D1" w14:textId="77777777" w:rsidR="006B1CD9" w:rsidRPr="0007664B" w:rsidRDefault="006B1CD9">
            <w:pPr>
              <w:pStyle w:val="ab"/>
              <w:spacing w:line="360" w:lineRule="auto"/>
              <w:ind w:left="0"/>
              <w:jc w:val="center"/>
              <w:rPr>
                <w:b/>
                <w:bCs/>
                <w:color w:val="FF0000"/>
                <w:sz w:val="18"/>
                <w:szCs w:val="18"/>
                <w:u w:val="single"/>
                <w:rtl/>
              </w:rPr>
            </w:pPr>
          </w:p>
        </w:tc>
        <w:tc>
          <w:tcPr>
            <w:tcW w:w="1823" w:type="dxa"/>
          </w:tcPr>
          <w:p w14:paraId="61CAD807" w14:textId="77777777" w:rsidR="006B1CD9" w:rsidRPr="0007664B" w:rsidRDefault="006B1CD9">
            <w:pPr>
              <w:pStyle w:val="ab"/>
              <w:spacing w:line="360" w:lineRule="auto"/>
              <w:ind w:left="0"/>
              <w:jc w:val="center"/>
              <w:rPr>
                <w:b/>
                <w:bCs/>
                <w:color w:val="FF0000"/>
                <w:sz w:val="18"/>
                <w:szCs w:val="18"/>
                <w:u w:val="single"/>
                <w:rtl/>
              </w:rPr>
            </w:pPr>
          </w:p>
        </w:tc>
      </w:tr>
      <w:tr w:rsidR="006B1CD9" w:rsidRPr="00070FFB" w14:paraId="17C2176C" w14:textId="77777777" w:rsidTr="0007664B">
        <w:tc>
          <w:tcPr>
            <w:tcW w:w="1825" w:type="dxa"/>
          </w:tcPr>
          <w:p w14:paraId="351278B8" w14:textId="6F1AB732" w:rsidR="006B1CD9" w:rsidRPr="0007664B" w:rsidRDefault="006B1CD9" w:rsidP="006B1CD9">
            <w:pPr>
              <w:pStyle w:val="ab"/>
              <w:spacing w:line="360" w:lineRule="auto"/>
              <w:ind w:left="0"/>
              <w:jc w:val="center"/>
              <w:rPr>
                <w:sz w:val="18"/>
                <w:szCs w:val="18"/>
                <w:rtl/>
              </w:rPr>
            </w:pPr>
            <w:r w:rsidRPr="0007664B">
              <w:rPr>
                <w:sz w:val="18"/>
                <w:szCs w:val="18"/>
                <w:rtl/>
              </w:rPr>
              <w:t>*</w:t>
            </w:r>
          </w:p>
        </w:tc>
        <w:tc>
          <w:tcPr>
            <w:tcW w:w="1955" w:type="dxa"/>
          </w:tcPr>
          <w:p w14:paraId="09F47246" w14:textId="77777777" w:rsidR="006B1CD9" w:rsidRPr="0007664B" w:rsidRDefault="006B1CD9" w:rsidP="006B1CD9">
            <w:pPr>
              <w:pStyle w:val="ab"/>
              <w:spacing w:line="360" w:lineRule="auto"/>
              <w:jc w:val="center"/>
              <w:rPr>
                <w:sz w:val="18"/>
                <w:szCs w:val="18"/>
              </w:rPr>
            </w:pPr>
          </w:p>
          <w:p w14:paraId="20ADEA76" w14:textId="01D0A912" w:rsidR="006B1CD9" w:rsidRPr="0007664B" w:rsidRDefault="006B1CD9" w:rsidP="006B1CD9">
            <w:pPr>
              <w:pStyle w:val="ab"/>
              <w:spacing w:line="360" w:lineRule="auto"/>
              <w:ind w:left="0"/>
              <w:jc w:val="center"/>
              <w:rPr>
                <w:sz w:val="18"/>
                <w:szCs w:val="18"/>
                <w:rtl/>
              </w:rPr>
            </w:pPr>
            <w:r w:rsidRPr="0007664B">
              <w:rPr>
                <w:sz w:val="18"/>
                <w:szCs w:val="18"/>
                <w:rtl/>
              </w:rPr>
              <w:t xml:space="preserve">אפשרות להגדרת קבוצה סגורה וביצוע החיפוש רק </w:t>
            </w:r>
            <w:r w:rsidRPr="0007664B">
              <w:rPr>
                <w:sz w:val="18"/>
                <w:szCs w:val="18"/>
                <w:rtl/>
              </w:rPr>
              <w:lastRenderedPageBreak/>
              <w:t>מול קבוצה זו (</w:t>
            </w:r>
            <w:r w:rsidRPr="0007664B">
              <w:rPr>
                <w:sz w:val="18"/>
                <w:szCs w:val="18"/>
              </w:rPr>
              <w:t>Close search</w:t>
            </w:r>
            <w:r w:rsidRPr="0007664B">
              <w:rPr>
                <w:sz w:val="18"/>
                <w:szCs w:val="18"/>
                <w:rtl/>
              </w:rPr>
              <w:t xml:space="preserve">), בפונקציית: </w:t>
            </w:r>
            <w:r w:rsidRPr="0007664B">
              <w:rPr>
                <w:sz w:val="18"/>
                <w:szCs w:val="18"/>
              </w:rPr>
              <w:t>LT-TP , LP-PP , LP-ULP , TP-TP , LT-UL , UL-TP</w:t>
            </w:r>
            <w:r w:rsidRPr="0007664B">
              <w:rPr>
                <w:sz w:val="18"/>
                <w:szCs w:val="18"/>
                <w:rtl/>
              </w:rPr>
              <w:t>.</w:t>
            </w:r>
          </w:p>
        </w:tc>
        <w:tc>
          <w:tcPr>
            <w:tcW w:w="1823" w:type="dxa"/>
          </w:tcPr>
          <w:p w14:paraId="4B086C82" w14:textId="77777777" w:rsidR="006B1CD9" w:rsidRPr="0007664B" w:rsidRDefault="006B1CD9" w:rsidP="006B1CD9">
            <w:pPr>
              <w:pStyle w:val="ab"/>
              <w:spacing w:line="360" w:lineRule="auto"/>
              <w:ind w:left="0"/>
              <w:jc w:val="center"/>
              <w:rPr>
                <w:sz w:val="18"/>
                <w:szCs w:val="18"/>
                <w:rtl/>
              </w:rPr>
            </w:pPr>
          </w:p>
        </w:tc>
        <w:tc>
          <w:tcPr>
            <w:tcW w:w="1824" w:type="dxa"/>
          </w:tcPr>
          <w:p w14:paraId="1D37A78C" w14:textId="77777777" w:rsidR="006B1CD9" w:rsidRPr="0007664B" w:rsidRDefault="006B1CD9" w:rsidP="006B1CD9">
            <w:pPr>
              <w:pStyle w:val="ab"/>
              <w:spacing w:line="360" w:lineRule="auto"/>
              <w:ind w:left="0"/>
              <w:jc w:val="center"/>
              <w:rPr>
                <w:b/>
                <w:bCs/>
                <w:color w:val="FF0000"/>
                <w:sz w:val="18"/>
                <w:szCs w:val="18"/>
                <w:u w:val="single"/>
                <w:rtl/>
              </w:rPr>
            </w:pPr>
          </w:p>
        </w:tc>
        <w:tc>
          <w:tcPr>
            <w:tcW w:w="1823" w:type="dxa"/>
          </w:tcPr>
          <w:p w14:paraId="7B23640C" w14:textId="77777777" w:rsidR="006B1CD9" w:rsidRPr="0007664B" w:rsidRDefault="006B1CD9" w:rsidP="006B1CD9">
            <w:pPr>
              <w:pStyle w:val="ab"/>
              <w:spacing w:line="360" w:lineRule="auto"/>
              <w:ind w:left="0"/>
              <w:jc w:val="center"/>
              <w:rPr>
                <w:b/>
                <w:bCs/>
                <w:color w:val="FF0000"/>
                <w:sz w:val="18"/>
                <w:szCs w:val="18"/>
                <w:u w:val="single"/>
                <w:rtl/>
              </w:rPr>
            </w:pPr>
          </w:p>
        </w:tc>
      </w:tr>
      <w:tr w:rsidR="006B1CD9" w:rsidRPr="00070FFB" w14:paraId="038FE660" w14:textId="77777777" w:rsidTr="0007664B">
        <w:tc>
          <w:tcPr>
            <w:tcW w:w="1825" w:type="dxa"/>
          </w:tcPr>
          <w:p w14:paraId="0C0955D7" w14:textId="7C86CC8E" w:rsidR="006B1CD9" w:rsidRPr="0007664B" w:rsidRDefault="00155F15" w:rsidP="006B1CD9">
            <w:pPr>
              <w:pStyle w:val="ab"/>
              <w:spacing w:line="360" w:lineRule="auto"/>
              <w:ind w:left="0"/>
              <w:jc w:val="center"/>
              <w:rPr>
                <w:sz w:val="18"/>
                <w:szCs w:val="18"/>
                <w:rtl/>
              </w:rPr>
            </w:pPr>
            <w:r w:rsidRPr="0007664B">
              <w:rPr>
                <w:sz w:val="18"/>
                <w:szCs w:val="18"/>
                <w:rtl/>
              </w:rPr>
              <w:t>3.4.1.4</w:t>
            </w:r>
          </w:p>
        </w:tc>
        <w:tc>
          <w:tcPr>
            <w:tcW w:w="1955" w:type="dxa"/>
          </w:tcPr>
          <w:p w14:paraId="5D2ED725" w14:textId="63944A1E" w:rsidR="006B1CD9" w:rsidRPr="0007664B" w:rsidRDefault="00155F15" w:rsidP="006B1CD9">
            <w:pPr>
              <w:pStyle w:val="ab"/>
              <w:spacing w:line="360" w:lineRule="auto"/>
              <w:ind w:left="0"/>
              <w:jc w:val="center"/>
              <w:rPr>
                <w:sz w:val="18"/>
                <w:szCs w:val="18"/>
                <w:rtl/>
              </w:rPr>
            </w:pPr>
            <w:r w:rsidRPr="0007664B">
              <w:rPr>
                <w:sz w:val="18"/>
                <w:szCs w:val="18"/>
                <w:rtl/>
              </w:rPr>
              <w:t>פירוט ביצועים, זמני תגובה, רמת הדיוק של המערכת כפונקציה של שרתי החיפוש, יכולת העיבוד שלהם ואיכות דיוק האלגוריתם.</w:t>
            </w:r>
          </w:p>
        </w:tc>
        <w:tc>
          <w:tcPr>
            <w:tcW w:w="1823" w:type="dxa"/>
          </w:tcPr>
          <w:p w14:paraId="69008F90" w14:textId="77777777" w:rsidR="006B1CD9" w:rsidRPr="0007664B" w:rsidRDefault="006B1CD9" w:rsidP="006B1CD9">
            <w:pPr>
              <w:pStyle w:val="ab"/>
              <w:spacing w:line="360" w:lineRule="auto"/>
              <w:ind w:left="0"/>
              <w:jc w:val="center"/>
              <w:rPr>
                <w:sz w:val="18"/>
                <w:szCs w:val="18"/>
                <w:rtl/>
              </w:rPr>
            </w:pPr>
          </w:p>
        </w:tc>
        <w:tc>
          <w:tcPr>
            <w:tcW w:w="1824" w:type="dxa"/>
          </w:tcPr>
          <w:p w14:paraId="55908172" w14:textId="77777777" w:rsidR="006B1CD9" w:rsidRPr="0007664B" w:rsidRDefault="006B1CD9" w:rsidP="006B1CD9">
            <w:pPr>
              <w:pStyle w:val="ab"/>
              <w:spacing w:line="360" w:lineRule="auto"/>
              <w:ind w:left="0"/>
              <w:jc w:val="center"/>
              <w:rPr>
                <w:b/>
                <w:bCs/>
                <w:color w:val="FF0000"/>
                <w:sz w:val="18"/>
                <w:szCs w:val="18"/>
                <w:u w:val="single"/>
                <w:rtl/>
              </w:rPr>
            </w:pPr>
          </w:p>
        </w:tc>
        <w:tc>
          <w:tcPr>
            <w:tcW w:w="1823" w:type="dxa"/>
          </w:tcPr>
          <w:p w14:paraId="23C2CF1A" w14:textId="77777777" w:rsidR="006B1CD9" w:rsidRPr="0007664B" w:rsidRDefault="006B1CD9" w:rsidP="006B1CD9">
            <w:pPr>
              <w:pStyle w:val="ab"/>
              <w:spacing w:line="360" w:lineRule="auto"/>
              <w:ind w:left="0"/>
              <w:jc w:val="center"/>
              <w:rPr>
                <w:b/>
                <w:bCs/>
                <w:color w:val="FF0000"/>
                <w:sz w:val="18"/>
                <w:szCs w:val="18"/>
                <w:u w:val="single"/>
                <w:rtl/>
              </w:rPr>
            </w:pPr>
          </w:p>
        </w:tc>
      </w:tr>
      <w:tr w:rsidR="006B1CD9" w:rsidRPr="00070FFB" w14:paraId="13C6A8D2" w14:textId="77777777" w:rsidTr="0007664B">
        <w:tc>
          <w:tcPr>
            <w:tcW w:w="1825" w:type="dxa"/>
          </w:tcPr>
          <w:p w14:paraId="4285A0C1" w14:textId="62021729" w:rsidR="006B1CD9" w:rsidRPr="0007664B" w:rsidRDefault="00155F15" w:rsidP="006B1CD9">
            <w:pPr>
              <w:pStyle w:val="ab"/>
              <w:spacing w:line="360" w:lineRule="auto"/>
              <w:ind w:left="0"/>
              <w:jc w:val="center"/>
              <w:rPr>
                <w:sz w:val="18"/>
                <w:szCs w:val="18"/>
                <w:rtl/>
              </w:rPr>
            </w:pPr>
            <w:r w:rsidRPr="0007664B">
              <w:rPr>
                <w:sz w:val="18"/>
                <w:szCs w:val="18"/>
                <w:rtl/>
              </w:rPr>
              <w:t>3.4.1.5</w:t>
            </w:r>
          </w:p>
        </w:tc>
        <w:tc>
          <w:tcPr>
            <w:tcW w:w="1955" w:type="dxa"/>
          </w:tcPr>
          <w:p w14:paraId="1B74E894" w14:textId="1007A065" w:rsidR="006B1CD9" w:rsidRPr="0007664B" w:rsidRDefault="00155F15" w:rsidP="006B1CD9">
            <w:pPr>
              <w:pStyle w:val="ab"/>
              <w:spacing w:line="360" w:lineRule="auto"/>
              <w:ind w:left="0"/>
              <w:jc w:val="center"/>
              <w:rPr>
                <w:sz w:val="18"/>
                <w:szCs w:val="18"/>
                <w:rtl/>
              </w:rPr>
            </w:pPr>
            <w:r w:rsidRPr="0007664B">
              <w:rPr>
                <w:sz w:val="18"/>
                <w:szCs w:val="18"/>
                <w:rtl/>
              </w:rPr>
              <w:t xml:space="preserve">פירוט יכולת האינטגרציה של המערכת עם מערכות חיצוניות, כולל פרוטוקולים נתמכים כמו </w:t>
            </w:r>
            <w:r w:rsidRPr="0007664B">
              <w:rPr>
                <w:sz w:val="18"/>
                <w:szCs w:val="18"/>
              </w:rPr>
              <w:t>SDK, API</w:t>
            </w:r>
            <w:r w:rsidRPr="0007664B">
              <w:rPr>
                <w:sz w:val="18"/>
                <w:szCs w:val="18"/>
                <w:rtl/>
              </w:rPr>
              <w:t>.  החברה תפרט את ניסיונה במימוש ממשקים עם מערכות של גורמי אכיפת חוק בין - לאומיים.</w:t>
            </w:r>
          </w:p>
        </w:tc>
        <w:tc>
          <w:tcPr>
            <w:tcW w:w="1823" w:type="dxa"/>
          </w:tcPr>
          <w:p w14:paraId="6F0B2EC9" w14:textId="77777777" w:rsidR="006B1CD9" w:rsidRPr="0007664B" w:rsidRDefault="006B1CD9" w:rsidP="006B1CD9">
            <w:pPr>
              <w:pStyle w:val="ab"/>
              <w:spacing w:line="360" w:lineRule="auto"/>
              <w:ind w:left="0"/>
              <w:jc w:val="center"/>
              <w:rPr>
                <w:sz w:val="18"/>
                <w:szCs w:val="18"/>
                <w:rtl/>
              </w:rPr>
            </w:pPr>
          </w:p>
        </w:tc>
        <w:tc>
          <w:tcPr>
            <w:tcW w:w="1824" w:type="dxa"/>
          </w:tcPr>
          <w:p w14:paraId="1B0EB7A1" w14:textId="77777777" w:rsidR="006B1CD9" w:rsidRPr="0007664B" w:rsidRDefault="006B1CD9" w:rsidP="006B1CD9">
            <w:pPr>
              <w:pStyle w:val="ab"/>
              <w:spacing w:line="360" w:lineRule="auto"/>
              <w:ind w:left="0"/>
              <w:jc w:val="center"/>
              <w:rPr>
                <w:b/>
                <w:bCs/>
                <w:color w:val="FF0000"/>
                <w:sz w:val="18"/>
                <w:szCs w:val="18"/>
                <w:u w:val="single"/>
                <w:rtl/>
              </w:rPr>
            </w:pPr>
          </w:p>
        </w:tc>
        <w:tc>
          <w:tcPr>
            <w:tcW w:w="1823" w:type="dxa"/>
          </w:tcPr>
          <w:p w14:paraId="1EA75077" w14:textId="77777777" w:rsidR="006B1CD9" w:rsidRPr="0007664B" w:rsidRDefault="006B1CD9" w:rsidP="006B1CD9">
            <w:pPr>
              <w:pStyle w:val="ab"/>
              <w:spacing w:line="360" w:lineRule="auto"/>
              <w:ind w:left="0"/>
              <w:jc w:val="center"/>
              <w:rPr>
                <w:b/>
                <w:bCs/>
                <w:color w:val="FF0000"/>
                <w:sz w:val="18"/>
                <w:szCs w:val="18"/>
                <w:u w:val="single"/>
                <w:rtl/>
              </w:rPr>
            </w:pPr>
          </w:p>
        </w:tc>
      </w:tr>
      <w:tr w:rsidR="006B1CD9" w:rsidRPr="00070FFB" w14:paraId="66C722DE" w14:textId="77777777" w:rsidTr="0007664B">
        <w:tc>
          <w:tcPr>
            <w:tcW w:w="1825" w:type="dxa"/>
          </w:tcPr>
          <w:p w14:paraId="47472D9F" w14:textId="70D36D98" w:rsidR="006B1CD9" w:rsidRPr="0007664B" w:rsidRDefault="00155F15" w:rsidP="006B1CD9">
            <w:pPr>
              <w:pStyle w:val="ab"/>
              <w:spacing w:line="360" w:lineRule="auto"/>
              <w:ind w:left="0"/>
              <w:jc w:val="center"/>
              <w:rPr>
                <w:sz w:val="18"/>
                <w:szCs w:val="18"/>
                <w:rtl/>
              </w:rPr>
            </w:pPr>
            <w:r w:rsidRPr="0007664B">
              <w:rPr>
                <w:sz w:val="18"/>
                <w:szCs w:val="18"/>
                <w:rtl/>
              </w:rPr>
              <w:t>3.4.1.6</w:t>
            </w:r>
          </w:p>
        </w:tc>
        <w:tc>
          <w:tcPr>
            <w:tcW w:w="1955" w:type="dxa"/>
          </w:tcPr>
          <w:p w14:paraId="10AE027C" w14:textId="6FA53B24" w:rsidR="006B1CD9" w:rsidRPr="0007664B" w:rsidRDefault="00155F15" w:rsidP="006B1CD9">
            <w:pPr>
              <w:pStyle w:val="ab"/>
              <w:spacing w:line="360" w:lineRule="auto"/>
              <w:ind w:left="0"/>
              <w:jc w:val="center"/>
              <w:rPr>
                <w:sz w:val="18"/>
                <w:szCs w:val="18"/>
                <w:rtl/>
              </w:rPr>
            </w:pPr>
            <w:r w:rsidRPr="0007664B">
              <w:rPr>
                <w:sz w:val="18"/>
                <w:szCs w:val="18"/>
                <w:rtl/>
              </w:rPr>
              <w:t>קידוד טביעת אצבע וכף יד מאדם מצילום תמונה שצולם במצלמה.</w:t>
            </w:r>
          </w:p>
        </w:tc>
        <w:tc>
          <w:tcPr>
            <w:tcW w:w="1823" w:type="dxa"/>
          </w:tcPr>
          <w:p w14:paraId="7EA1FABA" w14:textId="77777777" w:rsidR="006B1CD9" w:rsidRPr="0007664B" w:rsidRDefault="006B1CD9" w:rsidP="006B1CD9">
            <w:pPr>
              <w:pStyle w:val="ab"/>
              <w:spacing w:line="360" w:lineRule="auto"/>
              <w:ind w:left="0"/>
              <w:jc w:val="center"/>
              <w:rPr>
                <w:sz w:val="18"/>
                <w:szCs w:val="18"/>
                <w:rtl/>
              </w:rPr>
            </w:pPr>
          </w:p>
        </w:tc>
        <w:tc>
          <w:tcPr>
            <w:tcW w:w="1824" w:type="dxa"/>
          </w:tcPr>
          <w:p w14:paraId="271CADCE" w14:textId="77777777" w:rsidR="006B1CD9" w:rsidRPr="0007664B" w:rsidRDefault="006B1CD9" w:rsidP="006B1CD9">
            <w:pPr>
              <w:pStyle w:val="ab"/>
              <w:spacing w:line="360" w:lineRule="auto"/>
              <w:ind w:left="0"/>
              <w:jc w:val="center"/>
              <w:rPr>
                <w:b/>
                <w:bCs/>
                <w:color w:val="FF0000"/>
                <w:sz w:val="18"/>
                <w:szCs w:val="18"/>
                <w:u w:val="single"/>
                <w:rtl/>
              </w:rPr>
            </w:pPr>
          </w:p>
        </w:tc>
        <w:tc>
          <w:tcPr>
            <w:tcW w:w="1823" w:type="dxa"/>
          </w:tcPr>
          <w:p w14:paraId="1244719C" w14:textId="77777777" w:rsidR="006B1CD9" w:rsidRPr="0007664B" w:rsidRDefault="006B1CD9" w:rsidP="006B1CD9">
            <w:pPr>
              <w:pStyle w:val="ab"/>
              <w:spacing w:line="360" w:lineRule="auto"/>
              <w:ind w:left="0"/>
              <w:jc w:val="center"/>
              <w:rPr>
                <w:b/>
                <w:bCs/>
                <w:color w:val="FF0000"/>
                <w:sz w:val="18"/>
                <w:szCs w:val="18"/>
                <w:u w:val="single"/>
                <w:rtl/>
              </w:rPr>
            </w:pPr>
          </w:p>
        </w:tc>
      </w:tr>
      <w:tr w:rsidR="006B1CD9" w:rsidRPr="00070FFB" w14:paraId="54718590" w14:textId="77777777" w:rsidTr="0007664B">
        <w:tc>
          <w:tcPr>
            <w:tcW w:w="1825" w:type="dxa"/>
          </w:tcPr>
          <w:p w14:paraId="00919D82" w14:textId="36E64646" w:rsidR="006B1CD9" w:rsidRPr="0007664B" w:rsidRDefault="00155F15" w:rsidP="006B1CD9">
            <w:pPr>
              <w:pStyle w:val="ab"/>
              <w:spacing w:line="360" w:lineRule="auto"/>
              <w:ind w:left="0"/>
              <w:jc w:val="center"/>
              <w:rPr>
                <w:sz w:val="18"/>
                <w:szCs w:val="18"/>
                <w:rtl/>
              </w:rPr>
            </w:pPr>
            <w:r w:rsidRPr="0007664B">
              <w:rPr>
                <w:sz w:val="18"/>
                <w:szCs w:val="18"/>
                <w:rtl/>
              </w:rPr>
              <w:t>3.4.1.7</w:t>
            </w:r>
          </w:p>
        </w:tc>
        <w:tc>
          <w:tcPr>
            <w:tcW w:w="1955" w:type="dxa"/>
          </w:tcPr>
          <w:p w14:paraId="6D542531" w14:textId="42CBD4B8" w:rsidR="006B1CD9" w:rsidRPr="0007664B" w:rsidRDefault="00155F15" w:rsidP="006B1CD9">
            <w:pPr>
              <w:pStyle w:val="ab"/>
              <w:spacing w:line="360" w:lineRule="auto"/>
              <w:ind w:left="0"/>
              <w:jc w:val="center"/>
              <w:rPr>
                <w:sz w:val="18"/>
                <w:szCs w:val="18"/>
                <w:rtl/>
              </w:rPr>
            </w:pPr>
            <w:r w:rsidRPr="0007664B">
              <w:rPr>
                <w:sz w:val="18"/>
                <w:szCs w:val="18"/>
                <w:rtl/>
              </w:rPr>
              <w:t>תיעוד ורישום טביעות אצבע בשטח (טפסים ומעתקים), באמצעות רכיב נייד, ושליחתן למערכת המרכזית ממקורות שונים.</w:t>
            </w:r>
          </w:p>
        </w:tc>
        <w:tc>
          <w:tcPr>
            <w:tcW w:w="1823" w:type="dxa"/>
          </w:tcPr>
          <w:p w14:paraId="5023C602" w14:textId="77777777" w:rsidR="006B1CD9" w:rsidRPr="0007664B" w:rsidRDefault="006B1CD9" w:rsidP="006B1CD9">
            <w:pPr>
              <w:pStyle w:val="ab"/>
              <w:spacing w:line="360" w:lineRule="auto"/>
              <w:ind w:left="0"/>
              <w:jc w:val="center"/>
              <w:rPr>
                <w:sz w:val="18"/>
                <w:szCs w:val="18"/>
                <w:rtl/>
              </w:rPr>
            </w:pPr>
          </w:p>
        </w:tc>
        <w:tc>
          <w:tcPr>
            <w:tcW w:w="1824" w:type="dxa"/>
          </w:tcPr>
          <w:p w14:paraId="07700DD3" w14:textId="77777777" w:rsidR="006B1CD9" w:rsidRPr="0007664B" w:rsidRDefault="006B1CD9" w:rsidP="006B1CD9">
            <w:pPr>
              <w:pStyle w:val="ab"/>
              <w:spacing w:line="360" w:lineRule="auto"/>
              <w:ind w:left="0"/>
              <w:jc w:val="center"/>
              <w:rPr>
                <w:b/>
                <w:bCs/>
                <w:color w:val="FF0000"/>
                <w:sz w:val="18"/>
                <w:szCs w:val="18"/>
                <w:u w:val="single"/>
                <w:rtl/>
              </w:rPr>
            </w:pPr>
          </w:p>
        </w:tc>
        <w:tc>
          <w:tcPr>
            <w:tcW w:w="1823" w:type="dxa"/>
          </w:tcPr>
          <w:p w14:paraId="70CF1BFC" w14:textId="77777777" w:rsidR="006B1CD9" w:rsidRPr="0007664B" w:rsidRDefault="006B1CD9" w:rsidP="006B1CD9">
            <w:pPr>
              <w:pStyle w:val="ab"/>
              <w:spacing w:line="360" w:lineRule="auto"/>
              <w:ind w:left="0"/>
              <w:jc w:val="center"/>
              <w:rPr>
                <w:b/>
                <w:bCs/>
                <w:color w:val="FF0000"/>
                <w:sz w:val="18"/>
                <w:szCs w:val="18"/>
                <w:u w:val="single"/>
                <w:rtl/>
              </w:rPr>
            </w:pPr>
          </w:p>
        </w:tc>
      </w:tr>
      <w:tr w:rsidR="006B1CD9" w:rsidRPr="00070FFB" w14:paraId="1A0884CC" w14:textId="77777777" w:rsidTr="0007664B">
        <w:tc>
          <w:tcPr>
            <w:tcW w:w="1825" w:type="dxa"/>
          </w:tcPr>
          <w:p w14:paraId="221DB843" w14:textId="6A6F79EC" w:rsidR="006B1CD9" w:rsidRPr="0007664B" w:rsidRDefault="00155F15" w:rsidP="006B1CD9">
            <w:pPr>
              <w:pStyle w:val="ab"/>
              <w:spacing w:line="360" w:lineRule="auto"/>
              <w:ind w:left="0"/>
              <w:jc w:val="center"/>
              <w:rPr>
                <w:sz w:val="18"/>
                <w:szCs w:val="18"/>
                <w:rtl/>
              </w:rPr>
            </w:pPr>
            <w:r w:rsidRPr="0007664B">
              <w:rPr>
                <w:sz w:val="18"/>
                <w:szCs w:val="18"/>
                <w:rtl/>
              </w:rPr>
              <w:t>3.4.1.8</w:t>
            </w:r>
          </w:p>
        </w:tc>
        <w:tc>
          <w:tcPr>
            <w:tcW w:w="1955" w:type="dxa"/>
          </w:tcPr>
          <w:p w14:paraId="693298BC" w14:textId="1E700860" w:rsidR="006B1CD9" w:rsidRPr="0007664B" w:rsidRDefault="00155F15" w:rsidP="006B1CD9">
            <w:pPr>
              <w:pStyle w:val="ab"/>
              <w:spacing w:line="360" w:lineRule="auto"/>
              <w:ind w:left="0"/>
              <w:jc w:val="center"/>
              <w:rPr>
                <w:sz w:val="18"/>
                <w:szCs w:val="18"/>
                <w:rtl/>
              </w:rPr>
            </w:pPr>
            <w:r w:rsidRPr="0007664B">
              <w:rPr>
                <w:sz w:val="18"/>
                <w:szCs w:val="18"/>
                <w:rtl/>
              </w:rPr>
              <w:t>צילום פני אנשים ושמירת התמונה כחלק מ-</w:t>
            </w:r>
            <w:r w:rsidRPr="0007664B">
              <w:rPr>
                <w:sz w:val="18"/>
                <w:szCs w:val="18"/>
              </w:rPr>
              <w:t>Metadata</w:t>
            </w:r>
            <w:r w:rsidRPr="0007664B">
              <w:rPr>
                <w:sz w:val="18"/>
                <w:szCs w:val="18"/>
                <w:rtl/>
              </w:rPr>
              <w:t>, יכולות עיבוד תמונה מתקדמות.</w:t>
            </w:r>
          </w:p>
        </w:tc>
        <w:tc>
          <w:tcPr>
            <w:tcW w:w="1823" w:type="dxa"/>
          </w:tcPr>
          <w:p w14:paraId="551A5F8E" w14:textId="77777777" w:rsidR="006B1CD9" w:rsidRPr="0007664B" w:rsidRDefault="006B1CD9" w:rsidP="006B1CD9">
            <w:pPr>
              <w:pStyle w:val="ab"/>
              <w:spacing w:line="360" w:lineRule="auto"/>
              <w:ind w:left="0"/>
              <w:jc w:val="center"/>
              <w:rPr>
                <w:sz w:val="18"/>
                <w:szCs w:val="18"/>
                <w:rtl/>
              </w:rPr>
            </w:pPr>
          </w:p>
        </w:tc>
        <w:tc>
          <w:tcPr>
            <w:tcW w:w="1824" w:type="dxa"/>
          </w:tcPr>
          <w:p w14:paraId="6FD09CB4" w14:textId="77777777" w:rsidR="006B1CD9" w:rsidRPr="0007664B" w:rsidRDefault="006B1CD9" w:rsidP="006B1CD9">
            <w:pPr>
              <w:pStyle w:val="ab"/>
              <w:spacing w:line="360" w:lineRule="auto"/>
              <w:ind w:left="0"/>
              <w:jc w:val="center"/>
              <w:rPr>
                <w:b/>
                <w:bCs/>
                <w:color w:val="FF0000"/>
                <w:sz w:val="18"/>
                <w:szCs w:val="18"/>
                <w:u w:val="single"/>
                <w:rtl/>
              </w:rPr>
            </w:pPr>
          </w:p>
        </w:tc>
        <w:tc>
          <w:tcPr>
            <w:tcW w:w="1823" w:type="dxa"/>
          </w:tcPr>
          <w:p w14:paraId="3118A897" w14:textId="77777777" w:rsidR="006B1CD9" w:rsidRPr="0007664B" w:rsidRDefault="006B1CD9" w:rsidP="006B1CD9">
            <w:pPr>
              <w:pStyle w:val="ab"/>
              <w:spacing w:line="360" w:lineRule="auto"/>
              <w:ind w:left="0"/>
              <w:jc w:val="center"/>
              <w:rPr>
                <w:b/>
                <w:bCs/>
                <w:color w:val="FF0000"/>
                <w:sz w:val="18"/>
                <w:szCs w:val="18"/>
                <w:u w:val="single"/>
                <w:rtl/>
              </w:rPr>
            </w:pPr>
          </w:p>
        </w:tc>
      </w:tr>
      <w:tr w:rsidR="006B1CD9" w:rsidRPr="00070FFB" w14:paraId="559A4FD3" w14:textId="77777777" w:rsidTr="0007664B">
        <w:tc>
          <w:tcPr>
            <w:tcW w:w="1825" w:type="dxa"/>
          </w:tcPr>
          <w:p w14:paraId="53DB34B7" w14:textId="7066B871" w:rsidR="006B1CD9" w:rsidRPr="0007664B" w:rsidRDefault="00155F15" w:rsidP="006B1CD9">
            <w:pPr>
              <w:pStyle w:val="ab"/>
              <w:spacing w:line="360" w:lineRule="auto"/>
              <w:ind w:left="0"/>
              <w:jc w:val="center"/>
              <w:rPr>
                <w:sz w:val="18"/>
                <w:szCs w:val="18"/>
                <w:rtl/>
              </w:rPr>
            </w:pPr>
            <w:r w:rsidRPr="0007664B">
              <w:rPr>
                <w:sz w:val="18"/>
                <w:szCs w:val="18"/>
                <w:rtl/>
              </w:rPr>
              <w:t>3.4.1.9</w:t>
            </w:r>
          </w:p>
        </w:tc>
        <w:tc>
          <w:tcPr>
            <w:tcW w:w="1955" w:type="dxa"/>
          </w:tcPr>
          <w:p w14:paraId="11F5FC1D" w14:textId="369521B0" w:rsidR="006B1CD9" w:rsidRPr="0007664B" w:rsidRDefault="00155F15" w:rsidP="006B1CD9">
            <w:pPr>
              <w:pStyle w:val="ab"/>
              <w:spacing w:line="360" w:lineRule="auto"/>
              <w:ind w:left="0"/>
              <w:jc w:val="center"/>
              <w:rPr>
                <w:sz w:val="18"/>
                <w:szCs w:val="18"/>
                <w:rtl/>
              </w:rPr>
            </w:pPr>
            <w:r w:rsidRPr="0007664B">
              <w:rPr>
                <w:sz w:val="18"/>
                <w:szCs w:val="18"/>
                <w:rtl/>
              </w:rPr>
              <w:t>פירוט הפונקציות לביצוע עיבוד, התאמה, פעולות ניתוח ועדכונים של טביעות אצבע ומעתקים, ע"י מומחה.</w:t>
            </w:r>
          </w:p>
          <w:p w14:paraId="1B822993" w14:textId="4AFE1EF2" w:rsidR="00155F15" w:rsidRPr="0007664B" w:rsidRDefault="00155F15" w:rsidP="0007664B">
            <w:pPr>
              <w:jc w:val="center"/>
              <w:rPr>
                <w:sz w:val="18"/>
                <w:szCs w:val="18"/>
                <w:rtl/>
              </w:rPr>
            </w:pPr>
          </w:p>
        </w:tc>
        <w:tc>
          <w:tcPr>
            <w:tcW w:w="1823" w:type="dxa"/>
          </w:tcPr>
          <w:p w14:paraId="6B819EC0" w14:textId="77777777" w:rsidR="006B1CD9" w:rsidRPr="0007664B" w:rsidRDefault="006B1CD9" w:rsidP="006B1CD9">
            <w:pPr>
              <w:pStyle w:val="ab"/>
              <w:spacing w:line="360" w:lineRule="auto"/>
              <w:ind w:left="0"/>
              <w:jc w:val="center"/>
              <w:rPr>
                <w:sz w:val="18"/>
                <w:szCs w:val="18"/>
                <w:rtl/>
              </w:rPr>
            </w:pPr>
          </w:p>
        </w:tc>
        <w:tc>
          <w:tcPr>
            <w:tcW w:w="1824" w:type="dxa"/>
          </w:tcPr>
          <w:p w14:paraId="66B42E59" w14:textId="77777777" w:rsidR="006B1CD9" w:rsidRPr="0007664B" w:rsidRDefault="006B1CD9" w:rsidP="006B1CD9">
            <w:pPr>
              <w:pStyle w:val="ab"/>
              <w:spacing w:line="360" w:lineRule="auto"/>
              <w:ind w:left="0"/>
              <w:jc w:val="center"/>
              <w:rPr>
                <w:b/>
                <w:bCs/>
                <w:color w:val="FF0000"/>
                <w:sz w:val="18"/>
                <w:szCs w:val="18"/>
                <w:u w:val="single"/>
                <w:rtl/>
              </w:rPr>
            </w:pPr>
          </w:p>
        </w:tc>
        <w:tc>
          <w:tcPr>
            <w:tcW w:w="1823" w:type="dxa"/>
          </w:tcPr>
          <w:p w14:paraId="2962FD40" w14:textId="77777777" w:rsidR="006B1CD9" w:rsidRPr="0007664B" w:rsidRDefault="006B1CD9" w:rsidP="006B1CD9">
            <w:pPr>
              <w:pStyle w:val="ab"/>
              <w:spacing w:line="360" w:lineRule="auto"/>
              <w:ind w:left="0"/>
              <w:jc w:val="center"/>
              <w:rPr>
                <w:b/>
                <w:bCs/>
                <w:color w:val="FF0000"/>
                <w:sz w:val="18"/>
                <w:szCs w:val="18"/>
                <w:u w:val="single"/>
                <w:rtl/>
              </w:rPr>
            </w:pPr>
          </w:p>
        </w:tc>
      </w:tr>
      <w:tr w:rsidR="006B1CD9" w:rsidRPr="00070FFB" w14:paraId="34F0AF55" w14:textId="77777777" w:rsidTr="0007664B">
        <w:tc>
          <w:tcPr>
            <w:tcW w:w="1825" w:type="dxa"/>
          </w:tcPr>
          <w:p w14:paraId="1BF527BF" w14:textId="5A9B528C" w:rsidR="006B1CD9" w:rsidRPr="0007664B" w:rsidRDefault="00155F15" w:rsidP="006B1CD9">
            <w:pPr>
              <w:pStyle w:val="ab"/>
              <w:spacing w:line="360" w:lineRule="auto"/>
              <w:ind w:left="0"/>
              <w:jc w:val="center"/>
              <w:rPr>
                <w:sz w:val="18"/>
                <w:szCs w:val="18"/>
                <w:rtl/>
              </w:rPr>
            </w:pPr>
            <w:r w:rsidRPr="0007664B">
              <w:rPr>
                <w:sz w:val="18"/>
                <w:szCs w:val="18"/>
                <w:rtl/>
              </w:rPr>
              <w:t>3.4.1.10</w:t>
            </w:r>
          </w:p>
        </w:tc>
        <w:tc>
          <w:tcPr>
            <w:tcW w:w="1955" w:type="dxa"/>
          </w:tcPr>
          <w:p w14:paraId="5E4E8239" w14:textId="77777777" w:rsidR="006B1CD9" w:rsidRPr="0007664B" w:rsidRDefault="006B1CD9" w:rsidP="006B1CD9">
            <w:pPr>
              <w:pStyle w:val="ab"/>
              <w:spacing w:line="360" w:lineRule="auto"/>
              <w:ind w:left="0"/>
              <w:jc w:val="center"/>
              <w:rPr>
                <w:sz w:val="18"/>
                <w:szCs w:val="18"/>
                <w:rtl/>
              </w:rPr>
            </w:pPr>
          </w:p>
          <w:p w14:paraId="270298EA" w14:textId="4503696D" w:rsidR="00155F15" w:rsidRPr="0007664B" w:rsidRDefault="00155F15" w:rsidP="0007664B">
            <w:pPr>
              <w:jc w:val="center"/>
              <w:rPr>
                <w:sz w:val="18"/>
                <w:szCs w:val="18"/>
                <w:rtl/>
              </w:rPr>
            </w:pPr>
            <w:r w:rsidRPr="0007664B">
              <w:rPr>
                <w:rFonts w:cs="David"/>
                <w:noProof/>
                <w:sz w:val="18"/>
                <w:szCs w:val="18"/>
                <w:rtl/>
              </w:rPr>
              <w:t xml:space="preserve">פירוט ביצוע תהליך עבודה של מומחה שני על המסך, על פי תהליך  </w:t>
            </w:r>
            <w:r w:rsidRPr="0007664B">
              <w:rPr>
                <w:rFonts w:cs="David"/>
                <w:noProof/>
                <w:sz w:val="18"/>
                <w:szCs w:val="18"/>
              </w:rPr>
              <w:t>ACE-V</w:t>
            </w:r>
            <w:r w:rsidRPr="0007664B">
              <w:rPr>
                <w:rFonts w:cs="David"/>
                <w:noProof/>
                <w:sz w:val="18"/>
                <w:szCs w:val="18"/>
                <w:rtl/>
              </w:rPr>
              <w:t>עיבוד המידע, לצורך הצגתו בבית המשפט (</w:t>
            </w:r>
            <w:r w:rsidRPr="0007664B">
              <w:rPr>
                <w:rFonts w:cs="David"/>
                <w:noProof/>
                <w:sz w:val="18"/>
                <w:szCs w:val="18"/>
              </w:rPr>
              <w:t>Charting</w:t>
            </w:r>
            <w:r w:rsidRPr="0007664B">
              <w:rPr>
                <w:rFonts w:cs="David"/>
                <w:noProof/>
                <w:sz w:val="18"/>
                <w:szCs w:val="18"/>
                <w:rtl/>
              </w:rPr>
              <w:t>).</w:t>
            </w:r>
          </w:p>
        </w:tc>
        <w:tc>
          <w:tcPr>
            <w:tcW w:w="1823" w:type="dxa"/>
          </w:tcPr>
          <w:p w14:paraId="29B10A46" w14:textId="77777777" w:rsidR="006B1CD9" w:rsidRPr="0007664B" w:rsidRDefault="006B1CD9" w:rsidP="006B1CD9">
            <w:pPr>
              <w:pStyle w:val="ab"/>
              <w:spacing w:line="360" w:lineRule="auto"/>
              <w:ind w:left="0"/>
              <w:jc w:val="center"/>
              <w:rPr>
                <w:sz w:val="18"/>
                <w:szCs w:val="18"/>
                <w:rtl/>
              </w:rPr>
            </w:pPr>
          </w:p>
        </w:tc>
        <w:tc>
          <w:tcPr>
            <w:tcW w:w="1824" w:type="dxa"/>
          </w:tcPr>
          <w:p w14:paraId="07E3DAED" w14:textId="77777777" w:rsidR="006B1CD9" w:rsidRPr="0007664B" w:rsidRDefault="006B1CD9" w:rsidP="006B1CD9">
            <w:pPr>
              <w:pStyle w:val="ab"/>
              <w:spacing w:line="360" w:lineRule="auto"/>
              <w:ind w:left="0"/>
              <w:jc w:val="center"/>
              <w:rPr>
                <w:b/>
                <w:bCs/>
                <w:color w:val="FF0000"/>
                <w:sz w:val="18"/>
                <w:szCs w:val="18"/>
                <w:u w:val="single"/>
                <w:rtl/>
              </w:rPr>
            </w:pPr>
          </w:p>
        </w:tc>
        <w:tc>
          <w:tcPr>
            <w:tcW w:w="1823" w:type="dxa"/>
          </w:tcPr>
          <w:p w14:paraId="4B52721D" w14:textId="77777777" w:rsidR="006B1CD9" w:rsidRPr="0007664B" w:rsidRDefault="006B1CD9" w:rsidP="006B1CD9">
            <w:pPr>
              <w:pStyle w:val="ab"/>
              <w:spacing w:line="360" w:lineRule="auto"/>
              <w:ind w:left="0"/>
              <w:jc w:val="center"/>
              <w:rPr>
                <w:b/>
                <w:bCs/>
                <w:color w:val="FF0000"/>
                <w:sz w:val="18"/>
                <w:szCs w:val="18"/>
                <w:u w:val="single"/>
                <w:rtl/>
              </w:rPr>
            </w:pPr>
          </w:p>
        </w:tc>
      </w:tr>
      <w:tr w:rsidR="006B1CD9" w:rsidRPr="00070FFB" w14:paraId="37C234C6" w14:textId="77777777" w:rsidTr="0007664B">
        <w:tc>
          <w:tcPr>
            <w:tcW w:w="1825" w:type="dxa"/>
          </w:tcPr>
          <w:p w14:paraId="10831FD5" w14:textId="62EEEA07" w:rsidR="006B1CD9" w:rsidRPr="0007664B" w:rsidRDefault="00155F15" w:rsidP="006B1CD9">
            <w:pPr>
              <w:pStyle w:val="ab"/>
              <w:spacing w:line="360" w:lineRule="auto"/>
              <w:ind w:left="0"/>
              <w:jc w:val="center"/>
              <w:rPr>
                <w:sz w:val="18"/>
                <w:szCs w:val="18"/>
                <w:rtl/>
              </w:rPr>
            </w:pPr>
            <w:r w:rsidRPr="0007664B">
              <w:rPr>
                <w:sz w:val="18"/>
                <w:szCs w:val="18"/>
                <w:rtl/>
              </w:rPr>
              <w:t>3.4.1.11</w:t>
            </w:r>
          </w:p>
        </w:tc>
        <w:tc>
          <w:tcPr>
            <w:tcW w:w="1955" w:type="dxa"/>
          </w:tcPr>
          <w:p w14:paraId="533D915F" w14:textId="1146D565" w:rsidR="006B1CD9" w:rsidRPr="0007664B" w:rsidRDefault="00155F15" w:rsidP="006B1CD9">
            <w:pPr>
              <w:pStyle w:val="ab"/>
              <w:spacing w:line="360" w:lineRule="auto"/>
              <w:ind w:left="0"/>
              <w:jc w:val="center"/>
              <w:rPr>
                <w:sz w:val="18"/>
                <w:szCs w:val="18"/>
                <w:rtl/>
              </w:rPr>
            </w:pPr>
            <w:r w:rsidRPr="0007664B">
              <w:rPr>
                <w:sz w:val="18"/>
                <w:szCs w:val="18"/>
                <w:rtl/>
              </w:rPr>
              <w:t xml:space="preserve">הפקת שאילתות ודו"חות - פירוט כל האפשרויות להפקת דוחות שונים במערכת, לרבות פירוט </w:t>
            </w:r>
            <w:r w:rsidRPr="0007664B">
              <w:rPr>
                <w:sz w:val="18"/>
                <w:szCs w:val="18"/>
                <w:rtl/>
              </w:rPr>
              <w:lastRenderedPageBreak/>
              <w:t>יכולות באמצעות בינה מלאכותית (</w:t>
            </w:r>
            <w:r w:rsidRPr="0007664B">
              <w:rPr>
                <w:sz w:val="18"/>
                <w:szCs w:val="18"/>
              </w:rPr>
              <w:t>AI</w:t>
            </w:r>
            <w:r w:rsidRPr="0007664B">
              <w:rPr>
                <w:sz w:val="18"/>
                <w:szCs w:val="18"/>
                <w:rtl/>
              </w:rPr>
              <w:t>).</w:t>
            </w:r>
          </w:p>
          <w:p w14:paraId="1168DA97" w14:textId="7BFEBAE1" w:rsidR="00155F15" w:rsidRPr="0007664B" w:rsidRDefault="00155F15" w:rsidP="0007664B">
            <w:pPr>
              <w:tabs>
                <w:tab w:val="left" w:pos="1406"/>
              </w:tabs>
              <w:rPr>
                <w:sz w:val="18"/>
                <w:szCs w:val="18"/>
                <w:rtl/>
              </w:rPr>
            </w:pPr>
            <w:r w:rsidRPr="0007664B">
              <w:rPr>
                <w:rFonts w:cs="David"/>
                <w:noProof/>
                <w:sz w:val="18"/>
                <w:szCs w:val="18"/>
                <w:rtl/>
              </w:rPr>
              <w:tab/>
            </w:r>
          </w:p>
        </w:tc>
        <w:tc>
          <w:tcPr>
            <w:tcW w:w="1823" w:type="dxa"/>
          </w:tcPr>
          <w:p w14:paraId="7E968CC6" w14:textId="77777777" w:rsidR="006B1CD9" w:rsidRPr="0007664B" w:rsidRDefault="006B1CD9" w:rsidP="006B1CD9">
            <w:pPr>
              <w:pStyle w:val="ab"/>
              <w:spacing w:line="360" w:lineRule="auto"/>
              <w:ind w:left="0"/>
              <w:jc w:val="center"/>
              <w:rPr>
                <w:sz w:val="18"/>
                <w:szCs w:val="18"/>
                <w:rtl/>
              </w:rPr>
            </w:pPr>
          </w:p>
        </w:tc>
        <w:tc>
          <w:tcPr>
            <w:tcW w:w="1824" w:type="dxa"/>
          </w:tcPr>
          <w:p w14:paraId="70A3716D" w14:textId="77777777" w:rsidR="006B1CD9" w:rsidRPr="0007664B" w:rsidRDefault="006B1CD9" w:rsidP="006B1CD9">
            <w:pPr>
              <w:pStyle w:val="ab"/>
              <w:spacing w:line="360" w:lineRule="auto"/>
              <w:ind w:left="0"/>
              <w:jc w:val="center"/>
              <w:rPr>
                <w:b/>
                <w:bCs/>
                <w:color w:val="FF0000"/>
                <w:sz w:val="18"/>
                <w:szCs w:val="18"/>
                <w:u w:val="single"/>
                <w:rtl/>
              </w:rPr>
            </w:pPr>
          </w:p>
        </w:tc>
        <w:tc>
          <w:tcPr>
            <w:tcW w:w="1823" w:type="dxa"/>
          </w:tcPr>
          <w:p w14:paraId="49435935" w14:textId="77777777" w:rsidR="006B1CD9" w:rsidRPr="0007664B" w:rsidRDefault="006B1CD9" w:rsidP="006B1CD9">
            <w:pPr>
              <w:pStyle w:val="ab"/>
              <w:spacing w:line="360" w:lineRule="auto"/>
              <w:ind w:left="0"/>
              <w:jc w:val="center"/>
              <w:rPr>
                <w:b/>
                <w:bCs/>
                <w:color w:val="FF0000"/>
                <w:sz w:val="18"/>
                <w:szCs w:val="18"/>
                <w:u w:val="single"/>
                <w:rtl/>
              </w:rPr>
            </w:pPr>
          </w:p>
        </w:tc>
      </w:tr>
      <w:tr w:rsidR="006B1CD9" w:rsidRPr="00070FFB" w14:paraId="56B2D538" w14:textId="77777777" w:rsidTr="0007664B">
        <w:tc>
          <w:tcPr>
            <w:tcW w:w="1825" w:type="dxa"/>
          </w:tcPr>
          <w:p w14:paraId="306F66B3" w14:textId="40717A58" w:rsidR="006B1CD9" w:rsidRPr="0007664B" w:rsidRDefault="00155F15" w:rsidP="006B1CD9">
            <w:pPr>
              <w:pStyle w:val="ab"/>
              <w:spacing w:line="360" w:lineRule="auto"/>
              <w:ind w:left="0"/>
              <w:jc w:val="center"/>
              <w:rPr>
                <w:sz w:val="18"/>
                <w:szCs w:val="18"/>
                <w:rtl/>
              </w:rPr>
            </w:pPr>
            <w:r w:rsidRPr="0007664B">
              <w:rPr>
                <w:sz w:val="18"/>
                <w:szCs w:val="18"/>
                <w:rtl/>
              </w:rPr>
              <w:t>3.4.1.12</w:t>
            </w:r>
          </w:p>
        </w:tc>
        <w:tc>
          <w:tcPr>
            <w:tcW w:w="1955" w:type="dxa"/>
          </w:tcPr>
          <w:p w14:paraId="5D4818FD" w14:textId="77777777" w:rsidR="006B1CD9" w:rsidRPr="0007664B" w:rsidRDefault="006B1CD9" w:rsidP="006B1CD9">
            <w:pPr>
              <w:pStyle w:val="ab"/>
              <w:spacing w:line="360" w:lineRule="auto"/>
              <w:ind w:left="0"/>
              <w:jc w:val="center"/>
              <w:rPr>
                <w:sz w:val="18"/>
                <w:szCs w:val="18"/>
                <w:rtl/>
              </w:rPr>
            </w:pPr>
          </w:p>
          <w:p w14:paraId="3CC3A18B" w14:textId="30DB23EF" w:rsidR="00155F15" w:rsidRPr="0007664B" w:rsidRDefault="00155F15" w:rsidP="0007664B">
            <w:pPr>
              <w:jc w:val="center"/>
              <w:rPr>
                <w:sz w:val="18"/>
                <w:szCs w:val="18"/>
                <w:rtl/>
              </w:rPr>
            </w:pPr>
            <w:r w:rsidRPr="0007664B">
              <w:rPr>
                <w:rFonts w:cs="David"/>
                <w:noProof/>
                <w:sz w:val="18"/>
                <w:szCs w:val="18"/>
                <w:rtl/>
              </w:rPr>
              <w:t>ניהול המערכת - פירוט היכולות הקיימות בעמדת מנהל המערכת, יש להתייחס גם  ליכולת להגדרת פרופילים והרשאות שונות למשתמשים השונים.</w:t>
            </w:r>
          </w:p>
        </w:tc>
        <w:tc>
          <w:tcPr>
            <w:tcW w:w="1823" w:type="dxa"/>
          </w:tcPr>
          <w:p w14:paraId="38191409" w14:textId="77777777" w:rsidR="006B1CD9" w:rsidRPr="0007664B" w:rsidRDefault="006B1CD9" w:rsidP="006B1CD9">
            <w:pPr>
              <w:pStyle w:val="ab"/>
              <w:spacing w:line="360" w:lineRule="auto"/>
              <w:ind w:left="0"/>
              <w:jc w:val="center"/>
              <w:rPr>
                <w:sz w:val="18"/>
                <w:szCs w:val="18"/>
                <w:rtl/>
              </w:rPr>
            </w:pPr>
          </w:p>
        </w:tc>
        <w:tc>
          <w:tcPr>
            <w:tcW w:w="1824" w:type="dxa"/>
          </w:tcPr>
          <w:p w14:paraId="35225C23" w14:textId="77777777" w:rsidR="006B1CD9" w:rsidRPr="0007664B" w:rsidRDefault="006B1CD9" w:rsidP="006B1CD9">
            <w:pPr>
              <w:pStyle w:val="ab"/>
              <w:spacing w:line="360" w:lineRule="auto"/>
              <w:ind w:left="0"/>
              <w:jc w:val="center"/>
              <w:rPr>
                <w:b/>
                <w:bCs/>
                <w:color w:val="FF0000"/>
                <w:sz w:val="18"/>
                <w:szCs w:val="18"/>
                <w:u w:val="single"/>
                <w:rtl/>
              </w:rPr>
            </w:pPr>
          </w:p>
        </w:tc>
        <w:tc>
          <w:tcPr>
            <w:tcW w:w="1823" w:type="dxa"/>
          </w:tcPr>
          <w:p w14:paraId="02356D68" w14:textId="77777777" w:rsidR="006B1CD9" w:rsidRPr="0007664B" w:rsidRDefault="006B1CD9" w:rsidP="006B1CD9">
            <w:pPr>
              <w:pStyle w:val="ab"/>
              <w:spacing w:line="360" w:lineRule="auto"/>
              <w:ind w:left="0"/>
              <w:jc w:val="center"/>
              <w:rPr>
                <w:b/>
                <w:bCs/>
                <w:color w:val="FF0000"/>
                <w:sz w:val="18"/>
                <w:szCs w:val="18"/>
                <w:u w:val="single"/>
                <w:rtl/>
              </w:rPr>
            </w:pPr>
          </w:p>
        </w:tc>
      </w:tr>
      <w:tr w:rsidR="006B1CD9" w:rsidRPr="00070FFB" w14:paraId="6A326C18" w14:textId="77777777" w:rsidTr="0007664B">
        <w:tc>
          <w:tcPr>
            <w:tcW w:w="1825" w:type="dxa"/>
          </w:tcPr>
          <w:p w14:paraId="25AAA628" w14:textId="4B42DF93" w:rsidR="006B1CD9" w:rsidRPr="0007664B" w:rsidRDefault="00155F15" w:rsidP="006B1CD9">
            <w:pPr>
              <w:pStyle w:val="ab"/>
              <w:spacing w:line="360" w:lineRule="auto"/>
              <w:ind w:left="0"/>
              <w:jc w:val="center"/>
              <w:rPr>
                <w:sz w:val="18"/>
                <w:szCs w:val="18"/>
                <w:rtl/>
              </w:rPr>
            </w:pPr>
            <w:r w:rsidRPr="0007664B">
              <w:rPr>
                <w:sz w:val="18"/>
                <w:szCs w:val="18"/>
                <w:rtl/>
              </w:rPr>
              <w:t>3.4.1.13</w:t>
            </w:r>
          </w:p>
        </w:tc>
        <w:tc>
          <w:tcPr>
            <w:tcW w:w="1955" w:type="dxa"/>
          </w:tcPr>
          <w:p w14:paraId="74C221C6" w14:textId="616B6C08" w:rsidR="006B1CD9" w:rsidRPr="0007664B" w:rsidRDefault="00155F15" w:rsidP="006B1CD9">
            <w:pPr>
              <w:pStyle w:val="ab"/>
              <w:spacing w:line="360" w:lineRule="auto"/>
              <w:ind w:left="0"/>
              <w:jc w:val="center"/>
              <w:rPr>
                <w:sz w:val="18"/>
                <w:szCs w:val="18"/>
                <w:rtl/>
              </w:rPr>
            </w:pPr>
            <w:r w:rsidRPr="0007664B">
              <w:rPr>
                <w:sz w:val="18"/>
                <w:szCs w:val="18"/>
                <w:rtl/>
              </w:rPr>
              <w:t>הדרכה והטמעה - פירוט אמצעי ההדרכה והתרגול במערכת (עמדות, חומרה ותוכנה), לעמדות השונות ולמפעילים השונים.</w:t>
            </w:r>
          </w:p>
          <w:p w14:paraId="1EB50AB9" w14:textId="61FE52FA" w:rsidR="00155F15" w:rsidRPr="0007664B" w:rsidRDefault="00155F15" w:rsidP="0007664B">
            <w:pPr>
              <w:jc w:val="center"/>
              <w:rPr>
                <w:sz w:val="18"/>
                <w:szCs w:val="18"/>
                <w:rtl/>
              </w:rPr>
            </w:pPr>
          </w:p>
        </w:tc>
        <w:tc>
          <w:tcPr>
            <w:tcW w:w="1823" w:type="dxa"/>
          </w:tcPr>
          <w:p w14:paraId="22692BE8" w14:textId="77777777" w:rsidR="006B1CD9" w:rsidRPr="0007664B" w:rsidRDefault="006B1CD9" w:rsidP="006B1CD9">
            <w:pPr>
              <w:pStyle w:val="ab"/>
              <w:spacing w:line="360" w:lineRule="auto"/>
              <w:ind w:left="0"/>
              <w:jc w:val="center"/>
              <w:rPr>
                <w:sz w:val="18"/>
                <w:szCs w:val="18"/>
                <w:rtl/>
              </w:rPr>
            </w:pPr>
          </w:p>
        </w:tc>
        <w:tc>
          <w:tcPr>
            <w:tcW w:w="1824" w:type="dxa"/>
          </w:tcPr>
          <w:p w14:paraId="37C62ECF" w14:textId="77777777" w:rsidR="006B1CD9" w:rsidRPr="0007664B" w:rsidRDefault="006B1CD9" w:rsidP="006B1CD9">
            <w:pPr>
              <w:pStyle w:val="ab"/>
              <w:spacing w:line="360" w:lineRule="auto"/>
              <w:ind w:left="0"/>
              <w:jc w:val="center"/>
              <w:rPr>
                <w:b/>
                <w:bCs/>
                <w:color w:val="FF0000"/>
                <w:sz w:val="18"/>
                <w:szCs w:val="18"/>
                <w:u w:val="single"/>
                <w:rtl/>
              </w:rPr>
            </w:pPr>
          </w:p>
        </w:tc>
        <w:tc>
          <w:tcPr>
            <w:tcW w:w="1823" w:type="dxa"/>
          </w:tcPr>
          <w:p w14:paraId="48FE98A2" w14:textId="77777777" w:rsidR="006B1CD9" w:rsidRPr="0007664B" w:rsidRDefault="006B1CD9" w:rsidP="006B1CD9">
            <w:pPr>
              <w:pStyle w:val="ab"/>
              <w:spacing w:line="360" w:lineRule="auto"/>
              <w:ind w:left="0"/>
              <w:jc w:val="center"/>
              <w:rPr>
                <w:b/>
                <w:bCs/>
                <w:color w:val="FF0000"/>
                <w:sz w:val="18"/>
                <w:szCs w:val="18"/>
                <w:u w:val="single"/>
                <w:rtl/>
              </w:rPr>
            </w:pPr>
          </w:p>
        </w:tc>
      </w:tr>
      <w:tr w:rsidR="006B1CD9" w:rsidRPr="00070FFB" w14:paraId="18C6A947" w14:textId="77777777" w:rsidTr="0007664B">
        <w:tc>
          <w:tcPr>
            <w:tcW w:w="1825" w:type="dxa"/>
          </w:tcPr>
          <w:p w14:paraId="2B69CE7B" w14:textId="6D98E4C8" w:rsidR="006B1CD9" w:rsidRPr="0007664B" w:rsidRDefault="00155F15" w:rsidP="006B1CD9">
            <w:pPr>
              <w:pStyle w:val="ab"/>
              <w:spacing w:line="360" w:lineRule="auto"/>
              <w:ind w:left="0"/>
              <w:jc w:val="center"/>
              <w:rPr>
                <w:sz w:val="18"/>
                <w:szCs w:val="18"/>
                <w:rtl/>
              </w:rPr>
            </w:pPr>
            <w:r w:rsidRPr="0007664B">
              <w:rPr>
                <w:sz w:val="18"/>
                <w:szCs w:val="18"/>
                <w:rtl/>
              </w:rPr>
              <w:t>3.4.1.14</w:t>
            </w:r>
          </w:p>
        </w:tc>
        <w:tc>
          <w:tcPr>
            <w:tcW w:w="1955" w:type="dxa"/>
          </w:tcPr>
          <w:p w14:paraId="1522FE88" w14:textId="019218F2" w:rsidR="006B1CD9" w:rsidRPr="0007664B" w:rsidRDefault="00155F15" w:rsidP="006B1CD9">
            <w:pPr>
              <w:pStyle w:val="ab"/>
              <w:spacing w:line="360" w:lineRule="auto"/>
              <w:ind w:left="0"/>
              <w:jc w:val="center"/>
              <w:rPr>
                <w:sz w:val="18"/>
                <w:szCs w:val="18"/>
                <w:rtl/>
              </w:rPr>
            </w:pPr>
            <w:r w:rsidRPr="0007664B">
              <w:rPr>
                <w:sz w:val="18"/>
                <w:szCs w:val="18"/>
                <w:rtl/>
              </w:rPr>
              <w:t>סביבת בדיקות - החברה תציג את הפתרון המוצע להקמת סביבת בדיקות למערכת.</w:t>
            </w:r>
          </w:p>
        </w:tc>
        <w:tc>
          <w:tcPr>
            <w:tcW w:w="1823" w:type="dxa"/>
          </w:tcPr>
          <w:p w14:paraId="7A8B6392" w14:textId="77777777" w:rsidR="006B1CD9" w:rsidRPr="0007664B" w:rsidRDefault="006B1CD9" w:rsidP="006B1CD9">
            <w:pPr>
              <w:pStyle w:val="ab"/>
              <w:spacing w:line="360" w:lineRule="auto"/>
              <w:ind w:left="0"/>
              <w:jc w:val="center"/>
              <w:rPr>
                <w:sz w:val="18"/>
                <w:szCs w:val="18"/>
                <w:rtl/>
              </w:rPr>
            </w:pPr>
          </w:p>
        </w:tc>
        <w:tc>
          <w:tcPr>
            <w:tcW w:w="1824" w:type="dxa"/>
          </w:tcPr>
          <w:p w14:paraId="5077D2C5" w14:textId="77777777" w:rsidR="006B1CD9" w:rsidRPr="0007664B" w:rsidRDefault="006B1CD9" w:rsidP="006B1CD9">
            <w:pPr>
              <w:pStyle w:val="ab"/>
              <w:spacing w:line="360" w:lineRule="auto"/>
              <w:ind w:left="0"/>
              <w:jc w:val="center"/>
              <w:rPr>
                <w:b/>
                <w:bCs/>
                <w:color w:val="FF0000"/>
                <w:sz w:val="18"/>
                <w:szCs w:val="18"/>
                <w:u w:val="single"/>
                <w:rtl/>
              </w:rPr>
            </w:pPr>
          </w:p>
        </w:tc>
        <w:tc>
          <w:tcPr>
            <w:tcW w:w="1823" w:type="dxa"/>
          </w:tcPr>
          <w:p w14:paraId="1FDDBDCA" w14:textId="77777777" w:rsidR="006B1CD9" w:rsidRPr="0007664B" w:rsidRDefault="006B1CD9" w:rsidP="006B1CD9">
            <w:pPr>
              <w:pStyle w:val="ab"/>
              <w:spacing w:line="360" w:lineRule="auto"/>
              <w:ind w:left="0"/>
              <w:jc w:val="center"/>
              <w:rPr>
                <w:b/>
                <w:bCs/>
                <w:color w:val="FF0000"/>
                <w:sz w:val="18"/>
                <w:szCs w:val="18"/>
                <w:u w:val="single"/>
                <w:rtl/>
              </w:rPr>
            </w:pPr>
          </w:p>
        </w:tc>
      </w:tr>
      <w:tr w:rsidR="006B1CD9" w:rsidRPr="00070FFB" w14:paraId="7B13A5C2" w14:textId="77777777" w:rsidTr="0007664B">
        <w:tc>
          <w:tcPr>
            <w:tcW w:w="1825" w:type="dxa"/>
          </w:tcPr>
          <w:p w14:paraId="1858D9CB" w14:textId="1851317B" w:rsidR="006B1CD9" w:rsidRPr="0007664B" w:rsidRDefault="00155F15" w:rsidP="006B1CD9">
            <w:pPr>
              <w:pStyle w:val="ab"/>
              <w:spacing w:line="360" w:lineRule="auto"/>
              <w:ind w:left="0"/>
              <w:jc w:val="center"/>
              <w:rPr>
                <w:sz w:val="18"/>
                <w:szCs w:val="18"/>
                <w:rtl/>
              </w:rPr>
            </w:pPr>
            <w:r w:rsidRPr="0007664B">
              <w:rPr>
                <w:sz w:val="18"/>
                <w:szCs w:val="18"/>
                <w:rtl/>
              </w:rPr>
              <w:t>3.4.2</w:t>
            </w:r>
          </w:p>
        </w:tc>
        <w:tc>
          <w:tcPr>
            <w:tcW w:w="1955" w:type="dxa"/>
          </w:tcPr>
          <w:p w14:paraId="23A801C9" w14:textId="52699386" w:rsidR="006B1CD9" w:rsidRPr="0007664B" w:rsidRDefault="00155F15" w:rsidP="006B1CD9">
            <w:pPr>
              <w:pStyle w:val="ab"/>
              <w:spacing w:line="360" w:lineRule="auto"/>
              <w:ind w:left="0"/>
              <w:jc w:val="center"/>
              <w:rPr>
                <w:sz w:val="18"/>
                <w:szCs w:val="18"/>
                <w:rtl/>
              </w:rPr>
            </w:pPr>
            <w:r w:rsidRPr="0007664B">
              <w:rPr>
                <w:rFonts w:hint="eastAsia"/>
                <w:sz w:val="18"/>
                <w:szCs w:val="18"/>
                <w:rtl/>
              </w:rPr>
              <w:t>עמדות</w:t>
            </w:r>
            <w:r w:rsidRPr="0007664B">
              <w:rPr>
                <w:sz w:val="18"/>
                <w:szCs w:val="18"/>
                <w:rtl/>
              </w:rPr>
              <w:t xml:space="preserve"> </w:t>
            </w:r>
            <w:r w:rsidRPr="0007664B">
              <w:rPr>
                <w:rFonts w:hint="eastAsia"/>
                <w:sz w:val="18"/>
                <w:szCs w:val="18"/>
                <w:rtl/>
              </w:rPr>
              <w:t>קצה</w:t>
            </w:r>
          </w:p>
        </w:tc>
        <w:tc>
          <w:tcPr>
            <w:tcW w:w="1823" w:type="dxa"/>
          </w:tcPr>
          <w:p w14:paraId="7F5948F8" w14:textId="77777777" w:rsidR="006B1CD9" w:rsidRPr="0007664B" w:rsidRDefault="006B1CD9" w:rsidP="006B1CD9">
            <w:pPr>
              <w:pStyle w:val="ab"/>
              <w:spacing w:line="360" w:lineRule="auto"/>
              <w:ind w:left="0"/>
              <w:jc w:val="center"/>
              <w:rPr>
                <w:sz w:val="18"/>
                <w:szCs w:val="18"/>
                <w:rtl/>
              </w:rPr>
            </w:pPr>
          </w:p>
        </w:tc>
        <w:tc>
          <w:tcPr>
            <w:tcW w:w="1824" w:type="dxa"/>
          </w:tcPr>
          <w:p w14:paraId="1F5140D7" w14:textId="77777777" w:rsidR="006B1CD9" w:rsidRPr="0007664B" w:rsidRDefault="006B1CD9" w:rsidP="006B1CD9">
            <w:pPr>
              <w:pStyle w:val="ab"/>
              <w:spacing w:line="360" w:lineRule="auto"/>
              <w:ind w:left="0"/>
              <w:jc w:val="center"/>
              <w:rPr>
                <w:b/>
                <w:bCs/>
                <w:color w:val="FF0000"/>
                <w:sz w:val="18"/>
                <w:szCs w:val="18"/>
                <w:u w:val="single"/>
                <w:rtl/>
              </w:rPr>
            </w:pPr>
          </w:p>
        </w:tc>
        <w:tc>
          <w:tcPr>
            <w:tcW w:w="1823" w:type="dxa"/>
          </w:tcPr>
          <w:p w14:paraId="0B313D91" w14:textId="77777777" w:rsidR="006B1CD9" w:rsidRPr="0007664B" w:rsidRDefault="006B1CD9" w:rsidP="006B1CD9">
            <w:pPr>
              <w:pStyle w:val="ab"/>
              <w:spacing w:line="360" w:lineRule="auto"/>
              <w:ind w:left="0"/>
              <w:jc w:val="center"/>
              <w:rPr>
                <w:b/>
                <w:bCs/>
                <w:color w:val="FF0000"/>
                <w:sz w:val="18"/>
                <w:szCs w:val="18"/>
                <w:u w:val="single"/>
                <w:rtl/>
              </w:rPr>
            </w:pPr>
          </w:p>
        </w:tc>
      </w:tr>
      <w:tr w:rsidR="006B1CD9" w:rsidRPr="00070FFB" w14:paraId="7E419069" w14:textId="77777777" w:rsidTr="0007664B">
        <w:tc>
          <w:tcPr>
            <w:tcW w:w="1825" w:type="dxa"/>
          </w:tcPr>
          <w:p w14:paraId="3BCB0B9F" w14:textId="6071F7AF" w:rsidR="006B1CD9" w:rsidRPr="0007664B" w:rsidRDefault="007106BE" w:rsidP="006B1CD9">
            <w:pPr>
              <w:pStyle w:val="ab"/>
              <w:spacing w:line="360" w:lineRule="auto"/>
              <w:ind w:left="0"/>
              <w:jc w:val="center"/>
              <w:rPr>
                <w:sz w:val="18"/>
                <w:szCs w:val="18"/>
                <w:rtl/>
              </w:rPr>
            </w:pPr>
            <w:r w:rsidRPr="0007664B">
              <w:rPr>
                <w:sz w:val="18"/>
                <w:szCs w:val="18"/>
                <w:rtl/>
              </w:rPr>
              <w:t>3.4.2.1</w:t>
            </w:r>
          </w:p>
        </w:tc>
        <w:tc>
          <w:tcPr>
            <w:tcW w:w="1955" w:type="dxa"/>
          </w:tcPr>
          <w:p w14:paraId="6A8C2EF6" w14:textId="77777777" w:rsidR="006B1CD9" w:rsidRPr="0007664B" w:rsidRDefault="006B1CD9" w:rsidP="006B1CD9">
            <w:pPr>
              <w:pStyle w:val="ab"/>
              <w:spacing w:line="360" w:lineRule="auto"/>
              <w:ind w:left="0"/>
              <w:jc w:val="center"/>
              <w:rPr>
                <w:sz w:val="18"/>
                <w:szCs w:val="18"/>
                <w:rtl/>
              </w:rPr>
            </w:pPr>
          </w:p>
          <w:p w14:paraId="7789AE3F" w14:textId="17857902" w:rsidR="007106BE" w:rsidRPr="0007664B" w:rsidRDefault="007106BE" w:rsidP="0007664B">
            <w:pPr>
              <w:jc w:val="center"/>
              <w:rPr>
                <w:sz w:val="18"/>
                <w:szCs w:val="18"/>
                <w:rtl/>
              </w:rPr>
            </w:pPr>
            <w:r w:rsidRPr="0007664B">
              <w:rPr>
                <w:rFonts w:cs="David"/>
                <w:noProof/>
                <w:sz w:val="18"/>
                <w:szCs w:val="18"/>
                <w:rtl/>
              </w:rPr>
              <w:t>המשתתף יספק מידע לפתרונות חומרה ותוכנה עבור עמדות הקצה המפורטות בסעיף 2.4 לעיל ועל עמדות קצה נוספות ככל שישנן בקשר למערכת נשוא המענה, בדגש על הנושאים הבאים:</w:t>
            </w:r>
          </w:p>
        </w:tc>
        <w:tc>
          <w:tcPr>
            <w:tcW w:w="1823" w:type="dxa"/>
          </w:tcPr>
          <w:p w14:paraId="77EE9EC5" w14:textId="77777777" w:rsidR="006B1CD9" w:rsidRPr="0007664B" w:rsidRDefault="006B1CD9" w:rsidP="006B1CD9">
            <w:pPr>
              <w:pStyle w:val="ab"/>
              <w:spacing w:line="360" w:lineRule="auto"/>
              <w:ind w:left="0"/>
              <w:jc w:val="center"/>
              <w:rPr>
                <w:sz w:val="18"/>
                <w:szCs w:val="18"/>
                <w:rtl/>
              </w:rPr>
            </w:pPr>
          </w:p>
        </w:tc>
        <w:tc>
          <w:tcPr>
            <w:tcW w:w="1824" w:type="dxa"/>
          </w:tcPr>
          <w:p w14:paraId="184DDD63" w14:textId="77777777" w:rsidR="006B1CD9" w:rsidRPr="0007664B" w:rsidRDefault="006B1CD9" w:rsidP="006B1CD9">
            <w:pPr>
              <w:pStyle w:val="ab"/>
              <w:spacing w:line="360" w:lineRule="auto"/>
              <w:ind w:left="0"/>
              <w:jc w:val="center"/>
              <w:rPr>
                <w:b/>
                <w:bCs/>
                <w:color w:val="FF0000"/>
                <w:sz w:val="18"/>
                <w:szCs w:val="18"/>
                <w:u w:val="single"/>
                <w:rtl/>
              </w:rPr>
            </w:pPr>
          </w:p>
        </w:tc>
        <w:tc>
          <w:tcPr>
            <w:tcW w:w="1823" w:type="dxa"/>
          </w:tcPr>
          <w:p w14:paraId="7E32CF24" w14:textId="77777777" w:rsidR="006B1CD9" w:rsidRPr="0007664B" w:rsidRDefault="006B1CD9" w:rsidP="006B1CD9">
            <w:pPr>
              <w:pStyle w:val="ab"/>
              <w:spacing w:line="360" w:lineRule="auto"/>
              <w:ind w:left="0"/>
              <w:jc w:val="center"/>
              <w:rPr>
                <w:b/>
                <w:bCs/>
                <w:color w:val="FF0000"/>
                <w:sz w:val="18"/>
                <w:szCs w:val="18"/>
                <w:u w:val="single"/>
                <w:rtl/>
              </w:rPr>
            </w:pPr>
          </w:p>
        </w:tc>
      </w:tr>
      <w:tr w:rsidR="006B1CD9" w:rsidRPr="00070FFB" w14:paraId="654AD41C" w14:textId="77777777" w:rsidTr="0007664B">
        <w:tc>
          <w:tcPr>
            <w:tcW w:w="1825" w:type="dxa"/>
          </w:tcPr>
          <w:p w14:paraId="344E018F" w14:textId="768008AE" w:rsidR="006B1CD9" w:rsidRPr="0007664B" w:rsidRDefault="007106BE" w:rsidP="006B1CD9">
            <w:pPr>
              <w:pStyle w:val="ab"/>
              <w:spacing w:line="360" w:lineRule="auto"/>
              <w:ind w:left="0"/>
              <w:jc w:val="center"/>
              <w:rPr>
                <w:sz w:val="18"/>
                <w:szCs w:val="18"/>
                <w:rtl/>
              </w:rPr>
            </w:pPr>
            <w:r w:rsidRPr="0007664B">
              <w:rPr>
                <w:sz w:val="18"/>
                <w:szCs w:val="18"/>
                <w:rtl/>
              </w:rPr>
              <w:t>*</w:t>
            </w:r>
          </w:p>
        </w:tc>
        <w:tc>
          <w:tcPr>
            <w:tcW w:w="1955" w:type="dxa"/>
          </w:tcPr>
          <w:p w14:paraId="2F9E96B4" w14:textId="06224351" w:rsidR="006B1CD9" w:rsidRPr="0007664B" w:rsidRDefault="007106BE" w:rsidP="006B1CD9">
            <w:pPr>
              <w:pStyle w:val="ab"/>
              <w:spacing w:line="360" w:lineRule="auto"/>
              <w:ind w:left="0"/>
              <w:jc w:val="center"/>
              <w:rPr>
                <w:sz w:val="18"/>
                <w:szCs w:val="18"/>
                <w:rtl/>
              </w:rPr>
            </w:pPr>
            <w:r w:rsidRPr="0007664B">
              <w:rPr>
                <w:sz w:val="18"/>
                <w:szCs w:val="18"/>
                <w:rtl/>
              </w:rPr>
              <w:t>מפרט טכני למחשב , האם האפליקציה נתמכת בעמדות מחשב סטנדרטיות.</w:t>
            </w:r>
          </w:p>
        </w:tc>
        <w:tc>
          <w:tcPr>
            <w:tcW w:w="1823" w:type="dxa"/>
          </w:tcPr>
          <w:p w14:paraId="7208435D" w14:textId="77777777" w:rsidR="006B1CD9" w:rsidRPr="0007664B" w:rsidRDefault="006B1CD9" w:rsidP="006B1CD9">
            <w:pPr>
              <w:pStyle w:val="ab"/>
              <w:spacing w:line="360" w:lineRule="auto"/>
              <w:ind w:left="0"/>
              <w:jc w:val="center"/>
              <w:rPr>
                <w:sz w:val="18"/>
                <w:szCs w:val="18"/>
                <w:rtl/>
              </w:rPr>
            </w:pPr>
          </w:p>
        </w:tc>
        <w:tc>
          <w:tcPr>
            <w:tcW w:w="1824" w:type="dxa"/>
          </w:tcPr>
          <w:p w14:paraId="420D4E08" w14:textId="77777777" w:rsidR="006B1CD9" w:rsidRPr="0007664B" w:rsidRDefault="006B1CD9" w:rsidP="006B1CD9">
            <w:pPr>
              <w:pStyle w:val="ab"/>
              <w:spacing w:line="360" w:lineRule="auto"/>
              <w:ind w:left="0"/>
              <w:jc w:val="center"/>
              <w:rPr>
                <w:b/>
                <w:bCs/>
                <w:color w:val="FF0000"/>
                <w:sz w:val="18"/>
                <w:szCs w:val="18"/>
                <w:u w:val="single"/>
                <w:rtl/>
              </w:rPr>
            </w:pPr>
          </w:p>
        </w:tc>
        <w:tc>
          <w:tcPr>
            <w:tcW w:w="1823" w:type="dxa"/>
          </w:tcPr>
          <w:p w14:paraId="13775D81" w14:textId="77777777" w:rsidR="006B1CD9" w:rsidRPr="0007664B" w:rsidRDefault="006B1CD9" w:rsidP="006B1CD9">
            <w:pPr>
              <w:pStyle w:val="ab"/>
              <w:spacing w:line="360" w:lineRule="auto"/>
              <w:ind w:left="0"/>
              <w:jc w:val="center"/>
              <w:rPr>
                <w:b/>
                <w:bCs/>
                <w:color w:val="FF0000"/>
                <w:sz w:val="18"/>
                <w:szCs w:val="18"/>
                <w:u w:val="single"/>
                <w:rtl/>
              </w:rPr>
            </w:pPr>
          </w:p>
        </w:tc>
      </w:tr>
      <w:tr w:rsidR="006B1CD9" w:rsidRPr="00070FFB" w14:paraId="78DBEBE3" w14:textId="77777777" w:rsidTr="0007664B">
        <w:tc>
          <w:tcPr>
            <w:tcW w:w="1825" w:type="dxa"/>
          </w:tcPr>
          <w:p w14:paraId="02B8237F" w14:textId="28D9FBF1" w:rsidR="006B1CD9" w:rsidRPr="0007664B" w:rsidRDefault="007106BE" w:rsidP="006B1CD9">
            <w:pPr>
              <w:pStyle w:val="ab"/>
              <w:spacing w:line="360" w:lineRule="auto"/>
              <w:ind w:left="0"/>
              <w:jc w:val="center"/>
              <w:rPr>
                <w:sz w:val="18"/>
                <w:szCs w:val="18"/>
                <w:rtl/>
              </w:rPr>
            </w:pPr>
            <w:r w:rsidRPr="0007664B">
              <w:rPr>
                <w:sz w:val="18"/>
                <w:szCs w:val="18"/>
                <w:rtl/>
              </w:rPr>
              <w:t>*</w:t>
            </w:r>
          </w:p>
        </w:tc>
        <w:tc>
          <w:tcPr>
            <w:tcW w:w="1955" w:type="dxa"/>
          </w:tcPr>
          <w:p w14:paraId="3E1CF428" w14:textId="2EA3A5BD" w:rsidR="006B1CD9" w:rsidRPr="0007664B" w:rsidRDefault="007106BE" w:rsidP="006B1CD9">
            <w:pPr>
              <w:pStyle w:val="ab"/>
              <w:spacing w:line="360" w:lineRule="auto"/>
              <w:ind w:left="0"/>
              <w:jc w:val="center"/>
              <w:rPr>
                <w:sz w:val="18"/>
                <w:szCs w:val="18"/>
                <w:rtl/>
              </w:rPr>
            </w:pPr>
            <w:r w:rsidRPr="0007664B">
              <w:rPr>
                <w:sz w:val="18"/>
                <w:szCs w:val="18"/>
                <w:rtl/>
              </w:rPr>
              <w:t>מערכת הפעלה נתמכת,  האם העמדה נתמכת בסביבת מיקרוסופט , מערכות הפעלה של מיקרוסופט  וגירסאותיה .</w:t>
            </w:r>
          </w:p>
          <w:p w14:paraId="6D367322" w14:textId="6B7D39BD" w:rsidR="007106BE" w:rsidRPr="0007664B" w:rsidRDefault="007106BE" w:rsidP="0007664B">
            <w:pPr>
              <w:jc w:val="center"/>
              <w:rPr>
                <w:sz w:val="18"/>
                <w:szCs w:val="18"/>
                <w:rtl/>
              </w:rPr>
            </w:pPr>
          </w:p>
        </w:tc>
        <w:tc>
          <w:tcPr>
            <w:tcW w:w="1823" w:type="dxa"/>
          </w:tcPr>
          <w:p w14:paraId="5CEBE1CD" w14:textId="77777777" w:rsidR="006B1CD9" w:rsidRPr="0007664B" w:rsidRDefault="006B1CD9" w:rsidP="006B1CD9">
            <w:pPr>
              <w:pStyle w:val="ab"/>
              <w:spacing w:line="360" w:lineRule="auto"/>
              <w:ind w:left="0"/>
              <w:jc w:val="center"/>
              <w:rPr>
                <w:sz w:val="18"/>
                <w:szCs w:val="18"/>
                <w:rtl/>
              </w:rPr>
            </w:pPr>
          </w:p>
        </w:tc>
        <w:tc>
          <w:tcPr>
            <w:tcW w:w="1824" w:type="dxa"/>
          </w:tcPr>
          <w:p w14:paraId="60426F61" w14:textId="77777777" w:rsidR="006B1CD9" w:rsidRPr="0007664B" w:rsidRDefault="006B1CD9" w:rsidP="006B1CD9">
            <w:pPr>
              <w:pStyle w:val="ab"/>
              <w:spacing w:line="360" w:lineRule="auto"/>
              <w:ind w:left="0"/>
              <w:jc w:val="center"/>
              <w:rPr>
                <w:b/>
                <w:bCs/>
                <w:color w:val="FF0000"/>
                <w:sz w:val="18"/>
                <w:szCs w:val="18"/>
                <w:u w:val="single"/>
                <w:rtl/>
              </w:rPr>
            </w:pPr>
          </w:p>
        </w:tc>
        <w:tc>
          <w:tcPr>
            <w:tcW w:w="1823" w:type="dxa"/>
          </w:tcPr>
          <w:p w14:paraId="6FB7CA61" w14:textId="77777777" w:rsidR="006B1CD9" w:rsidRPr="0007664B" w:rsidRDefault="006B1CD9" w:rsidP="006B1CD9">
            <w:pPr>
              <w:pStyle w:val="ab"/>
              <w:spacing w:line="360" w:lineRule="auto"/>
              <w:ind w:left="0"/>
              <w:jc w:val="center"/>
              <w:rPr>
                <w:b/>
                <w:bCs/>
                <w:color w:val="FF0000"/>
                <w:sz w:val="18"/>
                <w:szCs w:val="18"/>
                <w:u w:val="single"/>
                <w:rtl/>
              </w:rPr>
            </w:pPr>
          </w:p>
        </w:tc>
      </w:tr>
      <w:tr w:rsidR="006B1CD9" w:rsidRPr="00070FFB" w14:paraId="37D1717C" w14:textId="77777777" w:rsidTr="0007664B">
        <w:tc>
          <w:tcPr>
            <w:tcW w:w="1825" w:type="dxa"/>
          </w:tcPr>
          <w:p w14:paraId="27F55F06" w14:textId="4DA3026C" w:rsidR="006B1CD9" w:rsidRPr="0007664B" w:rsidRDefault="007106BE" w:rsidP="006B1CD9">
            <w:pPr>
              <w:pStyle w:val="ab"/>
              <w:spacing w:line="360" w:lineRule="auto"/>
              <w:ind w:left="0"/>
              <w:jc w:val="center"/>
              <w:rPr>
                <w:sz w:val="18"/>
                <w:szCs w:val="18"/>
                <w:rtl/>
              </w:rPr>
            </w:pPr>
            <w:r w:rsidRPr="0007664B">
              <w:rPr>
                <w:sz w:val="18"/>
                <w:szCs w:val="18"/>
                <w:rtl/>
              </w:rPr>
              <w:t>*</w:t>
            </w:r>
          </w:p>
        </w:tc>
        <w:tc>
          <w:tcPr>
            <w:tcW w:w="1955" w:type="dxa"/>
          </w:tcPr>
          <w:p w14:paraId="0B4B30E4" w14:textId="076AFE81" w:rsidR="006B1CD9" w:rsidRPr="0007664B" w:rsidRDefault="007106BE" w:rsidP="006B1CD9">
            <w:pPr>
              <w:pStyle w:val="ab"/>
              <w:spacing w:line="360" w:lineRule="auto"/>
              <w:ind w:left="0"/>
              <w:jc w:val="center"/>
              <w:rPr>
                <w:sz w:val="18"/>
                <w:szCs w:val="18"/>
                <w:rtl/>
              </w:rPr>
            </w:pPr>
            <w:r w:rsidRPr="0007664B">
              <w:rPr>
                <w:sz w:val="18"/>
                <w:szCs w:val="18"/>
                <w:rtl/>
              </w:rPr>
              <w:t xml:space="preserve">סוגי סורקי ט"א כולל תקנים נתמכים בדגש על תקן </w:t>
            </w:r>
            <w:r w:rsidRPr="0007664B">
              <w:rPr>
                <w:sz w:val="18"/>
                <w:szCs w:val="18"/>
              </w:rPr>
              <w:t>FBI</w:t>
            </w:r>
            <w:r w:rsidRPr="0007664B">
              <w:rPr>
                <w:sz w:val="18"/>
                <w:szCs w:val="18"/>
                <w:rtl/>
              </w:rPr>
              <w:t>.</w:t>
            </w:r>
          </w:p>
        </w:tc>
        <w:tc>
          <w:tcPr>
            <w:tcW w:w="1823" w:type="dxa"/>
          </w:tcPr>
          <w:p w14:paraId="5E9F47C9" w14:textId="77777777" w:rsidR="006B1CD9" w:rsidRPr="0007664B" w:rsidRDefault="006B1CD9" w:rsidP="006B1CD9">
            <w:pPr>
              <w:pStyle w:val="ab"/>
              <w:spacing w:line="360" w:lineRule="auto"/>
              <w:ind w:left="0"/>
              <w:jc w:val="center"/>
              <w:rPr>
                <w:sz w:val="18"/>
                <w:szCs w:val="18"/>
                <w:rtl/>
              </w:rPr>
            </w:pPr>
          </w:p>
        </w:tc>
        <w:tc>
          <w:tcPr>
            <w:tcW w:w="1824" w:type="dxa"/>
          </w:tcPr>
          <w:p w14:paraId="1F91C343" w14:textId="77777777" w:rsidR="006B1CD9" w:rsidRPr="0007664B" w:rsidRDefault="006B1CD9" w:rsidP="006B1CD9">
            <w:pPr>
              <w:pStyle w:val="ab"/>
              <w:spacing w:line="360" w:lineRule="auto"/>
              <w:ind w:left="0"/>
              <w:jc w:val="center"/>
              <w:rPr>
                <w:b/>
                <w:bCs/>
                <w:color w:val="FF0000"/>
                <w:sz w:val="18"/>
                <w:szCs w:val="18"/>
                <w:u w:val="single"/>
                <w:rtl/>
              </w:rPr>
            </w:pPr>
          </w:p>
        </w:tc>
        <w:tc>
          <w:tcPr>
            <w:tcW w:w="1823" w:type="dxa"/>
          </w:tcPr>
          <w:p w14:paraId="35FCA1A1" w14:textId="77777777" w:rsidR="006B1CD9" w:rsidRPr="0007664B" w:rsidRDefault="006B1CD9" w:rsidP="006B1CD9">
            <w:pPr>
              <w:pStyle w:val="ab"/>
              <w:spacing w:line="360" w:lineRule="auto"/>
              <w:ind w:left="0"/>
              <w:jc w:val="center"/>
              <w:rPr>
                <w:b/>
                <w:bCs/>
                <w:color w:val="FF0000"/>
                <w:sz w:val="18"/>
                <w:szCs w:val="18"/>
                <w:u w:val="single"/>
                <w:rtl/>
              </w:rPr>
            </w:pPr>
          </w:p>
        </w:tc>
      </w:tr>
      <w:tr w:rsidR="006B1CD9" w:rsidRPr="00070FFB" w14:paraId="41D9B39B" w14:textId="77777777" w:rsidTr="0007664B">
        <w:tc>
          <w:tcPr>
            <w:tcW w:w="1825" w:type="dxa"/>
          </w:tcPr>
          <w:p w14:paraId="78FB6D46" w14:textId="01A0DA15" w:rsidR="006B1CD9" w:rsidRPr="0007664B" w:rsidRDefault="007106BE" w:rsidP="006B1CD9">
            <w:pPr>
              <w:pStyle w:val="ab"/>
              <w:spacing w:line="360" w:lineRule="auto"/>
              <w:ind w:left="0"/>
              <w:jc w:val="center"/>
              <w:rPr>
                <w:sz w:val="18"/>
                <w:szCs w:val="18"/>
                <w:rtl/>
              </w:rPr>
            </w:pPr>
            <w:r w:rsidRPr="0007664B">
              <w:rPr>
                <w:sz w:val="18"/>
                <w:szCs w:val="18"/>
                <w:rtl/>
              </w:rPr>
              <w:t>*</w:t>
            </w:r>
          </w:p>
        </w:tc>
        <w:tc>
          <w:tcPr>
            <w:tcW w:w="1955" w:type="dxa"/>
          </w:tcPr>
          <w:p w14:paraId="0BC176C5" w14:textId="6A97BB5E" w:rsidR="006B1CD9" w:rsidRPr="0007664B" w:rsidRDefault="007106BE" w:rsidP="006B1CD9">
            <w:pPr>
              <w:pStyle w:val="ab"/>
              <w:spacing w:line="360" w:lineRule="auto"/>
              <w:ind w:left="0"/>
              <w:jc w:val="center"/>
              <w:rPr>
                <w:sz w:val="18"/>
                <w:szCs w:val="18"/>
                <w:rtl/>
              </w:rPr>
            </w:pPr>
            <w:r w:rsidRPr="0007664B">
              <w:rPr>
                <w:sz w:val="18"/>
                <w:szCs w:val="18"/>
                <w:rtl/>
              </w:rPr>
              <w:t>מצלמה ביומטרית (רזולוציה ותקנים נתמכים).</w:t>
            </w:r>
          </w:p>
          <w:p w14:paraId="609BFE5B" w14:textId="2EB25DB3" w:rsidR="007106BE" w:rsidRPr="0007664B" w:rsidRDefault="007106BE" w:rsidP="0007664B">
            <w:pPr>
              <w:jc w:val="center"/>
              <w:rPr>
                <w:sz w:val="18"/>
                <w:szCs w:val="18"/>
                <w:rtl/>
              </w:rPr>
            </w:pPr>
          </w:p>
        </w:tc>
        <w:tc>
          <w:tcPr>
            <w:tcW w:w="1823" w:type="dxa"/>
          </w:tcPr>
          <w:p w14:paraId="5B79C080" w14:textId="77777777" w:rsidR="006B1CD9" w:rsidRPr="0007664B" w:rsidRDefault="006B1CD9" w:rsidP="006B1CD9">
            <w:pPr>
              <w:pStyle w:val="ab"/>
              <w:spacing w:line="360" w:lineRule="auto"/>
              <w:ind w:left="0"/>
              <w:jc w:val="center"/>
              <w:rPr>
                <w:sz w:val="18"/>
                <w:szCs w:val="18"/>
                <w:rtl/>
              </w:rPr>
            </w:pPr>
          </w:p>
        </w:tc>
        <w:tc>
          <w:tcPr>
            <w:tcW w:w="1824" w:type="dxa"/>
          </w:tcPr>
          <w:p w14:paraId="68DAC75D" w14:textId="77777777" w:rsidR="006B1CD9" w:rsidRPr="0007664B" w:rsidRDefault="006B1CD9" w:rsidP="006B1CD9">
            <w:pPr>
              <w:pStyle w:val="ab"/>
              <w:spacing w:line="360" w:lineRule="auto"/>
              <w:ind w:left="0"/>
              <w:jc w:val="center"/>
              <w:rPr>
                <w:b/>
                <w:bCs/>
                <w:color w:val="FF0000"/>
                <w:sz w:val="18"/>
                <w:szCs w:val="18"/>
                <w:u w:val="single"/>
                <w:rtl/>
              </w:rPr>
            </w:pPr>
          </w:p>
        </w:tc>
        <w:tc>
          <w:tcPr>
            <w:tcW w:w="1823" w:type="dxa"/>
          </w:tcPr>
          <w:p w14:paraId="2C1F24F6" w14:textId="77777777" w:rsidR="006B1CD9" w:rsidRPr="0007664B" w:rsidRDefault="006B1CD9" w:rsidP="006B1CD9">
            <w:pPr>
              <w:pStyle w:val="ab"/>
              <w:spacing w:line="360" w:lineRule="auto"/>
              <w:ind w:left="0"/>
              <w:jc w:val="center"/>
              <w:rPr>
                <w:b/>
                <w:bCs/>
                <w:color w:val="FF0000"/>
                <w:sz w:val="18"/>
                <w:szCs w:val="18"/>
                <w:u w:val="single"/>
                <w:rtl/>
              </w:rPr>
            </w:pPr>
          </w:p>
        </w:tc>
      </w:tr>
      <w:tr w:rsidR="006B1CD9" w:rsidRPr="00070FFB" w14:paraId="6B337FC4" w14:textId="77777777" w:rsidTr="0007664B">
        <w:tc>
          <w:tcPr>
            <w:tcW w:w="1825" w:type="dxa"/>
          </w:tcPr>
          <w:p w14:paraId="57CC0AAA" w14:textId="12DAF9E0" w:rsidR="006B1CD9" w:rsidRPr="0007664B" w:rsidRDefault="007106BE" w:rsidP="006B1CD9">
            <w:pPr>
              <w:pStyle w:val="ab"/>
              <w:spacing w:line="360" w:lineRule="auto"/>
              <w:ind w:left="0"/>
              <w:jc w:val="center"/>
              <w:rPr>
                <w:sz w:val="18"/>
                <w:szCs w:val="18"/>
                <w:rtl/>
              </w:rPr>
            </w:pPr>
            <w:r w:rsidRPr="0007664B">
              <w:rPr>
                <w:sz w:val="18"/>
                <w:szCs w:val="18"/>
                <w:rtl/>
              </w:rPr>
              <w:t>*</w:t>
            </w:r>
          </w:p>
        </w:tc>
        <w:tc>
          <w:tcPr>
            <w:tcW w:w="1955" w:type="dxa"/>
          </w:tcPr>
          <w:p w14:paraId="49C1EEEE" w14:textId="6ACAECC7" w:rsidR="006B1CD9" w:rsidRPr="0007664B" w:rsidRDefault="007106BE" w:rsidP="006B1CD9">
            <w:pPr>
              <w:pStyle w:val="ab"/>
              <w:spacing w:line="360" w:lineRule="auto"/>
              <w:ind w:left="0"/>
              <w:jc w:val="center"/>
              <w:rPr>
                <w:sz w:val="18"/>
                <w:szCs w:val="18"/>
                <w:rtl/>
              </w:rPr>
            </w:pPr>
            <w:r w:rsidRPr="0007664B">
              <w:rPr>
                <w:sz w:val="18"/>
                <w:szCs w:val="18"/>
                <w:rtl/>
              </w:rPr>
              <w:t xml:space="preserve">יכולות </w:t>
            </w:r>
            <w:r w:rsidRPr="0007664B">
              <w:rPr>
                <w:sz w:val="18"/>
                <w:szCs w:val="18"/>
              </w:rPr>
              <w:t>AI</w:t>
            </w:r>
            <w:r w:rsidRPr="0007664B">
              <w:rPr>
                <w:sz w:val="18"/>
                <w:szCs w:val="18"/>
                <w:rtl/>
              </w:rPr>
              <w:t>.</w:t>
            </w:r>
          </w:p>
        </w:tc>
        <w:tc>
          <w:tcPr>
            <w:tcW w:w="1823" w:type="dxa"/>
          </w:tcPr>
          <w:p w14:paraId="2FF7EBC4" w14:textId="77777777" w:rsidR="006B1CD9" w:rsidRPr="0007664B" w:rsidRDefault="006B1CD9" w:rsidP="006B1CD9">
            <w:pPr>
              <w:pStyle w:val="ab"/>
              <w:spacing w:line="360" w:lineRule="auto"/>
              <w:ind w:left="0"/>
              <w:jc w:val="center"/>
              <w:rPr>
                <w:sz w:val="18"/>
                <w:szCs w:val="18"/>
                <w:rtl/>
              </w:rPr>
            </w:pPr>
          </w:p>
        </w:tc>
        <w:tc>
          <w:tcPr>
            <w:tcW w:w="1824" w:type="dxa"/>
          </w:tcPr>
          <w:p w14:paraId="551C86BC" w14:textId="77777777" w:rsidR="006B1CD9" w:rsidRPr="0007664B" w:rsidRDefault="006B1CD9" w:rsidP="006B1CD9">
            <w:pPr>
              <w:pStyle w:val="ab"/>
              <w:spacing w:line="360" w:lineRule="auto"/>
              <w:ind w:left="0"/>
              <w:jc w:val="center"/>
              <w:rPr>
                <w:b/>
                <w:bCs/>
                <w:color w:val="FF0000"/>
                <w:sz w:val="18"/>
                <w:szCs w:val="18"/>
                <w:u w:val="single"/>
                <w:rtl/>
              </w:rPr>
            </w:pPr>
          </w:p>
        </w:tc>
        <w:tc>
          <w:tcPr>
            <w:tcW w:w="1823" w:type="dxa"/>
          </w:tcPr>
          <w:p w14:paraId="4269AD8B" w14:textId="77777777" w:rsidR="006B1CD9" w:rsidRPr="0007664B" w:rsidRDefault="006B1CD9" w:rsidP="006B1CD9">
            <w:pPr>
              <w:pStyle w:val="ab"/>
              <w:spacing w:line="360" w:lineRule="auto"/>
              <w:ind w:left="0"/>
              <w:jc w:val="center"/>
              <w:rPr>
                <w:b/>
                <w:bCs/>
                <w:color w:val="FF0000"/>
                <w:sz w:val="18"/>
                <w:szCs w:val="18"/>
                <w:u w:val="single"/>
                <w:rtl/>
              </w:rPr>
            </w:pPr>
          </w:p>
        </w:tc>
      </w:tr>
      <w:tr w:rsidR="006B1CD9" w:rsidRPr="00070FFB" w14:paraId="50F30748" w14:textId="77777777" w:rsidTr="0007664B">
        <w:tc>
          <w:tcPr>
            <w:tcW w:w="1825" w:type="dxa"/>
          </w:tcPr>
          <w:p w14:paraId="31B96CFA" w14:textId="75B0BA39" w:rsidR="006B1CD9" w:rsidRPr="0007664B" w:rsidRDefault="007106BE" w:rsidP="006B1CD9">
            <w:pPr>
              <w:pStyle w:val="ab"/>
              <w:spacing w:line="360" w:lineRule="auto"/>
              <w:ind w:left="0"/>
              <w:jc w:val="center"/>
              <w:rPr>
                <w:sz w:val="18"/>
                <w:szCs w:val="18"/>
                <w:rtl/>
              </w:rPr>
            </w:pPr>
            <w:r w:rsidRPr="0007664B">
              <w:rPr>
                <w:sz w:val="18"/>
                <w:szCs w:val="18"/>
                <w:rtl/>
              </w:rPr>
              <w:t>*</w:t>
            </w:r>
          </w:p>
        </w:tc>
        <w:tc>
          <w:tcPr>
            <w:tcW w:w="1955" w:type="dxa"/>
          </w:tcPr>
          <w:p w14:paraId="31968684" w14:textId="5CE847C7" w:rsidR="006B1CD9" w:rsidRPr="0007664B" w:rsidRDefault="007106BE" w:rsidP="006B1CD9">
            <w:pPr>
              <w:pStyle w:val="ab"/>
              <w:spacing w:line="360" w:lineRule="auto"/>
              <w:ind w:left="0"/>
              <w:jc w:val="center"/>
              <w:rPr>
                <w:sz w:val="18"/>
                <w:szCs w:val="18"/>
                <w:rtl/>
              </w:rPr>
            </w:pPr>
            <w:r w:rsidRPr="0007664B">
              <w:rPr>
                <w:sz w:val="18"/>
                <w:szCs w:val="18"/>
                <w:rtl/>
              </w:rPr>
              <w:t>תמיכה במצב לא מקוון.</w:t>
            </w:r>
          </w:p>
        </w:tc>
        <w:tc>
          <w:tcPr>
            <w:tcW w:w="1823" w:type="dxa"/>
          </w:tcPr>
          <w:p w14:paraId="76B34BAB" w14:textId="77777777" w:rsidR="006B1CD9" w:rsidRPr="0007664B" w:rsidRDefault="006B1CD9" w:rsidP="006B1CD9">
            <w:pPr>
              <w:pStyle w:val="ab"/>
              <w:spacing w:line="360" w:lineRule="auto"/>
              <w:ind w:left="0"/>
              <w:jc w:val="center"/>
              <w:rPr>
                <w:sz w:val="18"/>
                <w:szCs w:val="18"/>
                <w:rtl/>
              </w:rPr>
            </w:pPr>
          </w:p>
        </w:tc>
        <w:tc>
          <w:tcPr>
            <w:tcW w:w="1824" w:type="dxa"/>
          </w:tcPr>
          <w:p w14:paraId="576AD788" w14:textId="77777777" w:rsidR="006B1CD9" w:rsidRPr="0007664B" w:rsidRDefault="006B1CD9" w:rsidP="006B1CD9">
            <w:pPr>
              <w:pStyle w:val="ab"/>
              <w:spacing w:line="360" w:lineRule="auto"/>
              <w:ind w:left="0"/>
              <w:jc w:val="center"/>
              <w:rPr>
                <w:b/>
                <w:bCs/>
                <w:color w:val="FF0000"/>
                <w:sz w:val="18"/>
                <w:szCs w:val="18"/>
                <w:u w:val="single"/>
                <w:rtl/>
              </w:rPr>
            </w:pPr>
          </w:p>
        </w:tc>
        <w:tc>
          <w:tcPr>
            <w:tcW w:w="1823" w:type="dxa"/>
          </w:tcPr>
          <w:p w14:paraId="38DB525A" w14:textId="77777777" w:rsidR="006B1CD9" w:rsidRPr="0007664B" w:rsidRDefault="006B1CD9" w:rsidP="006B1CD9">
            <w:pPr>
              <w:pStyle w:val="ab"/>
              <w:spacing w:line="360" w:lineRule="auto"/>
              <w:ind w:left="0"/>
              <w:jc w:val="center"/>
              <w:rPr>
                <w:b/>
                <w:bCs/>
                <w:color w:val="FF0000"/>
                <w:sz w:val="18"/>
                <w:szCs w:val="18"/>
                <w:u w:val="single"/>
                <w:rtl/>
              </w:rPr>
            </w:pPr>
          </w:p>
        </w:tc>
      </w:tr>
      <w:tr w:rsidR="006B1CD9" w:rsidRPr="00070FFB" w14:paraId="2ADC91A6" w14:textId="77777777" w:rsidTr="0007664B">
        <w:tc>
          <w:tcPr>
            <w:tcW w:w="1825" w:type="dxa"/>
          </w:tcPr>
          <w:p w14:paraId="166B4507" w14:textId="17E51CBA" w:rsidR="006B1CD9" w:rsidRPr="0007664B" w:rsidRDefault="007106BE" w:rsidP="006B1CD9">
            <w:pPr>
              <w:pStyle w:val="ab"/>
              <w:spacing w:line="360" w:lineRule="auto"/>
              <w:ind w:left="0"/>
              <w:jc w:val="center"/>
              <w:rPr>
                <w:sz w:val="18"/>
                <w:szCs w:val="18"/>
                <w:rtl/>
              </w:rPr>
            </w:pPr>
            <w:r w:rsidRPr="0007664B">
              <w:rPr>
                <w:sz w:val="18"/>
                <w:szCs w:val="18"/>
                <w:rtl/>
              </w:rPr>
              <w:t>*</w:t>
            </w:r>
          </w:p>
        </w:tc>
        <w:tc>
          <w:tcPr>
            <w:tcW w:w="1955" w:type="dxa"/>
          </w:tcPr>
          <w:p w14:paraId="3991463F" w14:textId="41627947" w:rsidR="006B1CD9" w:rsidRPr="0007664B" w:rsidRDefault="007106BE" w:rsidP="006B1CD9">
            <w:pPr>
              <w:pStyle w:val="ab"/>
              <w:spacing w:line="360" w:lineRule="auto"/>
              <w:ind w:left="0"/>
              <w:jc w:val="center"/>
              <w:rPr>
                <w:sz w:val="18"/>
                <w:szCs w:val="18"/>
                <w:rtl/>
              </w:rPr>
            </w:pPr>
            <w:r w:rsidRPr="0007664B">
              <w:rPr>
                <w:sz w:val="18"/>
                <w:szCs w:val="18"/>
                <w:rtl/>
              </w:rPr>
              <w:t>יכולות הצפנה על נתונים ביומטריים בעמדה.</w:t>
            </w:r>
          </w:p>
          <w:p w14:paraId="2C43D84A" w14:textId="561688F7" w:rsidR="007106BE" w:rsidRPr="0007664B" w:rsidRDefault="007106BE" w:rsidP="0007664B">
            <w:pPr>
              <w:jc w:val="center"/>
              <w:rPr>
                <w:sz w:val="18"/>
                <w:szCs w:val="18"/>
                <w:rtl/>
              </w:rPr>
            </w:pPr>
          </w:p>
        </w:tc>
        <w:tc>
          <w:tcPr>
            <w:tcW w:w="1823" w:type="dxa"/>
          </w:tcPr>
          <w:p w14:paraId="41CD51F2" w14:textId="77777777" w:rsidR="006B1CD9" w:rsidRPr="0007664B" w:rsidRDefault="006B1CD9" w:rsidP="006B1CD9">
            <w:pPr>
              <w:pStyle w:val="ab"/>
              <w:spacing w:line="360" w:lineRule="auto"/>
              <w:ind w:left="0"/>
              <w:jc w:val="center"/>
              <w:rPr>
                <w:sz w:val="18"/>
                <w:szCs w:val="18"/>
                <w:rtl/>
              </w:rPr>
            </w:pPr>
          </w:p>
        </w:tc>
        <w:tc>
          <w:tcPr>
            <w:tcW w:w="1824" w:type="dxa"/>
          </w:tcPr>
          <w:p w14:paraId="7CCD7A31" w14:textId="77777777" w:rsidR="006B1CD9" w:rsidRPr="0007664B" w:rsidRDefault="006B1CD9" w:rsidP="006B1CD9">
            <w:pPr>
              <w:pStyle w:val="ab"/>
              <w:spacing w:line="360" w:lineRule="auto"/>
              <w:ind w:left="0"/>
              <w:jc w:val="center"/>
              <w:rPr>
                <w:b/>
                <w:bCs/>
                <w:color w:val="FF0000"/>
                <w:sz w:val="18"/>
                <w:szCs w:val="18"/>
                <w:u w:val="single"/>
                <w:rtl/>
              </w:rPr>
            </w:pPr>
          </w:p>
        </w:tc>
        <w:tc>
          <w:tcPr>
            <w:tcW w:w="1823" w:type="dxa"/>
          </w:tcPr>
          <w:p w14:paraId="71D59C5D" w14:textId="77777777" w:rsidR="006B1CD9" w:rsidRPr="0007664B" w:rsidRDefault="006B1CD9" w:rsidP="006B1CD9">
            <w:pPr>
              <w:pStyle w:val="ab"/>
              <w:spacing w:line="360" w:lineRule="auto"/>
              <w:ind w:left="0"/>
              <w:jc w:val="center"/>
              <w:rPr>
                <w:b/>
                <w:bCs/>
                <w:color w:val="FF0000"/>
                <w:sz w:val="18"/>
                <w:szCs w:val="18"/>
                <w:u w:val="single"/>
                <w:rtl/>
              </w:rPr>
            </w:pPr>
          </w:p>
        </w:tc>
      </w:tr>
      <w:tr w:rsidR="006B1CD9" w:rsidRPr="00070FFB" w14:paraId="2FC3818C" w14:textId="77777777" w:rsidTr="0007664B">
        <w:tc>
          <w:tcPr>
            <w:tcW w:w="1825" w:type="dxa"/>
          </w:tcPr>
          <w:p w14:paraId="6ACC5C80" w14:textId="6972AA7A" w:rsidR="006B1CD9" w:rsidRPr="0007664B" w:rsidRDefault="007106BE" w:rsidP="006B1CD9">
            <w:pPr>
              <w:pStyle w:val="ab"/>
              <w:spacing w:line="360" w:lineRule="auto"/>
              <w:ind w:left="0"/>
              <w:jc w:val="center"/>
              <w:rPr>
                <w:sz w:val="18"/>
                <w:szCs w:val="18"/>
                <w:rtl/>
              </w:rPr>
            </w:pPr>
            <w:r w:rsidRPr="0007664B">
              <w:rPr>
                <w:sz w:val="18"/>
                <w:szCs w:val="18"/>
                <w:rtl/>
              </w:rPr>
              <w:lastRenderedPageBreak/>
              <w:t>*</w:t>
            </w:r>
          </w:p>
        </w:tc>
        <w:tc>
          <w:tcPr>
            <w:tcW w:w="1955" w:type="dxa"/>
          </w:tcPr>
          <w:p w14:paraId="3D059A7A" w14:textId="12649ECA" w:rsidR="006B1CD9" w:rsidRPr="0007664B" w:rsidRDefault="007106BE" w:rsidP="006B1CD9">
            <w:pPr>
              <w:pStyle w:val="ab"/>
              <w:spacing w:line="360" w:lineRule="auto"/>
              <w:ind w:left="0"/>
              <w:jc w:val="center"/>
              <w:rPr>
                <w:sz w:val="18"/>
                <w:szCs w:val="18"/>
                <w:rtl/>
              </w:rPr>
            </w:pPr>
            <w:r w:rsidRPr="0007664B">
              <w:rPr>
                <w:sz w:val="18"/>
                <w:szCs w:val="18"/>
                <w:rtl/>
              </w:rPr>
              <w:t>בקרת כניסה והרשאות משתמשים.</w:t>
            </w:r>
          </w:p>
        </w:tc>
        <w:tc>
          <w:tcPr>
            <w:tcW w:w="1823" w:type="dxa"/>
          </w:tcPr>
          <w:p w14:paraId="1B041D74" w14:textId="77777777" w:rsidR="006B1CD9" w:rsidRPr="0007664B" w:rsidRDefault="006B1CD9" w:rsidP="006B1CD9">
            <w:pPr>
              <w:pStyle w:val="ab"/>
              <w:spacing w:line="360" w:lineRule="auto"/>
              <w:ind w:left="0"/>
              <w:jc w:val="center"/>
              <w:rPr>
                <w:sz w:val="18"/>
                <w:szCs w:val="18"/>
                <w:rtl/>
              </w:rPr>
            </w:pPr>
          </w:p>
        </w:tc>
        <w:tc>
          <w:tcPr>
            <w:tcW w:w="1824" w:type="dxa"/>
          </w:tcPr>
          <w:p w14:paraId="07EAAA89" w14:textId="77777777" w:rsidR="006B1CD9" w:rsidRPr="0007664B" w:rsidRDefault="006B1CD9" w:rsidP="006B1CD9">
            <w:pPr>
              <w:pStyle w:val="ab"/>
              <w:spacing w:line="360" w:lineRule="auto"/>
              <w:ind w:left="0"/>
              <w:jc w:val="center"/>
              <w:rPr>
                <w:b/>
                <w:bCs/>
                <w:color w:val="FF0000"/>
                <w:sz w:val="18"/>
                <w:szCs w:val="18"/>
                <w:u w:val="single"/>
                <w:rtl/>
              </w:rPr>
            </w:pPr>
          </w:p>
        </w:tc>
        <w:tc>
          <w:tcPr>
            <w:tcW w:w="1823" w:type="dxa"/>
          </w:tcPr>
          <w:p w14:paraId="509CF082" w14:textId="77777777" w:rsidR="006B1CD9" w:rsidRPr="0007664B" w:rsidRDefault="006B1CD9" w:rsidP="006B1CD9">
            <w:pPr>
              <w:pStyle w:val="ab"/>
              <w:spacing w:line="360" w:lineRule="auto"/>
              <w:ind w:left="0"/>
              <w:jc w:val="center"/>
              <w:rPr>
                <w:b/>
                <w:bCs/>
                <w:color w:val="FF0000"/>
                <w:sz w:val="18"/>
                <w:szCs w:val="18"/>
                <w:u w:val="single"/>
                <w:rtl/>
              </w:rPr>
            </w:pPr>
          </w:p>
        </w:tc>
      </w:tr>
      <w:tr w:rsidR="006B1CD9" w:rsidRPr="00070FFB" w14:paraId="4DA7300D" w14:textId="77777777" w:rsidTr="0007664B">
        <w:tc>
          <w:tcPr>
            <w:tcW w:w="1825" w:type="dxa"/>
          </w:tcPr>
          <w:p w14:paraId="7A4D94EC" w14:textId="6F0305CD" w:rsidR="006B1CD9" w:rsidRPr="0007664B" w:rsidRDefault="007106BE" w:rsidP="006B1CD9">
            <w:pPr>
              <w:pStyle w:val="ab"/>
              <w:spacing w:line="360" w:lineRule="auto"/>
              <w:ind w:left="0"/>
              <w:jc w:val="center"/>
              <w:rPr>
                <w:sz w:val="18"/>
                <w:szCs w:val="18"/>
                <w:rtl/>
              </w:rPr>
            </w:pPr>
            <w:r w:rsidRPr="0007664B">
              <w:rPr>
                <w:sz w:val="18"/>
                <w:szCs w:val="18"/>
                <w:rtl/>
              </w:rPr>
              <w:t>*</w:t>
            </w:r>
          </w:p>
        </w:tc>
        <w:tc>
          <w:tcPr>
            <w:tcW w:w="1955" w:type="dxa"/>
          </w:tcPr>
          <w:p w14:paraId="74C1A0CB" w14:textId="1FA8603C" w:rsidR="006B1CD9" w:rsidRPr="0007664B" w:rsidRDefault="007106BE" w:rsidP="006B1CD9">
            <w:pPr>
              <w:pStyle w:val="ab"/>
              <w:spacing w:line="360" w:lineRule="auto"/>
              <w:ind w:left="0"/>
              <w:jc w:val="center"/>
              <w:rPr>
                <w:sz w:val="18"/>
                <w:szCs w:val="18"/>
                <w:rtl/>
              </w:rPr>
            </w:pPr>
            <w:r w:rsidRPr="0007664B">
              <w:rPr>
                <w:sz w:val="18"/>
                <w:szCs w:val="18"/>
                <w:rtl/>
              </w:rPr>
              <w:t>אופן הפצת עדכוני תוכנה.</w:t>
            </w:r>
          </w:p>
          <w:p w14:paraId="0D57235D" w14:textId="392C54E5" w:rsidR="007106BE" w:rsidRPr="0007664B" w:rsidRDefault="007106BE" w:rsidP="0007664B">
            <w:pPr>
              <w:jc w:val="center"/>
              <w:rPr>
                <w:sz w:val="18"/>
                <w:szCs w:val="18"/>
                <w:rtl/>
              </w:rPr>
            </w:pPr>
          </w:p>
        </w:tc>
        <w:tc>
          <w:tcPr>
            <w:tcW w:w="1823" w:type="dxa"/>
          </w:tcPr>
          <w:p w14:paraId="62F4638D" w14:textId="77777777" w:rsidR="006B1CD9" w:rsidRPr="0007664B" w:rsidRDefault="006B1CD9" w:rsidP="006B1CD9">
            <w:pPr>
              <w:pStyle w:val="ab"/>
              <w:spacing w:line="360" w:lineRule="auto"/>
              <w:ind w:left="0"/>
              <w:jc w:val="center"/>
              <w:rPr>
                <w:sz w:val="18"/>
                <w:szCs w:val="18"/>
                <w:rtl/>
              </w:rPr>
            </w:pPr>
          </w:p>
        </w:tc>
        <w:tc>
          <w:tcPr>
            <w:tcW w:w="1824" w:type="dxa"/>
          </w:tcPr>
          <w:p w14:paraId="549BFDF9" w14:textId="77777777" w:rsidR="006B1CD9" w:rsidRPr="0007664B" w:rsidRDefault="006B1CD9" w:rsidP="006B1CD9">
            <w:pPr>
              <w:pStyle w:val="ab"/>
              <w:spacing w:line="360" w:lineRule="auto"/>
              <w:ind w:left="0"/>
              <w:jc w:val="center"/>
              <w:rPr>
                <w:b/>
                <w:bCs/>
                <w:color w:val="FF0000"/>
                <w:sz w:val="18"/>
                <w:szCs w:val="18"/>
                <w:u w:val="single"/>
                <w:rtl/>
              </w:rPr>
            </w:pPr>
          </w:p>
        </w:tc>
        <w:tc>
          <w:tcPr>
            <w:tcW w:w="1823" w:type="dxa"/>
          </w:tcPr>
          <w:p w14:paraId="7F6B2CEB" w14:textId="77777777" w:rsidR="006B1CD9" w:rsidRPr="0007664B" w:rsidRDefault="006B1CD9" w:rsidP="006B1CD9">
            <w:pPr>
              <w:pStyle w:val="ab"/>
              <w:spacing w:line="360" w:lineRule="auto"/>
              <w:ind w:left="0"/>
              <w:jc w:val="center"/>
              <w:rPr>
                <w:b/>
                <w:bCs/>
                <w:color w:val="FF0000"/>
                <w:sz w:val="18"/>
                <w:szCs w:val="18"/>
                <w:u w:val="single"/>
                <w:rtl/>
              </w:rPr>
            </w:pPr>
          </w:p>
        </w:tc>
      </w:tr>
      <w:tr w:rsidR="006B1CD9" w:rsidRPr="00070FFB" w14:paraId="719E3A57" w14:textId="77777777" w:rsidTr="0007664B">
        <w:tc>
          <w:tcPr>
            <w:tcW w:w="1825" w:type="dxa"/>
          </w:tcPr>
          <w:p w14:paraId="21EB4628" w14:textId="2928EE28" w:rsidR="006B1CD9" w:rsidRPr="0007664B" w:rsidRDefault="007106BE" w:rsidP="006B1CD9">
            <w:pPr>
              <w:pStyle w:val="ab"/>
              <w:spacing w:line="360" w:lineRule="auto"/>
              <w:ind w:left="0"/>
              <w:jc w:val="center"/>
              <w:rPr>
                <w:sz w:val="18"/>
                <w:szCs w:val="18"/>
                <w:rtl/>
              </w:rPr>
            </w:pPr>
            <w:r w:rsidRPr="0007664B">
              <w:rPr>
                <w:sz w:val="18"/>
                <w:szCs w:val="18"/>
                <w:rtl/>
              </w:rPr>
              <w:t>3.4.2.2</w:t>
            </w:r>
          </w:p>
        </w:tc>
        <w:tc>
          <w:tcPr>
            <w:tcW w:w="1955" w:type="dxa"/>
          </w:tcPr>
          <w:p w14:paraId="59EF216E" w14:textId="0E5DEE14" w:rsidR="006B1CD9" w:rsidRPr="0007664B" w:rsidRDefault="007106BE" w:rsidP="006B1CD9">
            <w:pPr>
              <w:pStyle w:val="ab"/>
              <w:spacing w:line="360" w:lineRule="auto"/>
              <w:ind w:left="0"/>
              <w:jc w:val="center"/>
              <w:rPr>
                <w:sz w:val="18"/>
                <w:szCs w:val="18"/>
                <w:rtl/>
              </w:rPr>
            </w:pPr>
            <w:r w:rsidRPr="0007664B">
              <w:rPr>
                <w:sz w:val="18"/>
                <w:szCs w:val="18"/>
                <w:rtl/>
              </w:rPr>
              <w:t>רכיבים ניידים – סורקי ט"א ומסופונים</w:t>
            </w:r>
          </w:p>
        </w:tc>
        <w:tc>
          <w:tcPr>
            <w:tcW w:w="1823" w:type="dxa"/>
          </w:tcPr>
          <w:p w14:paraId="45E25BF1" w14:textId="77777777" w:rsidR="006B1CD9" w:rsidRPr="0007664B" w:rsidRDefault="006B1CD9" w:rsidP="006B1CD9">
            <w:pPr>
              <w:pStyle w:val="ab"/>
              <w:spacing w:line="360" w:lineRule="auto"/>
              <w:ind w:left="0"/>
              <w:jc w:val="center"/>
              <w:rPr>
                <w:sz w:val="18"/>
                <w:szCs w:val="18"/>
                <w:rtl/>
              </w:rPr>
            </w:pPr>
          </w:p>
        </w:tc>
        <w:tc>
          <w:tcPr>
            <w:tcW w:w="1824" w:type="dxa"/>
          </w:tcPr>
          <w:p w14:paraId="17EE045F" w14:textId="77777777" w:rsidR="006B1CD9" w:rsidRPr="0007664B" w:rsidRDefault="006B1CD9" w:rsidP="006B1CD9">
            <w:pPr>
              <w:pStyle w:val="ab"/>
              <w:spacing w:line="360" w:lineRule="auto"/>
              <w:ind w:left="0"/>
              <w:jc w:val="center"/>
              <w:rPr>
                <w:b/>
                <w:bCs/>
                <w:color w:val="FF0000"/>
                <w:sz w:val="18"/>
                <w:szCs w:val="18"/>
                <w:u w:val="single"/>
                <w:rtl/>
              </w:rPr>
            </w:pPr>
          </w:p>
        </w:tc>
        <w:tc>
          <w:tcPr>
            <w:tcW w:w="1823" w:type="dxa"/>
          </w:tcPr>
          <w:p w14:paraId="212A5F7E" w14:textId="77777777" w:rsidR="006B1CD9" w:rsidRPr="0007664B" w:rsidRDefault="006B1CD9" w:rsidP="006B1CD9">
            <w:pPr>
              <w:pStyle w:val="ab"/>
              <w:spacing w:line="360" w:lineRule="auto"/>
              <w:ind w:left="0"/>
              <w:jc w:val="center"/>
              <w:rPr>
                <w:b/>
                <w:bCs/>
                <w:color w:val="FF0000"/>
                <w:sz w:val="18"/>
                <w:szCs w:val="18"/>
                <w:u w:val="single"/>
                <w:rtl/>
              </w:rPr>
            </w:pPr>
          </w:p>
        </w:tc>
      </w:tr>
      <w:tr w:rsidR="006B1CD9" w:rsidRPr="00070FFB" w14:paraId="19B9C425" w14:textId="77777777" w:rsidTr="0007664B">
        <w:tc>
          <w:tcPr>
            <w:tcW w:w="1825" w:type="dxa"/>
          </w:tcPr>
          <w:p w14:paraId="5E310614" w14:textId="448335B4" w:rsidR="006B1CD9" w:rsidRPr="0007664B" w:rsidRDefault="007106BE" w:rsidP="006B1CD9">
            <w:pPr>
              <w:pStyle w:val="ab"/>
              <w:spacing w:line="360" w:lineRule="auto"/>
              <w:ind w:left="0"/>
              <w:jc w:val="center"/>
              <w:rPr>
                <w:sz w:val="18"/>
                <w:szCs w:val="18"/>
                <w:rtl/>
              </w:rPr>
            </w:pPr>
            <w:r w:rsidRPr="0007664B">
              <w:rPr>
                <w:sz w:val="18"/>
                <w:szCs w:val="18"/>
                <w:rtl/>
              </w:rPr>
              <w:t>*</w:t>
            </w:r>
          </w:p>
        </w:tc>
        <w:tc>
          <w:tcPr>
            <w:tcW w:w="1955" w:type="dxa"/>
          </w:tcPr>
          <w:p w14:paraId="19C30B74" w14:textId="628984C0" w:rsidR="006B1CD9" w:rsidRPr="0007664B" w:rsidRDefault="007106BE" w:rsidP="006B1CD9">
            <w:pPr>
              <w:pStyle w:val="ab"/>
              <w:spacing w:line="360" w:lineRule="auto"/>
              <w:ind w:left="0"/>
              <w:jc w:val="center"/>
              <w:rPr>
                <w:sz w:val="18"/>
                <w:szCs w:val="18"/>
                <w:rtl/>
              </w:rPr>
            </w:pPr>
            <w:r w:rsidRPr="0007664B">
              <w:rPr>
                <w:sz w:val="18"/>
                <w:szCs w:val="18"/>
                <w:rtl/>
              </w:rPr>
              <w:t>רכיב לזיהוי מהיר המיועד לאימות זהות או איתור זהות של אדם:.</w:t>
            </w:r>
          </w:p>
        </w:tc>
        <w:tc>
          <w:tcPr>
            <w:tcW w:w="1823" w:type="dxa"/>
          </w:tcPr>
          <w:p w14:paraId="6A9B20FA" w14:textId="77777777" w:rsidR="006B1CD9" w:rsidRPr="0007664B" w:rsidRDefault="006B1CD9" w:rsidP="006B1CD9">
            <w:pPr>
              <w:pStyle w:val="ab"/>
              <w:spacing w:line="360" w:lineRule="auto"/>
              <w:ind w:left="0"/>
              <w:jc w:val="center"/>
              <w:rPr>
                <w:sz w:val="18"/>
                <w:szCs w:val="18"/>
                <w:rtl/>
              </w:rPr>
            </w:pPr>
          </w:p>
        </w:tc>
        <w:tc>
          <w:tcPr>
            <w:tcW w:w="1824" w:type="dxa"/>
          </w:tcPr>
          <w:p w14:paraId="5C4D0DBB" w14:textId="77777777" w:rsidR="006B1CD9" w:rsidRPr="0007664B" w:rsidRDefault="006B1CD9" w:rsidP="006B1CD9">
            <w:pPr>
              <w:pStyle w:val="ab"/>
              <w:spacing w:line="360" w:lineRule="auto"/>
              <w:ind w:left="0"/>
              <w:jc w:val="center"/>
              <w:rPr>
                <w:b/>
                <w:bCs/>
                <w:color w:val="FF0000"/>
                <w:sz w:val="18"/>
                <w:szCs w:val="18"/>
                <w:u w:val="single"/>
                <w:rtl/>
              </w:rPr>
            </w:pPr>
          </w:p>
        </w:tc>
        <w:tc>
          <w:tcPr>
            <w:tcW w:w="1823" w:type="dxa"/>
          </w:tcPr>
          <w:p w14:paraId="1314A2E4" w14:textId="77777777" w:rsidR="006B1CD9" w:rsidRPr="0007664B" w:rsidRDefault="006B1CD9" w:rsidP="006B1CD9">
            <w:pPr>
              <w:pStyle w:val="ab"/>
              <w:spacing w:line="360" w:lineRule="auto"/>
              <w:ind w:left="0"/>
              <w:jc w:val="center"/>
              <w:rPr>
                <w:b/>
                <w:bCs/>
                <w:color w:val="FF0000"/>
                <w:sz w:val="18"/>
                <w:szCs w:val="18"/>
                <w:u w:val="single"/>
                <w:rtl/>
              </w:rPr>
            </w:pPr>
          </w:p>
        </w:tc>
      </w:tr>
      <w:tr w:rsidR="006B1CD9" w:rsidRPr="00070FFB" w14:paraId="740A0044" w14:textId="77777777" w:rsidTr="0007664B">
        <w:tc>
          <w:tcPr>
            <w:tcW w:w="1825" w:type="dxa"/>
          </w:tcPr>
          <w:p w14:paraId="06A68594" w14:textId="78B01C52" w:rsidR="006B1CD9" w:rsidRPr="0007664B" w:rsidRDefault="007106BE" w:rsidP="006B1CD9">
            <w:pPr>
              <w:pStyle w:val="ab"/>
              <w:spacing w:line="360" w:lineRule="auto"/>
              <w:ind w:left="0"/>
              <w:jc w:val="center"/>
              <w:rPr>
                <w:sz w:val="18"/>
                <w:szCs w:val="18"/>
                <w:rtl/>
              </w:rPr>
            </w:pPr>
            <w:r w:rsidRPr="0007664B">
              <w:rPr>
                <w:sz w:val="18"/>
                <w:szCs w:val="18"/>
                <w:rtl/>
              </w:rPr>
              <w:t>*</w:t>
            </w:r>
          </w:p>
        </w:tc>
        <w:tc>
          <w:tcPr>
            <w:tcW w:w="1955" w:type="dxa"/>
          </w:tcPr>
          <w:p w14:paraId="3D5F32D7" w14:textId="6A7AF04B" w:rsidR="006B1CD9" w:rsidRPr="0007664B" w:rsidRDefault="007106BE" w:rsidP="006B1CD9">
            <w:pPr>
              <w:pStyle w:val="ab"/>
              <w:spacing w:line="360" w:lineRule="auto"/>
              <w:ind w:left="0"/>
              <w:jc w:val="center"/>
              <w:rPr>
                <w:sz w:val="18"/>
                <w:szCs w:val="18"/>
                <w:rtl/>
              </w:rPr>
            </w:pPr>
            <w:r w:rsidRPr="0007664B">
              <w:rPr>
                <w:sz w:val="18"/>
                <w:szCs w:val="18"/>
                <w:rtl/>
              </w:rPr>
              <w:t>פירוט על משטח הטבעה בדגש על גודלו הפיזי של הרכיב , גודל המשטח ורזולציה.</w:t>
            </w:r>
          </w:p>
        </w:tc>
        <w:tc>
          <w:tcPr>
            <w:tcW w:w="1823" w:type="dxa"/>
          </w:tcPr>
          <w:p w14:paraId="082E452A" w14:textId="77777777" w:rsidR="006B1CD9" w:rsidRPr="0007664B" w:rsidRDefault="006B1CD9" w:rsidP="006B1CD9">
            <w:pPr>
              <w:pStyle w:val="ab"/>
              <w:spacing w:line="360" w:lineRule="auto"/>
              <w:ind w:left="0"/>
              <w:jc w:val="center"/>
              <w:rPr>
                <w:sz w:val="18"/>
                <w:szCs w:val="18"/>
                <w:rtl/>
              </w:rPr>
            </w:pPr>
          </w:p>
        </w:tc>
        <w:tc>
          <w:tcPr>
            <w:tcW w:w="1824" w:type="dxa"/>
          </w:tcPr>
          <w:p w14:paraId="722014AD" w14:textId="77777777" w:rsidR="006B1CD9" w:rsidRPr="0007664B" w:rsidRDefault="006B1CD9" w:rsidP="006B1CD9">
            <w:pPr>
              <w:pStyle w:val="ab"/>
              <w:spacing w:line="360" w:lineRule="auto"/>
              <w:ind w:left="0"/>
              <w:jc w:val="center"/>
              <w:rPr>
                <w:b/>
                <w:bCs/>
                <w:color w:val="FF0000"/>
                <w:sz w:val="18"/>
                <w:szCs w:val="18"/>
                <w:u w:val="single"/>
                <w:rtl/>
              </w:rPr>
            </w:pPr>
          </w:p>
        </w:tc>
        <w:tc>
          <w:tcPr>
            <w:tcW w:w="1823" w:type="dxa"/>
          </w:tcPr>
          <w:p w14:paraId="53C6286F" w14:textId="77777777" w:rsidR="006B1CD9" w:rsidRPr="0007664B" w:rsidRDefault="006B1CD9" w:rsidP="006B1CD9">
            <w:pPr>
              <w:pStyle w:val="ab"/>
              <w:spacing w:line="360" w:lineRule="auto"/>
              <w:ind w:left="0"/>
              <w:jc w:val="center"/>
              <w:rPr>
                <w:b/>
                <w:bCs/>
                <w:color w:val="FF0000"/>
                <w:sz w:val="18"/>
                <w:szCs w:val="18"/>
                <w:u w:val="single"/>
                <w:rtl/>
              </w:rPr>
            </w:pPr>
          </w:p>
        </w:tc>
      </w:tr>
      <w:tr w:rsidR="006B1CD9" w:rsidRPr="00070FFB" w14:paraId="530C370D" w14:textId="77777777" w:rsidTr="0007664B">
        <w:tc>
          <w:tcPr>
            <w:tcW w:w="1825" w:type="dxa"/>
          </w:tcPr>
          <w:p w14:paraId="3EB917A8" w14:textId="173B5F24" w:rsidR="006B1CD9" w:rsidRPr="0007664B" w:rsidRDefault="007106BE" w:rsidP="006B1CD9">
            <w:pPr>
              <w:pStyle w:val="ab"/>
              <w:spacing w:line="360" w:lineRule="auto"/>
              <w:ind w:left="0"/>
              <w:jc w:val="center"/>
              <w:rPr>
                <w:sz w:val="18"/>
                <w:szCs w:val="18"/>
                <w:rtl/>
              </w:rPr>
            </w:pPr>
            <w:r w:rsidRPr="0007664B">
              <w:rPr>
                <w:sz w:val="18"/>
                <w:szCs w:val="18"/>
                <w:rtl/>
              </w:rPr>
              <w:t>*</w:t>
            </w:r>
          </w:p>
        </w:tc>
        <w:tc>
          <w:tcPr>
            <w:tcW w:w="1955" w:type="dxa"/>
          </w:tcPr>
          <w:p w14:paraId="767D6B4E" w14:textId="4AB82A6C" w:rsidR="006B1CD9" w:rsidRPr="0007664B" w:rsidRDefault="007106BE" w:rsidP="006B1CD9">
            <w:pPr>
              <w:pStyle w:val="ab"/>
              <w:spacing w:line="360" w:lineRule="auto"/>
              <w:ind w:left="0"/>
              <w:jc w:val="center"/>
              <w:rPr>
                <w:sz w:val="18"/>
                <w:szCs w:val="18"/>
                <w:rtl/>
              </w:rPr>
            </w:pPr>
            <w:r w:rsidRPr="0007664B">
              <w:rPr>
                <w:sz w:val="18"/>
                <w:szCs w:val="18"/>
                <w:rtl/>
              </w:rPr>
              <w:t xml:space="preserve">המשתתף יתאר את הנתונים הטכניים של הרכיב והאם כולל  </w:t>
            </w:r>
            <w:r w:rsidRPr="0007664B">
              <w:rPr>
                <w:sz w:val="18"/>
                <w:szCs w:val="18"/>
              </w:rPr>
              <w:t>API</w:t>
            </w:r>
            <w:r w:rsidRPr="0007664B">
              <w:rPr>
                <w:sz w:val="18"/>
                <w:szCs w:val="18"/>
                <w:rtl/>
              </w:rPr>
              <w:t xml:space="preserve"> סטנדרטי לצורך פיתוח ממשקים  ו- </w:t>
            </w:r>
            <w:r w:rsidRPr="0007664B">
              <w:rPr>
                <w:sz w:val="18"/>
                <w:szCs w:val="18"/>
              </w:rPr>
              <w:t>SDK</w:t>
            </w:r>
            <w:r w:rsidRPr="0007664B">
              <w:rPr>
                <w:sz w:val="18"/>
                <w:szCs w:val="18"/>
                <w:rtl/>
              </w:rPr>
              <w:t xml:space="preserve"> לצורך פיתוח.</w:t>
            </w:r>
          </w:p>
          <w:p w14:paraId="5DCD51AF" w14:textId="09615819" w:rsidR="007106BE" w:rsidRPr="0007664B" w:rsidRDefault="007106BE" w:rsidP="0007664B">
            <w:pPr>
              <w:jc w:val="center"/>
              <w:rPr>
                <w:sz w:val="18"/>
                <w:szCs w:val="18"/>
                <w:rtl/>
              </w:rPr>
            </w:pPr>
          </w:p>
        </w:tc>
        <w:tc>
          <w:tcPr>
            <w:tcW w:w="1823" w:type="dxa"/>
          </w:tcPr>
          <w:p w14:paraId="28C3959F" w14:textId="77777777" w:rsidR="006B1CD9" w:rsidRPr="0007664B" w:rsidRDefault="006B1CD9" w:rsidP="006B1CD9">
            <w:pPr>
              <w:pStyle w:val="ab"/>
              <w:spacing w:line="360" w:lineRule="auto"/>
              <w:ind w:left="0"/>
              <w:jc w:val="center"/>
              <w:rPr>
                <w:sz w:val="18"/>
                <w:szCs w:val="18"/>
                <w:rtl/>
              </w:rPr>
            </w:pPr>
          </w:p>
        </w:tc>
        <w:tc>
          <w:tcPr>
            <w:tcW w:w="1824" w:type="dxa"/>
          </w:tcPr>
          <w:p w14:paraId="724FAF94" w14:textId="77777777" w:rsidR="006B1CD9" w:rsidRPr="0007664B" w:rsidRDefault="006B1CD9" w:rsidP="006B1CD9">
            <w:pPr>
              <w:pStyle w:val="ab"/>
              <w:spacing w:line="360" w:lineRule="auto"/>
              <w:ind w:left="0"/>
              <w:jc w:val="center"/>
              <w:rPr>
                <w:b/>
                <w:bCs/>
                <w:color w:val="FF0000"/>
                <w:sz w:val="18"/>
                <w:szCs w:val="18"/>
                <w:u w:val="single"/>
                <w:rtl/>
              </w:rPr>
            </w:pPr>
          </w:p>
        </w:tc>
        <w:tc>
          <w:tcPr>
            <w:tcW w:w="1823" w:type="dxa"/>
          </w:tcPr>
          <w:p w14:paraId="760FB128" w14:textId="77777777" w:rsidR="006B1CD9" w:rsidRPr="0007664B" w:rsidRDefault="006B1CD9" w:rsidP="006B1CD9">
            <w:pPr>
              <w:pStyle w:val="ab"/>
              <w:spacing w:line="360" w:lineRule="auto"/>
              <w:ind w:left="0"/>
              <w:jc w:val="center"/>
              <w:rPr>
                <w:b/>
                <w:bCs/>
                <w:color w:val="FF0000"/>
                <w:sz w:val="18"/>
                <w:szCs w:val="18"/>
                <w:u w:val="single"/>
                <w:rtl/>
              </w:rPr>
            </w:pPr>
          </w:p>
        </w:tc>
      </w:tr>
      <w:tr w:rsidR="006B1CD9" w:rsidRPr="00070FFB" w14:paraId="044245E3" w14:textId="77777777" w:rsidTr="0007664B">
        <w:tc>
          <w:tcPr>
            <w:tcW w:w="1825" w:type="dxa"/>
          </w:tcPr>
          <w:p w14:paraId="16A8E0BE" w14:textId="5BBDAA8A" w:rsidR="006B1CD9" w:rsidRPr="0007664B" w:rsidRDefault="007106BE" w:rsidP="006B1CD9">
            <w:pPr>
              <w:pStyle w:val="ab"/>
              <w:spacing w:line="360" w:lineRule="auto"/>
              <w:ind w:left="0"/>
              <w:jc w:val="center"/>
              <w:rPr>
                <w:sz w:val="18"/>
                <w:szCs w:val="18"/>
                <w:rtl/>
              </w:rPr>
            </w:pPr>
            <w:r w:rsidRPr="0007664B">
              <w:rPr>
                <w:sz w:val="18"/>
                <w:szCs w:val="18"/>
                <w:rtl/>
              </w:rPr>
              <w:t>*</w:t>
            </w:r>
          </w:p>
        </w:tc>
        <w:tc>
          <w:tcPr>
            <w:tcW w:w="1955" w:type="dxa"/>
          </w:tcPr>
          <w:p w14:paraId="67C28587" w14:textId="43C121C1" w:rsidR="006B1CD9" w:rsidRPr="0007664B" w:rsidRDefault="007106BE" w:rsidP="006B1CD9">
            <w:pPr>
              <w:pStyle w:val="ab"/>
              <w:spacing w:line="360" w:lineRule="auto"/>
              <w:ind w:left="0"/>
              <w:jc w:val="center"/>
              <w:rPr>
                <w:sz w:val="18"/>
                <w:szCs w:val="18"/>
                <w:rtl/>
              </w:rPr>
            </w:pPr>
            <w:r w:rsidRPr="0007664B">
              <w:rPr>
                <w:sz w:val="18"/>
                <w:szCs w:val="18"/>
                <w:rtl/>
              </w:rPr>
              <w:t xml:space="preserve">אופן החיבור ( </w:t>
            </w:r>
            <w:r w:rsidRPr="0007664B">
              <w:rPr>
                <w:sz w:val="18"/>
                <w:szCs w:val="18"/>
              </w:rPr>
              <w:t>USB</w:t>
            </w:r>
            <w:r w:rsidRPr="0007664B">
              <w:rPr>
                <w:sz w:val="18"/>
                <w:szCs w:val="18"/>
                <w:rtl/>
              </w:rPr>
              <w:t xml:space="preserve"> סטנדרטי ,  (</w:t>
            </w:r>
            <w:r w:rsidRPr="0007664B">
              <w:rPr>
                <w:sz w:val="18"/>
                <w:szCs w:val="18"/>
              </w:rPr>
              <w:t>Type c</w:t>
            </w:r>
            <w:r w:rsidRPr="0007664B">
              <w:rPr>
                <w:sz w:val="18"/>
                <w:szCs w:val="18"/>
                <w:rtl/>
              </w:rPr>
              <w:t xml:space="preserve"> ליחידת הקצה כגון מחשב, טאבלט.</w:t>
            </w:r>
          </w:p>
        </w:tc>
        <w:tc>
          <w:tcPr>
            <w:tcW w:w="1823" w:type="dxa"/>
          </w:tcPr>
          <w:p w14:paraId="2C898833" w14:textId="77777777" w:rsidR="006B1CD9" w:rsidRPr="0007664B" w:rsidRDefault="006B1CD9" w:rsidP="006B1CD9">
            <w:pPr>
              <w:pStyle w:val="ab"/>
              <w:spacing w:line="360" w:lineRule="auto"/>
              <w:ind w:left="0"/>
              <w:jc w:val="center"/>
              <w:rPr>
                <w:sz w:val="18"/>
                <w:szCs w:val="18"/>
                <w:rtl/>
              </w:rPr>
            </w:pPr>
          </w:p>
        </w:tc>
        <w:tc>
          <w:tcPr>
            <w:tcW w:w="1824" w:type="dxa"/>
          </w:tcPr>
          <w:p w14:paraId="333AE58B" w14:textId="77777777" w:rsidR="006B1CD9" w:rsidRPr="0007664B" w:rsidRDefault="006B1CD9" w:rsidP="006B1CD9">
            <w:pPr>
              <w:pStyle w:val="ab"/>
              <w:spacing w:line="360" w:lineRule="auto"/>
              <w:ind w:left="0"/>
              <w:jc w:val="center"/>
              <w:rPr>
                <w:b/>
                <w:bCs/>
                <w:color w:val="FF0000"/>
                <w:sz w:val="18"/>
                <w:szCs w:val="18"/>
                <w:u w:val="single"/>
                <w:rtl/>
              </w:rPr>
            </w:pPr>
          </w:p>
        </w:tc>
        <w:tc>
          <w:tcPr>
            <w:tcW w:w="1823" w:type="dxa"/>
          </w:tcPr>
          <w:p w14:paraId="7584D73D" w14:textId="77777777" w:rsidR="006B1CD9" w:rsidRPr="0007664B" w:rsidRDefault="006B1CD9" w:rsidP="006B1CD9">
            <w:pPr>
              <w:pStyle w:val="ab"/>
              <w:spacing w:line="360" w:lineRule="auto"/>
              <w:ind w:left="0"/>
              <w:jc w:val="center"/>
              <w:rPr>
                <w:b/>
                <w:bCs/>
                <w:color w:val="FF0000"/>
                <w:sz w:val="18"/>
                <w:szCs w:val="18"/>
                <w:u w:val="single"/>
                <w:rtl/>
              </w:rPr>
            </w:pPr>
          </w:p>
        </w:tc>
      </w:tr>
      <w:tr w:rsidR="006B1CD9" w:rsidRPr="00070FFB" w14:paraId="5C8A3BFB" w14:textId="77777777" w:rsidTr="0007664B">
        <w:tc>
          <w:tcPr>
            <w:tcW w:w="1825" w:type="dxa"/>
          </w:tcPr>
          <w:p w14:paraId="7D7FB95A" w14:textId="16444E65" w:rsidR="006B1CD9" w:rsidRPr="0007664B" w:rsidRDefault="007106BE" w:rsidP="006B1CD9">
            <w:pPr>
              <w:pStyle w:val="ab"/>
              <w:spacing w:line="360" w:lineRule="auto"/>
              <w:ind w:left="0"/>
              <w:jc w:val="center"/>
              <w:rPr>
                <w:sz w:val="18"/>
                <w:szCs w:val="18"/>
                <w:rtl/>
              </w:rPr>
            </w:pPr>
            <w:r w:rsidRPr="0007664B">
              <w:rPr>
                <w:sz w:val="18"/>
                <w:szCs w:val="18"/>
                <w:rtl/>
              </w:rPr>
              <w:t>*</w:t>
            </w:r>
          </w:p>
        </w:tc>
        <w:tc>
          <w:tcPr>
            <w:tcW w:w="1955" w:type="dxa"/>
          </w:tcPr>
          <w:p w14:paraId="152B6A57" w14:textId="77777777" w:rsidR="006B1CD9" w:rsidRPr="0007664B" w:rsidRDefault="006B1CD9" w:rsidP="006B1CD9">
            <w:pPr>
              <w:pStyle w:val="ab"/>
              <w:spacing w:line="360" w:lineRule="auto"/>
              <w:ind w:left="0"/>
              <w:jc w:val="center"/>
              <w:rPr>
                <w:sz w:val="18"/>
                <w:szCs w:val="18"/>
                <w:rtl/>
              </w:rPr>
            </w:pPr>
          </w:p>
          <w:p w14:paraId="27F6B220" w14:textId="49F09431" w:rsidR="007106BE" w:rsidRPr="0007664B" w:rsidRDefault="007106BE" w:rsidP="0007664B">
            <w:pPr>
              <w:jc w:val="center"/>
              <w:rPr>
                <w:sz w:val="18"/>
                <w:szCs w:val="18"/>
                <w:rtl/>
              </w:rPr>
            </w:pPr>
            <w:r w:rsidRPr="0007664B">
              <w:rPr>
                <w:rFonts w:cs="David"/>
                <w:noProof/>
                <w:sz w:val="18"/>
                <w:szCs w:val="18"/>
                <w:rtl/>
              </w:rPr>
              <w:t xml:space="preserve">מערכות ההפעלה בהן הרכיב נתמך </w:t>
            </w:r>
            <w:r w:rsidRPr="0007664B">
              <w:rPr>
                <w:rFonts w:cs="David"/>
                <w:noProof/>
                <w:sz w:val="18"/>
                <w:szCs w:val="18"/>
              </w:rPr>
              <w:t>Windows ,android</w:t>
            </w:r>
            <w:r w:rsidRPr="0007664B">
              <w:rPr>
                <w:rFonts w:cs="David"/>
                <w:noProof/>
                <w:sz w:val="18"/>
                <w:szCs w:val="18"/>
                <w:rtl/>
              </w:rPr>
              <w:t xml:space="preserve">  וכד')</w:t>
            </w:r>
          </w:p>
        </w:tc>
        <w:tc>
          <w:tcPr>
            <w:tcW w:w="1823" w:type="dxa"/>
          </w:tcPr>
          <w:p w14:paraId="3E1C35FD" w14:textId="77777777" w:rsidR="006B1CD9" w:rsidRPr="0007664B" w:rsidRDefault="006B1CD9" w:rsidP="006B1CD9">
            <w:pPr>
              <w:pStyle w:val="ab"/>
              <w:spacing w:line="360" w:lineRule="auto"/>
              <w:ind w:left="0"/>
              <w:jc w:val="center"/>
              <w:rPr>
                <w:sz w:val="18"/>
                <w:szCs w:val="18"/>
                <w:rtl/>
              </w:rPr>
            </w:pPr>
          </w:p>
        </w:tc>
        <w:tc>
          <w:tcPr>
            <w:tcW w:w="1824" w:type="dxa"/>
          </w:tcPr>
          <w:p w14:paraId="5B5005DF" w14:textId="77777777" w:rsidR="006B1CD9" w:rsidRPr="0007664B" w:rsidRDefault="006B1CD9" w:rsidP="006B1CD9">
            <w:pPr>
              <w:pStyle w:val="ab"/>
              <w:spacing w:line="360" w:lineRule="auto"/>
              <w:ind w:left="0"/>
              <w:jc w:val="center"/>
              <w:rPr>
                <w:b/>
                <w:bCs/>
                <w:color w:val="FF0000"/>
                <w:sz w:val="18"/>
                <w:szCs w:val="18"/>
                <w:u w:val="single"/>
                <w:rtl/>
              </w:rPr>
            </w:pPr>
          </w:p>
        </w:tc>
        <w:tc>
          <w:tcPr>
            <w:tcW w:w="1823" w:type="dxa"/>
          </w:tcPr>
          <w:p w14:paraId="27FE297C" w14:textId="77777777" w:rsidR="006B1CD9" w:rsidRPr="0007664B" w:rsidRDefault="006B1CD9" w:rsidP="006B1CD9">
            <w:pPr>
              <w:pStyle w:val="ab"/>
              <w:spacing w:line="360" w:lineRule="auto"/>
              <w:ind w:left="0"/>
              <w:jc w:val="center"/>
              <w:rPr>
                <w:b/>
                <w:bCs/>
                <w:color w:val="FF0000"/>
                <w:sz w:val="18"/>
                <w:szCs w:val="18"/>
                <w:u w:val="single"/>
                <w:rtl/>
              </w:rPr>
            </w:pPr>
          </w:p>
        </w:tc>
      </w:tr>
      <w:tr w:rsidR="006B1CD9" w:rsidRPr="00070FFB" w14:paraId="33913825" w14:textId="77777777" w:rsidTr="0007664B">
        <w:tc>
          <w:tcPr>
            <w:tcW w:w="1825" w:type="dxa"/>
          </w:tcPr>
          <w:p w14:paraId="3E2C0664" w14:textId="55803F7F" w:rsidR="006B1CD9" w:rsidRPr="0007664B" w:rsidRDefault="007106BE" w:rsidP="006B1CD9">
            <w:pPr>
              <w:pStyle w:val="ab"/>
              <w:spacing w:line="360" w:lineRule="auto"/>
              <w:ind w:left="0"/>
              <w:jc w:val="center"/>
              <w:rPr>
                <w:sz w:val="18"/>
                <w:szCs w:val="18"/>
                <w:rtl/>
              </w:rPr>
            </w:pPr>
            <w:r w:rsidRPr="0007664B">
              <w:rPr>
                <w:sz w:val="18"/>
                <w:szCs w:val="18"/>
                <w:rtl/>
              </w:rPr>
              <w:t>*</w:t>
            </w:r>
          </w:p>
        </w:tc>
        <w:tc>
          <w:tcPr>
            <w:tcW w:w="1955" w:type="dxa"/>
          </w:tcPr>
          <w:p w14:paraId="772C52D2" w14:textId="4D326447" w:rsidR="006B1CD9" w:rsidRPr="0007664B" w:rsidRDefault="00E96A33" w:rsidP="006B1CD9">
            <w:pPr>
              <w:pStyle w:val="ab"/>
              <w:spacing w:line="360" w:lineRule="auto"/>
              <w:ind w:left="0"/>
              <w:jc w:val="center"/>
              <w:rPr>
                <w:sz w:val="18"/>
                <w:szCs w:val="18"/>
                <w:rtl/>
              </w:rPr>
            </w:pPr>
            <w:r w:rsidRPr="0007664B">
              <w:rPr>
                <w:sz w:val="18"/>
                <w:szCs w:val="18"/>
                <w:rtl/>
              </w:rPr>
              <w:t xml:space="preserve">האם הרכיב נתמך ב   </w:t>
            </w:r>
            <w:r w:rsidRPr="0007664B">
              <w:rPr>
                <w:sz w:val="18"/>
                <w:szCs w:val="18"/>
              </w:rPr>
              <w:t>(Citrix) Terminal Server CITRIX</w:t>
            </w:r>
          </w:p>
          <w:p w14:paraId="39FE0DFC" w14:textId="7DF6912C" w:rsidR="00E96A33" w:rsidRPr="0007664B" w:rsidRDefault="00E96A33" w:rsidP="0007664B">
            <w:pPr>
              <w:rPr>
                <w:sz w:val="18"/>
                <w:szCs w:val="18"/>
                <w:rtl/>
              </w:rPr>
            </w:pPr>
          </w:p>
        </w:tc>
        <w:tc>
          <w:tcPr>
            <w:tcW w:w="1823" w:type="dxa"/>
          </w:tcPr>
          <w:p w14:paraId="626B4659" w14:textId="77777777" w:rsidR="006B1CD9" w:rsidRPr="0007664B" w:rsidRDefault="006B1CD9" w:rsidP="006B1CD9">
            <w:pPr>
              <w:pStyle w:val="ab"/>
              <w:spacing w:line="360" w:lineRule="auto"/>
              <w:ind w:left="0"/>
              <w:jc w:val="center"/>
              <w:rPr>
                <w:sz w:val="18"/>
                <w:szCs w:val="18"/>
                <w:rtl/>
              </w:rPr>
            </w:pPr>
          </w:p>
        </w:tc>
        <w:tc>
          <w:tcPr>
            <w:tcW w:w="1824" w:type="dxa"/>
          </w:tcPr>
          <w:p w14:paraId="4876C150" w14:textId="77777777" w:rsidR="006B1CD9" w:rsidRPr="0007664B" w:rsidRDefault="006B1CD9" w:rsidP="006B1CD9">
            <w:pPr>
              <w:pStyle w:val="ab"/>
              <w:spacing w:line="360" w:lineRule="auto"/>
              <w:ind w:left="0"/>
              <w:jc w:val="center"/>
              <w:rPr>
                <w:b/>
                <w:bCs/>
                <w:color w:val="FF0000"/>
                <w:sz w:val="18"/>
                <w:szCs w:val="18"/>
                <w:u w:val="single"/>
                <w:rtl/>
              </w:rPr>
            </w:pPr>
          </w:p>
        </w:tc>
        <w:tc>
          <w:tcPr>
            <w:tcW w:w="1823" w:type="dxa"/>
          </w:tcPr>
          <w:p w14:paraId="0EE2F301" w14:textId="77777777" w:rsidR="006B1CD9" w:rsidRPr="0007664B" w:rsidRDefault="006B1CD9" w:rsidP="006B1CD9">
            <w:pPr>
              <w:pStyle w:val="ab"/>
              <w:spacing w:line="360" w:lineRule="auto"/>
              <w:ind w:left="0"/>
              <w:jc w:val="center"/>
              <w:rPr>
                <w:b/>
                <w:bCs/>
                <w:color w:val="FF0000"/>
                <w:sz w:val="18"/>
                <w:szCs w:val="18"/>
                <w:u w:val="single"/>
                <w:rtl/>
              </w:rPr>
            </w:pPr>
          </w:p>
        </w:tc>
      </w:tr>
      <w:tr w:rsidR="006B1CD9" w:rsidRPr="00070FFB" w14:paraId="09965D48" w14:textId="77777777" w:rsidTr="0007664B">
        <w:tc>
          <w:tcPr>
            <w:tcW w:w="1825" w:type="dxa"/>
          </w:tcPr>
          <w:p w14:paraId="6523A18E" w14:textId="5FC0A9B1" w:rsidR="006B1CD9" w:rsidRPr="0007664B" w:rsidRDefault="00E96A33" w:rsidP="0007664B">
            <w:pPr>
              <w:pStyle w:val="ab"/>
              <w:spacing w:line="360" w:lineRule="auto"/>
              <w:ind w:left="0"/>
              <w:rPr>
                <w:sz w:val="18"/>
                <w:szCs w:val="18"/>
                <w:rtl/>
              </w:rPr>
            </w:pPr>
            <w:r w:rsidRPr="0007664B">
              <w:rPr>
                <w:sz w:val="18"/>
                <w:szCs w:val="18"/>
                <w:rtl/>
              </w:rPr>
              <w:t>3.4.2.3</w:t>
            </w:r>
          </w:p>
        </w:tc>
        <w:tc>
          <w:tcPr>
            <w:tcW w:w="1955" w:type="dxa"/>
          </w:tcPr>
          <w:p w14:paraId="54AF3078" w14:textId="77777777" w:rsidR="006B1CD9" w:rsidRPr="0007664B" w:rsidRDefault="006B1CD9" w:rsidP="006B1CD9">
            <w:pPr>
              <w:pStyle w:val="ab"/>
              <w:spacing w:line="360" w:lineRule="auto"/>
              <w:ind w:left="0"/>
              <w:jc w:val="center"/>
              <w:rPr>
                <w:sz w:val="18"/>
                <w:szCs w:val="18"/>
                <w:rtl/>
              </w:rPr>
            </w:pPr>
          </w:p>
          <w:p w14:paraId="22F9B4AE" w14:textId="1EC4FF4B" w:rsidR="00E96A33" w:rsidRPr="0007664B" w:rsidRDefault="00E96A33" w:rsidP="0007664B">
            <w:pPr>
              <w:jc w:val="center"/>
              <w:rPr>
                <w:sz w:val="18"/>
                <w:szCs w:val="18"/>
                <w:rtl/>
              </w:rPr>
            </w:pPr>
            <w:r w:rsidRPr="0007664B">
              <w:rPr>
                <w:rFonts w:cs="David"/>
                <w:noProof/>
                <w:sz w:val="18"/>
                <w:szCs w:val="18"/>
                <w:rtl/>
              </w:rPr>
              <w:t>מסופון /טאבלט נייד לזיהוי מהיר  (</w:t>
            </w:r>
            <w:r w:rsidRPr="0007664B">
              <w:rPr>
                <w:rFonts w:cs="David"/>
                <w:noProof/>
                <w:sz w:val="18"/>
                <w:szCs w:val="18"/>
              </w:rPr>
              <w:t>Fast Id</w:t>
            </w:r>
            <w:r w:rsidRPr="0007664B">
              <w:rPr>
                <w:rFonts w:cs="David"/>
                <w:noProof/>
                <w:sz w:val="18"/>
                <w:szCs w:val="18"/>
                <w:rtl/>
              </w:rPr>
              <w:t>)</w:t>
            </w:r>
          </w:p>
        </w:tc>
        <w:tc>
          <w:tcPr>
            <w:tcW w:w="1823" w:type="dxa"/>
          </w:tcPr>
          <w:p w14:paraId="609546DC" w14:textId="77777777" w:rsidR="006B1CD9" w:rsidRPr="0007664B" w:rsidRDefault="006B1CD9" w:rsidP="006B1CD9">
            <w:pPr>
              <w:pStyle w:val="ab"/>
              <w:spacing w:line="360" w:lineRule="auto"/>
              <w:ind w:left="0"/>
              <w:jc w:val="center"/>
              <w:rPr>
                <w:sz w:val="18"/>
                <w:szCs w:val="18"/>
                <w:rtl/>
              </w:rPr>
            </w:pPr>
          </w:p>
        </w:tc>
        <w:tc>
          <w:tcPr>
            <w:tcW w:w="1824" w:type="dxa"/>
          </w:tcPr>
          <w:p w14:paraId="59CC42FB" w14:textId="77777777" w:rsidR="006B1CD9" w:rsidRPr="0007664B" w:rsidRDefault="006B1CD9" w:rsidP="006B1CD9">
            <w:pPr>
              <w:pStyle w:val="ab"/>
              <w:spacing w:line="360" w:lineRule="auto"/>
              <w:ind w:left="0"/>
              <w:jc w:val="center"/>
              <w:rPr>
                <w:b/>
                <w:bCs/>
                <w:color w:val="FF0000"/>
                <w:sz w:val="18"/>
                <w:szCs w:val="18"/>
                <w:u w:val="single"/>
                <w:rtl/>
              </w:rPr>
            </w:pPr>
          </w:p>
        </w:tc>
        <w:tc>
          <w:tcPr>
            <w:tcW w:w="1823" w:type="dxa"/>
          </w:tcPr>
          <w:p w14:paraId="0C3287F4" w14:textId="77777777" w:rsidR="006B1CD9" w:rsidRPr="0007664B" w:rsidRDefault="006B1CD9" w:rsidP="006B1CD9">
            <w:pPr>
              <w:pStyle w:val="ab"/>
              <w:spacing w:line="360" w:lineRule="auto"/>
              <w:ind w:left="0"/>
              <w:jc w:val="center"/>
              <w:rPr>
                <w:b/>
                <w:bCs/>
                <w:color w:val="FF0000"/>
                <w:sz w:val="18"/>
                <w:szCs w:val="18"/>
                <w:u w:val="single"/>
                <w:rtl/>
              </w:rPr>
            </w:pPr>
          </w:p>
        </w:tc>
      </w:tr>
      <w:tr w:rsidR="006B1CD9" w:rsidRPr="00070FFB" w14:paraId="1CB10ADF" w14:textId="77777777" w:rsidTr="0007664B">
        <w:tc>
          <w:tcPr>
            <w:tcW w:w="1825" w:type="dxa"/>
          </w:tcPr>
          <w:p w14:paraId="68854B20" w14:textId="068292E7" w:rsidR="006B1CD9" w:rsidRPr="0007664B" w:rsidRDefault="00E96A33" w:rsidP="006B1CD9">
            <w:pPr>
              <w:pStyle w:val="ab"/>
              <w:spacing w:line="360" w:lineRule="auto"/>
              <w:ind w:left="0"/>
              <w:jc w:val="center"/>
              <w:rPr>
                <w:sz w:val="18"/>
                <w:szCs w:val="18"/>
                <w:rtl/>
              </w:rPr>
            </w:pPr>
            <w:r w:rsidRPr="0007664B">
              <w:rPr>
                <w:sz w:val="18"/>
                <w:szCs w:val="18"/>
                <w:rtl/>
              </w:rPr>
              <w:t>*</w:t>
            </w:r>
          </w:p>
        </w:tc>
        <w:tc>
          <w:tcPr>
            <w:tcW w:w="1955" w:type="dxa"/>
          </w:tcPr>
          <w:p w14:paraId="5C9FFEC3" w14:textId="3B2549C0" w:rsidR="006B1CD9" w:rsidRPr="0007664B" w:rsidRDefault="00E96A33" w:rsidP="006B1CD9">
            <w:pPr>
              <w:pStyle w:val="ab"/>
              <w:spacing w:line="360" w:lineRule="auto"/>
              <w:ind w:left="0"/>
              <w:jc w:val="center"/>
              <w:rPr>
                <w:sz w:val="18"/>
                <w:szCs w:val="18"/>
                <w:rtl/>
              </w:rPr>
            </w:pPr>
            <w:r w:rsidRPr="0007664B">
              <w:rPr>
                <w:sz w:val="18"/>
                <w:szCs w:val="18"/>
                <w:rtl/>
              </w:rPr>
              <w:t>המשתתף יתאר את הרכיב בדגש על הפונקציות הבאות:</w:t>
            </w:r>
          </w:p>
        </w:tc>
        <w:tc>
          <w:tcPr>
            <w:tcW w:w="1823" w:type="dxa"/>
          </w:tcPr>
          <w:p w14:paraId="00FD6D83" w14:textId="77777777" w:rsidR="006B1CD9" w:rsidRPr="0007664B" w:rsidRDefault="006B1CD9" w:rsidP="006B1CD9">
            <w:pPr>
              <w:pStyle w:val="ab"/>
              <w:spacing w:line="360" w:lineRule="auto"/>
              <w:ind w:left="0"/>
              <w:jc w:val="center"/>
              <w:rPr>
                <w:sz w:val="18"/>
                <w:szCs w:val="18"/>
                <w:rtl/>
              </w:rPr>
            </w:pPr>
          </w:p>
        </w:tc>
        <w:tc>
          <w:tcPr>
            <w:tcW w:w="1824" w:type="dxa"/>
          </w:tcPr>
          <w:p w14:paraId="155EF8EF" w14:textId="77777777" w:rsidR="006B1CD9" w:rsidRPr="0007664B" w:rsidRDefault="006B1CD9" w:rsidP="006B1CD9">
            <w:pPr>
              <w:pStyle w:val="ab"/>
              <w:spacing w:line="360" w:lineRule="auto"/>
              <w:ind w:left="0"/>
              <w:jc w:val="center"/>
              <w:rPr>
                <w:b/>
                <w:bCs/>
                <w:color w:val="FF0000"/>
                <w:sz w:val="18"/>
                <w:szCs w:val="18"/>
                <w:u w:val="single"/>
                <w:rtl/>
              </w:rPr>
            </w:pPr>
          </w:p>
        </w:tc>
        <w:tc>
          <w:tcPr>
            <w:tcW w:w="1823" w:type="dxa"/>
          </w:tcPr>
          <w:p w14:paraId="7780A118" w14:textId="77777777" w:rsidR="006B1CD9" w:rsidRPr="0007664B" w:rsidRDefault="006B1CD9" w:rsidP="006B1CD9">
            <w:pPr>
              <w:pStyle w:val="ab"/>
              <w:spacing w:line="360" w:lineRule="auto"/>
              <w:ind w:left="0"/>
              <w:jc w:val="center"/>
              <w:rPr>
                <w:b/>
                <w:bCs/>
                <w:color w:val="FF0000"/>
                <w:sz w:val="18"/>
                <w:szCs w:val="18"/>
                <w:u w:val="single"/>
                <w:rtl/>
              </w:rPr>
            </w:pPr>
          </w:p>
        </w:tc>
      </w:tr>
      <w:tr w:rsidR="006B1CD9" w:rsidRPr="00070FFB" w14:paraId="084E16B5" w14:textId="77777777" w:rsidTr="0007664B">
        <w:tc>
          <w:tcPr>
            <w:tcW w:w="1825" w:type="dxa"/>
          </w:tcPr>
          <w:p w14:paraId="4EFAD385" w14:textId="5A4A534D" w:rsidR="006B1CD9" w:rsidRPr="0007664B" w:rsidRDefault="00E96A33" w:rsidP="006B1CD9">
            <w:pPr>
              <w:pStyle w:val="ab"/>
              <w:spacing w:line="360" w:lineRule="auto"/>
              <w:ind w:left="0"/>
              <w:jc w:val="center"/>
              <w:rPr>
                <w:sz w:val="18"/>
                <w:szCs w:val="18"/>
                <w:rtl/>
              </w:rPr>
            </w:pPr>
            <w:r w:rsidRPr="0007664B">
              <w:rPr>
                <w:sz w:val="18"/>
                <w:szCs w:val="18"/>
                <w:rtl/>
              </w:rPr>
              <w:t>*</w:t>
            </w:r>
          </w:p>
        </w:tc>
        <w:tc>
          <w:tcPr>
            <w:tcW w:w="1955" w:type="dxa"/>
          </w:tcPr>
          <w:p w14:paraId="11FF6973" w14:textId="3662C959" w:rsidR="006B1CD9" w:rsidRPr="0007664B" w:rsidRDefault="00E96A33" w:rsidP="006B1CD9">
            <w:pPr>
              <w:pStyle w:val="ab"/>
              <w:spacing w:line="360" w:lineRule="auto"/>
              <w:ind w:left="0"/>
              <w:jc w:val="center"/>
              <w:rPr>
                <w:sz w:val="18"/>
                <w:szCs w:val="18"/>
                <w:rtl/>
              </w:rPr>
            </w:pPr>
            <w:r w:rsidRPr="0007664B">
              <w:rPr>
                <w:sz w:val="18"/>
                <w:szCs w:val="18"/>
                <w:rtl/>
              </w:rPr>
              <w:t>בדיקה מול מאגר מקומי (</w:t>
            </w:r>
            <w:r w:rsidRPr="0007664B">
              <w:rPr>
                <w:sz w:val="18"/>
                <w:szCs w:val="18"/>
              </w:rPr>
              <w:t>Wanted List</w:t>
            </w:r>
            <w:r w:rsidRPr="0007664B">
              <w:rPr>
                <w:sz w:val="18"/>
                <w:szCs w:val="18"/>
                <w:rtl/>
              </w:rPr>
              <w:t>) וגם מול מאגר המרכזי באמצעות תקשורת פנים משטרתית ותקשורת סלולארית .</w:t>
            </w:r>
          </w:p>
          <w:p w14:paraId="07916C3D" w14:textId="208B105C" w:rsidR="00E96A33" w:rsidRPr="0007664B" w:rsidRDefault="00E96A33" w:rsidP="0007664B">
            <w:pPr>
              <w:jc w:val="center"/>
              <w:rPr>
                <w:sz w:val="18"/>
                <w:szCs w:val="18"/>
                <w:rtl/>
              </w:rPr>
            </w:pPr>
          </w:p>
        </w:tc>
        <w:tc>
          <w:tcPr>
            <w:tcW w:w="1823" w:type="dxa"/>
          </w:tcPr>
          <w:p w14:paraId="70F2083E" w14:textId="77777777" w:rsidR="006B1CD9" w:rsidRPr="0007664B" w:rsidRDefault="006B1CD9" w:rsidP="006B1CD9">
            <w:pPr>
              <w:pStyle w:val="ab"/>
              <w:spacing w:line="360" w:lineRule="auto"/>
              <w:ind w:left="0"/>
              <w:jc w:val="center"/>
              <w:rPr>
                <w:sz w:val="18"/>
                <w:szCs w:val="18"/>
                <w:rtl/>
              </w:rPr>
            </w:pPr>
          </w:p>
        </w:tc>
        <w:tc>
          <w:tcPr>
            <w:tcW w:w="1824" w:type="dxa"/>
          </w:tcPr>
          <w:p w14:paraId="1033398C" w14:textId="77777777" w:rsidR="006B1CD9" w:rsidRPr="0007664B" w:rsidRDefault="006B1CD9" w:rsidP="006B1CD9">
            <w:pPr>
              <w:pStyle w:val="ab"/>
              <w:spacing w:line="360" w:lineRule="auto"/>
              <w:ind w:left="0"/>
              <w:jc w:val="center"/>
              <w:rPr>
                <w:b/>
                <w:bCs/>
                <w:color w:val="FF0000"/>
                <w:sz w:val="18"/>
                <w:szCs w:val="18"/>
                <w:u w:val="single"/>
                <w:rtl/>
              </w:rPr>
            </w:pPr>
          </w:p>
        </w:tc>
        <w:tc>
          <w:tcPr>
            <w:tcW w:w="1823" w:type="dxa"/>
          </w:tcPr>
          <w:p w14:paraId="18336FA0" w14:textId="77777777" w:rsidR="006B1CD9" w:rsidRPr="0007664B" w:rsidRDefault="006B1CD9" w:rsidP="006B1CD9">
            <w:pPr>
              <w:pStyle w:val="ab"/>
              <w:spacing w:line="360" w:lineRule="auto"/>
              <w:ind w:left="0"/>
              <w:jc w:val="center"/>
              <w:rPr>
                <w:b/>
                <w:bCs/>
                <w:color w:val="FF0000"/>
                <w:sz w:val="18"/>
                <w:szCs w:val="18"/>
                <w:u w:val="single"/>
                <w:rtl/>
              </w:rPr>
            </w:pPr>
          </w:p>
        </w:tc>
      </w:tr>
      <w:tr w:rsidR="006B1CD9" w:rsidRPr="00070FFB" w14:paraId="2722EE9D" w14:textId="77777777" w:rsidTr="0007664B">
        <w:tc>
          <w:tcPr>
            <w:tcW w:w="1825" w:type="dxa"/>
          </w:tcPr>
          <w:p w14:paraId="36C9DF78" w14:textId="706A9154" w:rsidR="006B1CD9" w:rsidRPr="0007664B" w:rsidRDefault="00E96A33" w:rsidP="006B1CD9">
            <w:pPr>
              <w:pStyle w:val="ab"/>
              <w:spacing w:line="360" w:lineRule="auto"/>
              <w:ind w:left="0"/>
              <w:jc w:val="center"/>
              <w:rPr>
                <w:sz w:val="18"/>
                <w:szCs w:val="18"/>
                <w:rtl/>
              </w:rPr>
            </w:pPr>
            <w:r w:rsidRPr="0007664B">
              <w:rPr>
                <w:sz w:val="18"/>
                <w:szCs w:val="18"/>
                <w:rtl/>
              </w:rPr>
              <w:t>*</w:t>
            </w:r>
          </w:p>
        </w:tc>
        <w:tc>
          <w:tcPr>
            <w:tcW w:w="1955" w:type="dxa"/>
          </w:tcPr>
          <w:p w14:paraId="798EBD88" w14:textId="33E2CF72" w:rsidR="006B1CD9" w:rsidRPr="0007664B" w:rsidRDefault="00E96A33" w:rsidP="006B1CD9">
            <w:pPr>
              <w:pStyle w:val="ab"/>
              <w:spacing w:line="360" w:lineRule="auto"/>
              <w:ind w:left="0"/>
              <w:jc w:val="center"/>
              <w:rPr>
                <w:sz w:val="18"/>
                <w:szCs w:val="18"/>
                <w:rtl/>
              </w:rPr>
            </w:pPr>
            <w:r w:rsidRPr="0007664B">
              <w:rPr>
                <w:sz w:val="18"/>
                <w:szCs w:val="18"/>
                <w:rtl/>
              </w:rPr>
              <w:t>האם המסופון כולל קורא כרטיס חכם (</w:t>
            </w:r>
            <w:r w:rsidRPr="0007664B">
              <w:rPr>
                <w:sz w:val="18"/>
                <w:szCs w:val="18"/>
              </w:rPr>
              <w:t>Smart Card</w:t>
            </w:r>
            <w:r w:rsidRPr="0007664B">
              <w:rPr>
                <w:sz w:val="18"/>
                <w:szCs w:val="18"/>
                <w:rtl/>
              </w:rPr>
              <w:t xml:space="preserve">) מסוג </w:t>
            </w:r>
            <w:r w:rsidRPr="0007664B">
              <w:rPr>
                <w:sz w:val="18"/>
                <w:szCs w:val="18"/>
              </w:rPr>
              <w:t>contact / contactless</w:t>
            </w:r>
            <w:r w:rsidRPr="0007664B">
              <w:rPr>
                <w:sz w:val="18"/>
                <w:szCs w:val="18"/>
                <w:rtl/>
              </w:rPr>
              <w:t>.</w:t>
            </w:r>
          </w:p>
        </w:tc>
        <w:tc>
          <w:tcPr>
            <w:tcW w:w="1823" w:type="dxa"/>
          </w:tcPr>
          <w:p w14:paraId="7409FA6C" w14:textId="77777777" w:rsidR="006B1CD9" w:rsidRPr="0007664B" w:rsidRDefault="006B1CD9" w:rsidP="006B1CD9">
            <w:pPr>
              <w:pStyle w:val="ab"/>
              <w:spacing w:line="360" w:lineRule="auto"/>
              <w:ind w:left="0"/>
              <w:jc w:val="center"/>
              <w:rPr>
                <w:sz w:val="18"/>
                <w:szCs w:val="18"/>
                <w:rtl/>
              </w:rPr>
            </w:pPr>
          </w:p>
        </w:tc>
        <w:tc>
          <w:tcPr>
            <w:tcW w:w="1824" w:type="dxa"/>
          </w:tcPr>
          <w:p w14:paraId="3DD8F05A" w14:textId="77777777" w:rsidR="006B1CD9" w:rsidRPr="0007664B" w:rsidRDefault="006B1CD9" w:rsidP="006B1CD9">
            <w:pPr>
              <w:pStyle w:val="ab"/>
              <w:spacing w:line="360" w:lineRule="auto"/>
              <w:ind w:left="0"/>
              <w:jc w:val="center"/>
              <w:rPr>
                <w:b/>
                <w:bCs/>
                <w:color w:val="FF0000"/>
                <w:sz w:val="18"/>
                <w:szCs w:val="18"/>
                <w:u w:val="single"/>
                <w:rtl/>
              </w:rPr>
            </w:pPr>
          </w:p>
        </w:tc>
        <w:tc>
          <w:tcPr>
            <w:tcW w:w="1823" w:type="dxa"/>
          </w:tcPr>
          <w:p w14:paraId="468994EC" w14:textId="77777777" w:rsidR="006B1CD9" w:rsidRPr="0007664B" w:rsidRDefault="006B1CD9" w:rsidP="006B1CD9">
            <w:pPr>
              <w:pStyle w:val="ab"/>
              <w:spacing w:line="360" w:lineRule="auto"/>
              <w:ind w:left="0"/>
              <w:jc w:val="center"/>
              <w:rPr>
                <w:b/>
                <w:bCs/>
                <w:color w:val="FF0000"/>
                <w:sz w:val="18"/>
                <w:szCs w:val="18"/>
                <w:u w:val="single"/>
                <w:rtl/>
              </w:rPr>
            </w:pPr>
          </w:p>
        </w:tc>
      </w:tr>
      <w:tr w:rsidR="006B1CD9" w:rsidRPr="00070FFB" w14:paraId="53720B2F" w14:textId="77777777" w:rsidTr="0007664B">
        <w:tc>
          <w:tcPr>
            <w:tcW w:w="1825" w:type="dxa"/>
          </w:tcPr>
          <w:p w14:paraId="0228BE74" w14:textId="435633FC" w:rsidR="006B1CD9" w:rsidRPr="0007664B" w:rsidRDefault="00E96A33" w:rsidP="006B1CD9">
            <w:pPr>
              <w:pStyle w:val="ab"/>
              <w:spacing w:line="360" w:lineRule="auto"/>
              <w:ind w:left="0"/>
              <w:jc w:val="center"/>
              <w:rPr>
                <w:sz w:val="18"/>
                <w:szCs w:val="18"/>
                <w:rtl/>
              </w:rPr>
            </w:pPr>
            <w:r w:rsidRPr="0007664B">
              <w:rPr>
                <w:sz w:val="18"/>
                <w:szCs w:val="18"/>
                <w:rtl/>
              </w:rPr>
              <w:lastRenderedPageBreak/>
              <w:t>*</w:t>
            </w:r>
          </w:p>
        </w:tc>
        <w:tc>
          <w:tcPr>
            <w:tcW w:w="1955" w:type="dxa"/>
          </w:tcPr>
          <w:p w14:paraId="701F0B34" w14:textId="529D6EE8" w:rsidR="006B1CD9" w:rsidRPr="0007664B" w:rsidRDefault="00E96A33" w:rsidP="006B1CD9">
            <w:pPr>
              <w:pStyle w:val="ab"/>
              <w:spacing w:line="360" w:lineRule="auto"/>
              <w:ind w:left="0"/>
              <w:jc w:val="center"/>
              <w:rPr>
                <w:sz w:val="18"/>
                <w:szCs w:val="18"/>
                <w:rtl/>
              </w:rPr>
            </w:pPr>
            <w:r w:rsidRPr="0007664B">
              <w:rPr>
                <w:sz w:val="18"/>
                <w:szCs w:val="18"/>
                <w:rtl/>
              </w:rPr>
              <w:t>מערכת ההפעלה בה תומך המסופון.</w:t>
            </w:r>
          </w:p>
        </w:tc>
        <w:tc>
          <w:tcPr>
            <w:tcW w:w="1823" w:type="dxa"/>
          </w:tcPr>
          <w:p w14:paraId="71FDCA64" w14:textId="77777777" w:rsidR="006B1CD9" w:rsidRPr="0007664B" w:rsidRDefault="006B1CD9" w:rsidP="006B1CD9">
            <w:pPr>
              <w:pStyle w:val="ab"/>
              <w:spacing w:line="360" w:lineRule="auto"/>
              <w:ind w:left="0"/>
              <w:jc w:val="center"/>
              <w:rPr>
                <w:sz w:val="18"/>
                <w:szCs w:val="18"/>
                <w:rtl/>
              </w:rPr>
            </w:pPr>
          </w:p>
        </w:tc>
        <w:tc>
          <w:tcPr>
            <w:tcW w:w="1824" w:type="dxa"/>
          </w:tcPr>
          <w:p w14:paraId="304A62E1" w14:textId="77777777" w:rsidR="006B1CD9" w:rsidRPr="0007664B" w:rsidRDefault="006B1CD9" w:rsidP="006B1CD9">
            <w:pPr>
              <w:pStyle w:val="ab"/>
              <w:spacing w:line="360" w:lineRule="auto"/>
              <w:ind w:left="0"/>
              <w:jc w:val="center"/>
              <w:rPr>
                <w:b/>
                <w:bCs/>
                <w:color w:val="FF0000"/>
                <w:sz w:val="18"/>
                <w:szCs w:val="18"/>
                <w:u w:val="single"/>
                <w:rtl/>
              </w:rPr>
            </w:pPr>
          </w:p>
        </w:tc>
        <w:tc>
          <w:tcPr>
            <w:tcW w:w="1823" w:type="dxa"/>
          </w:tcPr>
          <w:p w14:paraId="30C011A7" w14:textId="77777777" w:rsidR="006B1CD9" w:rsidRPr="0007664B" w:rsidRDefault="006B1CD9" w:rsidP="006B1CD9">
            <w:pPr>
              <w:pStyle w:val="ab"/>
              <w:spacing w:line="360" w:lineRule="auto"/>
              <w:ind w:left="0"/>
              <w:jc w:val="center"/>
              <w:rPr>
                <w:b/>
                <w:bCs/>
                <w:color w:val="FF0000"/>
                <w:sz w:val="18"/>
                <w:szCs w:val="18"/>
                <w:u w:val="single"/>
                <w:rtl/>
              </w:rPr>
            </w:pPr>
          </w:p>
        </w:tc>
      </w:tr>
      <w:tr w:rsidR="006B1CD9" w:rsidRPr="00070FFB" w14:paraId="31F6B53B" w14:textId="77777777" w:rsidTr="0007664B">
        <w:tc>
          <w:tcPr>
            <w:tcW w:w="1825" w:type="dxa"/>
          </w:tcPr>
          <w:p w14:paraId="5923E9E8" w14:textId="5D1516BF" w:rsidR="006B1CD9" w:rsidRPr="0007664B" w:rsidRDefault="00E96A33" w:rsidP="006B1CD9">
            <w:pPr>
              <w:pStyle w:val="ab"/>
              <w:spacing w:line="360" w:lineRule="auto"/>
              <w:ind w:left="0"/>
              <w:jc w:val="center"/>
              <w:rPr>
                <w:sz w:val="18"/>
                <w:szCs w:val="18"/>
                <w:rtl/>
              </w:rPr>
            </w:pPr>
            <w:r w:rsidRPr="0007664B">
              <w:rPr>
                <w:sz w:val="18"/>
                <w:szCs w:val="18"/>
                <w:rtl/>
              </w:rPr>
              <w:t>*</w:t>
            </w:r>
          </w:p>
        </w:tc>
        <w:tc>
          <w:tcPr>
            <w:tcW w:w="1955" w:type="dxa"/>
          </w:tcPr>
          <w:p w14:paraId="3AA56CC4" w14:textId="734F3752" w:rsidR="006B1CD9" w:rsidRPr="0007664B" w:rsidRDefault="00E96A33" w:rsidP="006B1CD9">
            <w:pPr>
              <w:pStyle w:val="ab"/>
              <w:spacing w:line="360" w:lineRule="auto"/>
              <w:ind w:left="0"/>
              <w:jc w:val="center"/>
              <w:rPr>
                <w:sz w:val="18"/>
                <w:szCs w:val="18"/>
                <w:rtl/>
              </w:rPr>
            </w:pPr>
            <w:r w:rsidRPr="0007664B">
              <w:rPr>
                <w:sz w:val="18"/>
                <w:szCs w:val="18"/>
                <w:rtl/>
              </w:rPr>
              <w:t>סוגי החיבורים במסופון.</w:t>
            </w:r>
          </w:p>
          <w:p w14:paraId="51D14F55" w14:textId="774A6741" w:rsidR="00E96A33" w:rsidRPr="0007664B" w:rsidRDefault="00E96A33" w:rsidP="0007664B">
            <w:pPr>
              <w:tabs>
                <w:tab w:val="left" w:pos="1406"/>
              </w:tabs>
              <w:rPr>
                <w:sz w:val="18"/>
                <w:szCs w:val="18"/>
                <w:rtl/>
              </w:rPr>
            </w:pPr>
            <w:r w:rsidRPr="0007664B">
              <w:rPr>
                <w:rFonts w:cs="David"/>
                <w:noProof/>
                <w:sz w:val="18"/>
                <w:szCs w:val="18"/>
                <w:rtl/>
              </w:rPr>
              <w:tab/>
            </w:r>
          </w:p>
        </w:tc>
        <w:tc>
          <w:tcPr>
            <w:tcW w:w="1823" w:type="dxa"/>
          </w:tcPr>
          <w:p w14:paraId="65DD58DA" w14:textId="77777777" w:rsidR="006B1CD9" w:rsidRPr="0007664B" w:rsidRDefault="006B1CD9" w:rsidP="006B1CD9">
            <w:pPr>
              <w:pStyle w:val="ab"/>
              <w:spacing w:line="360" w:lineRule="auto"/>
              <w:ind w:left="0"/>
              <w:jc w:val="center"/>
              <w:rPr>
                <w:sz w:val="18"/>
                <w:szCs w:val="18"/>
                <w:rtl/>
              </w:rPr>
            </w:pPr>
          </w:p>
        </w:tc>
        <w:tc>
          <w:tcPr>
            <w:tcW w:w="1824" w:type="dxa"/>
          </w:tcPr>
          <w:p w14:paraId="77A68F64" w14:textId="77777777" w:rsidR="006B1CD9" w:rsidRPr="0007664B" w:rsidRDefault="006B1CD9" w:rsidP="006B1CD9">
            <w:pPr>
              <w:pStyle w:val="ab"/>
              <w:spacing w:line="360" w:lineRule="auto"/>
              <w:ind w:left="0"/>
              <w:jc w:val="center"/>
              <w:rPr>
                <w:b/>
                <w:bCs/>
                <w:color w:val="FF0000"/>
                <w:sz w:val="18"/>
                <w:szCs w:val="18"/>
                <w:u w:val="single"/>
                <w:rtl/>
              </w:rPr>
            </w:pPr>
          </w:p>
        </w:tc>
        <w:tc>
          <w:tcPr>
            <w:tcW w:w="1823" w:type="dxa"/>
          </w:tcPr>
          <w:p w14:paraId="4BD7D442" w14:textId="77777777" w:rsidR="006B1CD9" w:rsidRPr="0007664B" w:rsidRDefault="006B1CD9" w:rsidP="006B1CD9">
            <w:pPr>
              <w:pStyle w:val="ab"/>
              <w:spacing w:line="360" w:lineRule="auto"/>
              <w:ind w:left="0"/>
              <w:jc w:val="center"/>
              <w:rPr>
                <w:b/>
                <w:bCs/>
                <w:color w:val="FF0000"/>
                <w:sz w:val="18"/>
                <w:szCs w:val="18"/>
                <w:u w:val="single"/>
                <w:rtl/>
              </w:rPr>
            </w:pPr>
          </w:p>
        </w:tc>
      </w:tr>
      <w:tr w:rsidR="006B1CD9" w:rsidRPr="00070FFB" w14:paraId="025F8B95" w14:textId="77777777" w:rsidTr="0007664B">
        <w:tc>
          <w:tcPr>
            <w:tcW w:w="1825" w:type="dxa"/>
          </w:tcPr>
          <w:p w14:paraId="60935653" w14:textId="0D16932D" w:rsidR="006B1CD9" w:rsidRPr="0007664B" w:rsidRDefault="00E96A33" w:rsidP="006B1CD9">
            <w:pPr>
              <w:pStyle w:val="ab"/>
              <w:spacing w:line="360" w:lineRule="auto"/>
              <w:ind w:left="0"/>
              <w:jc w:val="center"/>
              <w:rPr>
                <w:sz w:val="18"/>
                <w:szCs w:val="18"/>
                <w:rtl/>
              </w:rPr>
            </w:pPr>
            <w:r w:rsidRPr="0007664B">
              <w:rPr>
                <w:sz w:val="18"/>
                <w:szCs w:val="18"/>
                <w:rtl/>
              </w:rPr>
              <w:t>*</w:t>
            </w:r>
          </w:p>
        </w:tc>
        <w:tc>
          <w:tcPr>
            <w:tcW w:w="1955" w:type="dxa"/>
          </w:tcPr>
          <w:p w14:paraId="0F638958" w14:textId="7D920894" w:rsidR="006B1CD9" w:rsidRPr="0007664B" w:rsidRDefault="00E96A33" w:rsidP="006B1CD9">
            <w:pPr>
              <w:pStyle w:val="ab"/>
              <w:spacing w:line="360" w:lineRule="auto"/>
              <w:ind w:left="0"/>
              <w:jc w:val="center"/>
              <w:rPr>
                <w:sz w:val="18"/>
                <w:szCs w:val="18"/>
                <w:rtl/>
              </w:rPr>
            </w:pPr>
            <w:r w:rsidRPr="0007664B">
              <w:rPr>
                <w:sz w:val="18"/>
                <w:szCs w:val="18"/>
                <w:rtl/>
              </w:rPr>
              <w:t>רמת האטימות בפני רטיבות ואבק</w:t>
            </w:r>
          </w:p>
        </w:tc>
        <w:tc>
          <w:tcPr>
            <w:tcW w:w="1823" w:type="dxa"/>
          </w:tcPr>
          <w:p w14:paraId="7898AA9D" w14:textId="77777777" w:rsidR="006B1CD9" w:rsidRPr="0007664B" w:rsidRDefault="006B1CD9" w:rsidP="006B1CD9">
            <w:pPr>
              <w:pStyle w:val="ab"/>
              <w:spacing w:line="360" w:lineRule="auto"/>
              <w:ind w:left="0"/>
              <w:jc w:val="center"/>
              <w:rPr>
                <w:sz w:val="18"/>
                <w:szCs w:val="18"/>
                <w:rtl/>
              </w:rPr>
            </w:pPr>
          </w:p>
        </w:tc>
        <w:tc>
          <w:tcPr>
            <w:tcW w:w="1824" w:type="dxa"/>
          </w:tcPr>
          <w:p w14:paraId="13D64B57" w14:textId="77777777" w:rsidR="006B1CD9" w:rsidRPr="0007664B" w:rsidRDefault="006B1CD9" w:rsidP="006B1CD9">
            <w:pPr>
              <w:pStyle w:val="ab"/>
              <w:spacing w:line="360" w:lineRule="auto"/>
              <w:ind w:left="0"/>
              <w:jc w:val="center"/>
              <w:rPr>
                <w:b/>
                <w:bCs/>
                <w:color w:val="FF0000"/>
                <w:sz w:val="18"/>
                <w:szCs w:val="18"/>
                <w:u w:val="single"/>
                <w:rtl/>
              </w:rPr>
            </w:pPr>
          </w:p>
        </w:tc>
        <w:tc>
          <w:tcPr>
            <w:tcW w:w="1823" w:type="dxa"/>
          </w:tcPr>
          <w:p w14:paraId="1F14F74A" w14:textId="77777777" w:rsidR="006B1CD9" w:rsidRPr="0007664B" w:rsidRDefault="006B1CD9" w:rsidP="006B1CD9">
            <w:pPr>
              <w:pStyle w:val="ab"/>
              <w:spacing w:line="360" w:lineRule="auto"/>
              <w:ind w:left="0"/>
              <w:jc w:val="center"/>
              <w:rPr>
                <w:b/>
                <w:bCs/>
                <w:color w:val="FF0000"/>
                <w:sz w:val="18"/>
                <w:szCs w:val="18"/>
                <w:u w:val="single"/>
                <w:rtl/>
              </w:rPr>
            </w:pPr>
          </w:p>
        </w:tc>
      </w:tr>
      <w:tr w:rsidR="006B1CD9" w:rsidRPr="00070FFB" w14:paraId="788C494C" w14:textId="77777777" w:rsidTr="0007664B">
        <w:tc>
          <w:tcPr>
            <w:tcW w:w="1825" w:type="dxa"/>
          </w:tcPr>
          <w:p w14:paraId="267A815D" w14:textId="3618ED81" w:rsidR="006B1CD9" w:rsidRPr="0007664B" w:rsidRDefault="00E96A33" w:rsidP="006B1CD9">
            <w:pPr>
              <w:pStyle w:val="ab"/>
              <w:spacing w:line="360" w:lineRule="auto"/>
              <w:ind w:left="0"/>
              <w:jc w:val="center"/>
              <w:rPr>
                <w:sz w:val="18"/>
                <w:szCs w:val="18"/>
                <w:rtl/>
              </w:rPr>
            </w:pPr>
            <w:r w:rsidRPr="0007664B">
              <w:rPr>
                <w:sz w:val="18"/>
                <w:szCs w:val="18"/>
                <w:rtl/>
              </w:rPr>
              <w:t>*</w:t>
            </w:r>
          </w:p>
        </w:tc>
        <w:tc>
          <w:tcPr>
            <w:tcW w:w="1955" w:type="dxa"/>
          </w:tcPr>
          <w:p w14:paraId="0ED5E13E" w14:textId="7A8CBBD2" w:rsidR="006B1CD9" w:rsidRPr="0007664B" w:rsidRDefault="00E96A33" w:rsidP="006B1CD9">
            <w:pPr>
              <w:pStyle w:val="ab"/>
              <w:spacing w:line="360" w:lineRule="auto"/>
              <w:ind w:left="0"/>
              <w:jc w:val="center"/>
              <w:rPr>
                <w:sz w:val="18"/>
                <w:szCs w:val="18"/>
                <w:rtl/>
              </w:rPr>
            </w:pPr>
            <w:r w:rsidRPr="0007664B">
              <w:rPr>
                <w:sz w:val="18"/>
                <w:szCs w:val="18"/>
                <w:rtl/>
              </w:rPr>
              <w:t>עמידות לטמפרטורה גבוהה.</w:t>
            </w:r>
          </w:p>
          <w:p w14:paraId="44C18309" w14:textId="6660136B" w:rsidR="00E96A33" w:rsidRPr="0007664B" w:rsidRDefault="00E96A33" w:rsidP="0007664B">
            <w:pPr>
              <w:jc w:val="center"/>
              <w:rPr>
                <w:sz w:val="18"/>
                <w:szCs w:val="18"/>
                <w:rtl/>
              </w:rPr>
            </w:pPr>
          </w:p>
        </w:tc>
        <w:tc>
          <w:tcPr>
            <w:tcW w:w="1823" w:type="dxa"/>
          </w:tcPr>
          <w:p w14:paraId="4ECCCE3B" w14:textId="77777777" w:rsidR="006B1CD9" w:rsidRPr="0007664B" w:rsidRDefault="006B1CD9" w:rsidP="006B1CD9">
            <w:pPr>
              <w:pStyle w:val="ab"/>
              <w:spacing w:line="360" w:lineRule="auto"/>
              <w:ind w:left="0"/>
              <w:jc w:val="center"/>
              <w:rPr>
                <w:sz w:val="18"/>
                <w:szCs w:val="18"/>
                <w:rtl/>
              </w:rPr>
            </w:pPr>
          </w:p>
        </w:tc>
        <w:tc>
          <w:tcPr>
            <w:tcW w:w="1824" w:type="dxa"/>
          </w:tcPr>
          <w:p w14:paraId="22107EBC" w14:textId="77777777" w:rsidR="006B1CD9" w:rsidRPr="0007664B" w:rsidRDefault="006B1CD9" w:rsidP="006B1CD9">
            <w:pPr>
              <w:pStyle w:val="ab"/>
              <w:spacing w:line="360" w:lineRule="auto"/>
              <w:ind w:left="0"/>
              <w:jc w:val="center"/>
              <w:rPr>
                <w:b/>
                <w:bCs/>
                <w:color w:val="FF0000"/>
                <w:sz w:val="18"/>
                <w:szCs w:val="18"/>
                <w:u w:val="single"/>
                <w:rtl/>
              </w:rPr>
            </w:pPr>
          </w:p>
        </w:tc>
        <w:tc>
          <w:tcPr>
            <w:tcW w:w="1823" w:type="dxa"/>
          </w:tcPr>
          <w:p w14:paraId="6DDAA8D8" w14:textId="77777777" w:rsidR="006B1CD9" w:rsidRPr="0007664B" w:rsidRDefault="006B1CD9" w:rsidP="006B1CD9">
            <w:pPr>
              <w:pStyle w:val="ab"/>
              <w:spacing w:line="360" w:lineRule="auto"/>
              <w:ind w:left="0"/>
              <w:jc w:val="center"/>
              <w:rPr>
                <w:b/>
                <w:bCs/>
                <w:color w:val="FF0000"/>
                <w:sz w:val="18"/>
                <w:szCs w:val="18"/>
                <w:u w:val="single"/>
                <w:rtl/>
              </w:rPr>
            </w:pPr>
          </w:p>
        </w:tc>
      </w:tr>
      <w:tr w:rsidR="006B1CD9" w:rsidRPr="00070FFB" w14:paraId="43948CA4" w14:textId="77777777" w:rsidTr="0007664B">
        <w:tc>
          <w:tcPr>
            <w:tcW w:w="1825" w:type="dxa"/>
          </w:tcPr>
          <w:p w14:paraId="38E4D8ED" w14:textId="755C44A1" w:rsidR="006B1CD9" w:rsidRPr="0007664B" w:rsidRDefault="00E96A33" w:rsidP="006B1CD9">
            <w:pPr>
              <w:pStyle w:val="ab"/>
              <w:spacing w:line="360" w:lineRule="auto"/>
              <w:ind w:left="0"/>
              <w:jc w:val="center"/>
              <w:rPr>
                <w:sz w:val="18"/>
                <w:szCs w:val="18"/>
                <w:rtl/>
              </w:rPr>
            </w:pPr>
            <w:r w:rsidRPr="0007664B">
              <w:rPr>
                <w:sz w:val="18"/>
                <w:szCs w:val="18"/>
                <w:rtl/>
              </w:rPr>
              <w:t>*</w:t>
            </w:r>
          </w:p>
        </w:tc>
        <w:tc>
          <w:tcPr>
            <w:tcW w:w="1955" w:type="dxa"/>
          </w:tcPr>
          <w:p w14:paraId="3E62E0BA" w14:textId="1D9C2B64" w:rsidR="006B1CD9" w:rsidRPr="0007664B" w:rsidRDefault="00E96A33" w:rsidP="006B1CD9">
            <w:pPr>
              <w:pStyle w:val="ab"/>
              <w:spacing w:line="360" w:lineRule="auto"/>
              <w:ind w:left="0"/>
              <w:jc w:val="center"/>
              <w:rPr>
                <w:sz w:val="18"/>
                <w:szCs w:val="18"/>
                <w:rtl/>
              </w:rPr>
            </w:pPr>
            <w:r w:rsidRPr="0007664B">
              <w:rPr>
                <w:sz w:val="18"/>
                <w:szCs w:val="18"/>
                <w:rtl/>
              </w:rPr>
              <w:t>פירוט יכולות הסוללה</w:t>
            </w:r>
          </w:p>
        </w:tc>
        <w:tc>
          <w:tcPr>
            <w:tcW w:w="1823" w:type="dxa"/>
          </w:tcPr>
          <w:p w14:paraId="7254173C" w14:textId="77777777" w:rsidR="006B1CD9" w:rsidRPr="0007664B" w:rsidRDefault="006B1CD9" w:rsidP="006B1CD9">
            <w:pPr>
              <w:pStyle w:val="ab"/>
              <w:spacing w:line="360" w:lineRule="auto"/>
              <w:ind w:left="0"/>
              <w:jc w:val="center"/>
              <w:rPr>
                <w:sz w:val="18"/>
                <w:szCs w:val="18"/>
                <w:rtl/>
              </w:rPr>
            </w:pPr>
          </w:p>
        </w:tc>
        <w:tc>
          <w:tcPr>
            <w:tcW w:w="1824" w:type="dxa"/>
          </w:tcPr>
          <w:p w14:paraId="1F0C4692" w14:textId="77777777" w:rsidR="006B1CD9" w:rsidRPr="0007664B" w:rsidRDefault="006B1CD9" w:rsidP="006B1CD9">
            <w:pPr>
              <w:pStyle w:val="ab"/>
              <w:spacing w:line="360" w:lineRule="auto"/>
              <w:ind w:left="0"/>
              <w:jc w:val="center"/>
              <w:rPr>
                <w:b/>
                <w:bCs/>
                <w:color w:val="FF0000"/>
                <w:sz w:val="18"/>
                <w:szCs w:val="18"/>
                <w:u w:val="single"/>
                <w:rtl/>
              </w:rPr>
            </w:pPr>
          </w:p>
        </w:tc>
        <w:tc>
          <w:tcPr>
            <w:tcW w:w="1823" w:type="dxa"/>
          </w:tcPr>
          <w:p w14:paraId="34FC0690" w14:textId="77777777" w:rsidR="006B1CD9" w:rsidRPr="0007664B" w:rsidRDefault="006B1CD9" w:rsidP="006B1CD9">
            <w:pPr>
              <w:pStyle w:val="ab"/>
              <w:spacing w:line="360" w:lineRule="auto"/>
              <w:ind w:left="0"/>
              <w:jc w:val="center"/>
              <w:rPr>
                <w:b/>
                <w:bCs/>
                <w:color w:val="FF0000"/>
                <w:sz w:val="18"/>
                <w:szCs w:val="18"/>
                <w:u w:val="single"/>
                <w:rtl/>
              </w:rPr>
            </w:pPr>
          </w:p>
        </w:tc>
      </w:tr>
      <w:tr w:rsidR="006B1CD9" w:rsidRPr="00070FFB" w14:paraId="32B19828" w14:textId="77777777" w:rsidTr="0007664B">
        <w:tc>
          <w:tcPr>
            <w:tcW w:w="1825" w:type="dxa"/>
          </w:tcPr>
          <w:p w14:paraId="34E4509C" w14:textId="33BC4C68" w:rsidR="006B1CD9" w:rsidRPr="0007664B" w:rsidRDefault="00E96A33" w:rsidP="006B1CD9">
            <w:pPr>
              <w:pStyle w:val="ab"/>
              <w:spacing w:line="360" w:lineRule="auto"/>
              <w:ind w:left="0"/>
              <w:jc w:val="center"/>
              <w:rPr>
                <w:sz w:val="18"/>
                <w:szCs w:val="18"/>
                <w:rtl/>
              </w:rPr>
            </w:pPr>
            <w:r w:rsidRPr="0007664B">
              <w:rPr>
                <w:sz w:val="18"/>
                <w:szCs w:val="18"/>
                <w:rtl/>
              </w:rPr>
              <w:t>3.4.2.4</w:t>
            </w:r>
          </w:p>
        </w:tc>
        <w:tc>
          <w:tcPr>
            <w:tcW w:w="1955" w:type="dxa"/>
          </w:tcPr>
          <w:p w14:paraId="04C3FA7B" w14:textId="32578BFF" w:rsidR="006B1CD9" w:rsidRPr="0007664B" w:rsidRDefault="00E96A33" w:rsidP="006B1CD9">
            <w:pPr>
              <w:pStyle w:val="ab"/>
              <w:spacing w:line="360" w:lineRule="auto"/>
              <w:ind w:left="0"/>
              <w:jc w:val="center"/>
              <w:rPr>
                <w:sz w:val="18"/>
                <w:szCs w:val="18"/>
                <w:rtl/>
              </w:rPr>
            </w:pPr>
            <w:r w:rsidRPr="0007664B">
              <w:rPr>
                <w:sz w:val="18"/>
                <w:szCs w:val="18"/>
                <w:rtl/>
              </w:rPr>
              <w:t>עמדה ניידת להרכשת ט"א מגופות</w:t>
            </w:r>
          </w:p>
          <w:p w14:paraId="35F55321" w14:textId="59CC1163" w:rsidR="00E96A33" w:rsidRPr="0007664B" w:rsidRDefault="00E96A33" w:rsidP="0007664B">
            <w:pPr>
              <w:jc w:val="center"/>
              <w:rPr>
                <w:sz w:val="18"/>
                <w:szCs w:val="18"/>
                <w:rtl/>
              </w:rPr>
            </w:pPr>
          </w:p>
        </w:tc>
        <w:tc>
          <w:tcPr>
            <w:tcW w:w="1823" w:type="dxa"/>
          </w:tcPr>
          <w:p w14:paraId="1F82E664" w14:textId="77777777" w:rsidR="006B1CD9" w:rsidRPr="0007664B" w:rsidRDefault="006B1CD9" w:rsidP="006B1CD9">
            <w:pPr>
              <w:pStyle w:val="ab"/>
              <w:spacing w:line="360" w:lineRule="auto"/>
              <w:ind w:left="0"/>
              <w:jc w:val="center"/>
              <w:rPr>
                <w:sz w:val="18"/>
                <w:szCs w:val="18"/>
                <w:rtl/>
              </w:rPr>
            </w:pPr>
          </w:p>
        </w:tc>
        <w:tc>
          <w:tcPr>
            <w:tcW w:w="1824" w:type="dxa"/>
          </w:tcPr>
          <w:p w14:paraId="7BCD5627" w14:textId="77777777" w:rsidR="006B1CD9" w:rsidRPr="0007664B" w:rsidRDefault="006B1CD9" w:rsidP="006B1CD9">
            <w:pPr>
              <w:pStyle w:val="ab"/>
              <w:spacing w:line="360" w:lineRule="auto"/>
              <w:ind w:left="0"/>
              <w:jc w:val="center"/>
              <w:rPr>
                <w:b/>
                <w:bCs/>
                <w:color w:val="FF0000"/>
                <w:sz w:val="18"/>
                <w:szCs w:val="18"/>
                <w:u w:val="single"/>
                <w:rtl/>
              </w:rPr>
            </w:pPr>
          </w:p>
        </w:tc>
        <w:tc>
          <w:tcPr>
            <w:tcW w:w="1823" w:type="dxa"/>
          </w:tcPr>
          <w:p w14:paraId="0F6F0F7B" w14:textId="77777777" w:rsidR="006B1CD9" w:rsidRPr="0007664B" w:rsidRDefault="006B1CD9" w:rsidP="006B1CD9">
            <w:pPr>
              <w:pStyle w:val="ab"/>
              <w:spacing w:line="360" w:lineRule="auto"/>
              <w:ind w:left="0"/>
              <w:jc w:val="center"/>
              <w:rPr>
                <w:b/>
                <w:bCs/>
                <w:color w:val="FF0000"/>
                <w:sz w:val="18"/>
                <w:szCs w:val="18"/>
                <w:u w:val="single"/>
                <w:rtl/>
              </w:rPr>
            </w:pPr>
          </w:p>
        </w:tc>
      </w:tr>
      <w:tr w:rsidR="006B1CD9" w:rsidRPr="00070FFB" w14:paraId="4DE9CF4C" w14:textId="77777777" w:rsidTr="0007664B">
        <w:tc>
          <w:tcPr>
            <w:tcW w:w="1825" w:type="dxa"/>
          </w:tcPr>
          <w:p w14:paraId="62271264" w14:textId="63A27ADE" w:rsidR="006B1CD9" w:rsidRPr="0007664B" w:rsidRDefault="00E96A33" w:rsidP="006B1CD9">
            <w:pPr>
              <w:pStyle w:val="ab"/>
              <w:spacing w:line="360" w:lineRule="auto"/>
              <w:ind w:left="0"/>
              <w:jc w:val="center"/>
              <w:rPr>
                <w:sz w:val="18"/>
                <w:szCs w:val="18"/>
                <w:rtl/>
              </w:rPr>
            </w:pPr>
            <w:r w:rsidRPr="0007664B">
              <w:rPr>
                <w:sz w:val="18"/>
                <w:szCs w:val="18"/>
                <w:rtl/>
              </w:rPr>
              <w:t>*</w:t>
            </w:r>
          </w:p>
        </w:tc>
        <w:tc>
          <w:tcPr>
            <w:tcW w:w="1955" w:type="dxa"/>
          </w:tcPr>
          <w:p w14:paraId="0FF97AB2" w14:textId="5D43EC91" w:rsidR="006B1CD9" w:rsidRPr="0007664B" w:rsidRDefault="00E96A33" w:rsidP="006B1CD9">
            <w:pPr>
              <w:pStyle w:val="ab"/>
              <w:spacing w:line="360" w:lineRule="auto"/>
              <w:ind w:left="0"/>
              <w:jc w:val="center"/>
              <w:rPr>
                <w:sz w:val="18"/>
                <w:szCs w:val="18"/>
                <w:rtl/>
              </w:rPr>
            </w:pPr>
            <w:r w:rsidRPr="0007664B">
              <w:rPr>
                <w:sz w:val="18"/>
                <w:szCs w:val="18"/>
                <w:rtl/>
              </w:rPr>
              <w:t>פירוט על  מערכת ניידת אשר תוכל לבצע נטילת ט"א ישירות מגופות וזיהוי הטביעות מול מאגר נייד ומול המאגר המרכזי.</w:t>
            </w:r>
          </w:p>
        </w:tc>
        <w:tc>
          <w:tcPr>
            <w:tcW w:w="1823" w:type="dxa"/>
          </w:tcPr>
          <w:p w14:paraId="70E4B582" w14:textId="77777777" w:rsidR="006B1CD9" w:rsidRPr="0007664B" w:rsidRDefault="006B1CD9" w:rsidP="006B1CD9">
            <w:pPr>
              <w:pStyle w:val="ab"/>
              <w:spacing w:line="360" w:lineRule="auto"/>
              <w:ind w:left="0"/>
              <w:jc w:val="center"/>
              <w:rPr>
                <w:sz w:val="18"/>
                <w:szCs w:val="18"/>
                <w:rtl/>
              </w:rPr>
            </w:pPr>
          </w:p>
        </w:tc>
        <w:tc>
          <w:tcPr>
            <w:tcW w:w="1824" w:type="dxa"/>
          </w:tcPr>
          <w:p w14:paraId="11143AEF" w14:textId="77777777" w:rsidR="006B1CD9" w:rsidRPr="0007664B" w:rsidRDefault="006B1CD9" w:rsidP="006B1CD9">
            <w:pPr>
              <w:pStyle w:val="ab"/>
              <w:spacing w:line="360" w:lineRule="auto"/>
              <w:ind w:left="0"/>
              <w:jc w:val="center"/>
              <w:rPr>
                <w:b/>
                <w:bCs/>
                <w:color w:val="FF0000"/>
                <w:sz w:val="18"/>
                <w:szCs w:val="18"/>
                <w:u w:val="single"/>
                <w:rtl/>
              </w:rPr>
            </w:pPr>
          </w:p>
        </w:tc>
        <w:tc>
          <w:tcPr>
            <w:tcW w:w="1823" w:type="dxa"/>
          </w:tcPr>
          <w:p w14:paraId="50259C4B" w14:textId="77777777" w:rsidR="006B1CD9" w:rsidRPr="0007664B" w:rsidRDefault="006B1CD9" w:rsidP="006B1CD9">
            <w:pPr>
              <w:pStyle w:val="ab"/>
              <w:spacing w:line="360" w:lineRule="auto"/>
              <w:ind w:left="0"/>
              <w:jc w:val="center"/>
              <w:rPr>
                <w:b/>
                <w:bCs/>
                <w:color w:val="FF0000"/>
                <w:sz w:val="18"/>
                <w:szCs w:val="18"/>
                <w:u w:val="single"/>
                <w:rtl/>
              </w:rPr>
            </w:pPr>
          </w:p>
        </w:tc>
      </w:tr>
      <w:tr w:rsidR="006B1CD9" w:rsidRPr="00070FFB" w14:paraId="76CD4EA4" w14:textId="77777777" w:rsidTr="0007664B">
        <w:tc>
          <w:tcPr>
            <w:tcW w:w="1825" w:type="dxa"/>
          </w:tcPr>
          <w:p w14:paraId="1DC27F96" w14:textId="6B50908E" w:rsidR="006B1CD9" w:rsidRPr="0007664B" w:rsidRDefault="00E96A33" w:rsidP="006B1CD9">
            <w:pPr>
              <w:pStyle w:val="ab"/>
              <w:spacing w:line="360" w:lineRule="auto"/>
              <w:ind w:left="0"/>
              <w:jc w:val="center"/>
              <w:rPr>
                <w:sz w:val="18"/>
                <w:szCs w:val="18"/>
                <w:rtl/>
              </w:rPr>
            </w:pPr>
            <w:r w:rsidRPr="0007664B">
              <w:rPr>
                <w:sz w:val="18"/>
                <w:szCs w:val="18"/>
                <w:rtl/>
              </w:rPr>
              <w:t>*</w:t>
            </w:r>
          </w:p>
        </w:tc>
        <w:tc>
          <w:tcPr>
            <w:tcW w:w="1955" w:type="dxa"/>
          </w:tcPr>
          <w:p w14:paraId="0CF66118" w14:textId="68E7AF08" w:rsidR="006B1CD9" w:rsidRPr="0007664B" w:rsidRDefault="00E96A33" w:rsidP="006B1CD9">
            <w:pPr>
              <w:pStyle w:val="ab"/>
              <w:spacing w:line="360" w:lineRule="auto"/>
              <w:ind w:left="0"/>
              <w:jc w:val="center"/>
              <w:rPr>
                <w:sz w:val="18"/>
                <w:szCs w:val="18"/>
                <w:rtl/>
              </w:rPr>
            </w:pPr>
            <w:r w:rsidRPr="0007664B">
              <w:rPr>
                <w:sz w:val="18"/>
                <w:szCs w:val="18"/>
                <w:rtl/>
              </w:rPr>
              <w:t>כולל כל הרכיבים הנדרשים לצורך ביצוע כל הפעולות הנדרשות  להרכשת ט"א מגופות.</w:t>
            </w:r>
          </w:p>
          <w:p w14:paraId="49A56353" w14:textId="62F7854C" w:rsidR="00E96A33" w:rsidRPr="0007664B" w:rsidRDefault="00E96A33" w:rsidP="0007664B">
            <w:pPr>
              <w:tabs>
                <w:tab w:val="left" w:pos="1284"/>
              </w:tabs>
              <w:rPr>
                <w:sz w:val="18"/>
                <w:szCs w:val="18"/>
                <w:rtl/>
              </w:rPr>
            </w:pPr>
            <w:r w:rsidRPr="0007664B">
              <w:rPr>
                <w:rFonts w:cs="David"/>
                <w:noProof/>
                <w:sz w:val="18"/>
                <w:szCs w:val="18"/>
                <w:rtl/>
              </w:rPr>
              <w:tab/>
            </w:r>
          </w:p>
        </w:tc>
        <w:tc>
          <w:tcPr>
            <w:tcW w:w="1823" w:type="dxa"/>
          </w:tcPr>
          <w:p w14:paraId="68E04C14" w14:textId="77777777" w:rsidR="006B1CD9" w:rsidRPr="0007664B" w:rsidRDefault="006B1CD9" w:rsidP="006B1CD9">
            <w:pPr>
              <w:pStyle w:val="ab"/>
              <w:spacing w:line="360" w:lineRule="auto"/>
              <w:ind w:left="0"/>
              <w:jc w:val="center"/>
              <w:rPr>
                <w:sz w:val="18"/>
                <w:szCs w:val="18"/>
                <w:rtl/>
              </w:rPr>
            </w:pPr>
          </w:p>
        </w:tc>
        <w:tc>
          <w:tcPr>
            <w:tcW w:w="1824" w:type="dxa"/>
          </w:tcPr>
          <w:p w14:paraId="7FD38ECD" w14:textId="77777777" w:rsidR="006B1CD9" w:rsidRPr="0007664B" w:rsidRDefault="006B1CD9" w:rsidP="006B1CD9">
            <w:pPr>
              <w:pStyle w:val="ab"/>
              <w:spacing w:line="360" w:lineRule="auto"/>
              <w:ind w:left="0"/>
              <w:jc w:val="center"/>
              <w:rPr>
                <w:b/>
                <w:bCs/>
                <w:color w:val="FF0000"/>
                <w:sz w:val="18"/>
                <w:szCs w:val="18"/>
                <w:u w:val="single"/>
                <w:rtl/>
              </w:rPr>
            </w:pPr>
          </w:p>
        </w:tc>
        <w:tc>
          <w:tcPr>
            <w:tcW w:w="1823" w:type="dxa"/>
          </w:tcPr>
          <w:p w14:paraId="721A521E" w14:textId="77777777" w:rsidR="006B1CD9" w:rsidRPr="0007664B" w:rsidRDefault="006B1CD9" w:rsidP="006B1CD9">
            <w:pPr>
              <w:pStyle w:val="ab"/>
              <w:spacing w:line="360" w:lineRule="auto"/>
              <w:ind w:left="0"/>
              <w:jc w:val="center"/>
              <w:rPr>
                <w:b/>
                <w:bCs/>
                <w:color w:val="FF0000"/>
                <w:sz w:val="18"/>
                <w:szCs w:val="18"/>
                <w:u w:val="single"/>
                <w:rtl/>
              </w:rPr>
            </w:pPr>
          </w:p>
        </w:tc>
      </w:tr>
      <w:tr w:rsidR="006B1CD9" w:rsidRPr="00070FFB" w14:paraId="26CCF17E" w14:textId="77777777" w:rsidTr="0007664B">
        <w:tc>
          <w:tcPr>
            <w:tcW w:w="1825" w:type="dxa"/>
          </w:tcPr>
          <w:p w14:paraId="3D4EF29F" w14:textId="6717EE75" w:rsidR="006B1CD9" w:rsidRPr="0007664B" w:rsidRDefault="00E96A33" w:rsidP="006B1CD9">
            <w:pPr>
              <w:pStyle w:val="ab"/>
              <w:spacing w:line="360" w:lineRule="auto"/>
              <w:ind w:left="0"/>
              <w:jc w:val="center"/>
              <w:rPr>
                <w:sz w:val="18"/>
                <w:szCs w:val="18"/>
                <w:rtl/>
              </w:rPr>
            </w:pPr>
            <w:r w:rsidRPr="0007664B">
              <w:rPr>
                <w:sz w:val="18"/>
                <w:szCs w:val="18"/>
                <w:rtl/>
              </w:rPr>
              <w:t>3.4.2.5</w:t>
            </w:r>
          </w:p>
        </w:tc>
        <w:tc>
          <w:tcPr>
            <w:tcW w:w="1955" w:type="dxa"/>
          </w:tcPr>
          <w:p w14:paraId="286E5FC7" w14:textId="2A4B9858" w:rsidR="006B1CD9" w:rsidRPr="0007664B" w:rsidRDefault="00E96A33" w:rsidP="006B1CD9">
            <w:pPr>
              <w:pStyle w:val="ab"/>
              <w:spacing w:line="360" w:lineRule="auto"/>
              <w:ind w:left="0"/>
              <w:jc w:val="center"/>
              <w:rPr>
                <w:sz w:val="18"/>
                <w:szCs w:val="18"/>
                <w:rtl/>
              </w:rPr>
            </w:pPr>
            <w:r w:rsidRPr="0007664B">
              <w:rPr>
                <w:sz w:val="18"/>
                <w:szCs w:val="18"/>
                <w:rtl/>
              </w:rPr>
              <w:t>רכיב נייד לצילום ט"א בזירת עבירה</w:t>
            </w:r>
          </w:p>
          <w:p w14:paraId="18BEA025" w14:textId="1C23E755" w:rsidR="00E96A33" w:rsidRPr="0007664B" w:rsidRDefault="00E96A33" w:rsidP="0007664B">
            <w:pPr>
              <w:jc w:val="center"/>
              <w:rPr>
                <w:sz w:val="18"/>
                <w:szCs w:val="18"/>
                <w:rtl/>
              </w:rPr>
            </w:pPr>
          </w:p>
        </w:tc>
        <w:tc>
          <w:tcPr>
            <w:tcW w:w="1823" w:type="dxa"/>
          </w:tcPr>
          <w:p w14:paraId="641271DF" w14:textId="77777777" w:rsidR="006B1CD9" w:rsidRPr="0007664B" w:rsidRDefault="006B1CD9" w:rsidP="006B1CD9">
            <w:pPr>
              <w:pStyle w:val="ab"/>
              <w:spacing w:line="360" w:lineRule="auto"/>
              <w:ind w:left="0"/>
              <w:jc w:val="center"/>
              <w:rPr>
                <w:sz w:val="18"/>
                <w:szCs w:val="18"/>
                <w:rtl/>
              </w:rPr>
            </w:pPr>
          </w:p>
        </w:tc>
        <w:tc>
          <w:tcPr>
            <w:tcW w:w="1824" w:type="dxa"/>
          </w:tcPr>
          <w:p w14:paraId="32A76E53" w14:textId="77777777" w:rsidR="006B1CD9" w:rsidRPr="0007664B" w:rsidRDefault="006B1CD9" w:rsidP="006B1CD9">
            <w:pPr>
              <w:pStyle w:val="ab"/>
              <w:spacing w:line="360" w:lineRule="auto"/>
              <w:ind w:left="0"/>
              <w:jc w:val="center"/>
              <w:rPr>
                <w:b/>
                <w:bCs/>
                <w:color w:val="FF0000"/>
                <w:sz w:val="18"/>
                <w:szCs w:val="18"/>
                <w:u w:val="single"/>
                <w:rtl/>
              </w:rPr>
            </w:pPr>
          </w:p>
        </w:tc>
        <w:tc>
          <w:tcPr>
            <w:tcW w:w="1823" w:type="dxa"/>
          </w:tcPr>
          <w:p w14:paraId="5C4038B9" w14:textId="77777777" w:rsidR="006B1CD9" w:rsidRPr="0007664B" w:rsidRDefault="006B1CD9" w:rsidP="006B1CD9">
            <w:pPr>
              <w:pStyle w:val="ab"/>
              <w:spacing w:line="360" w:lineRule="auto"/>
              <w:ind w:left="0"/>
              <w:jc w:val="center"/>
              <w:rPr>
                <w:b/>
                <w:bCs/>
                <w:color w:val="FF0000"/>
                <w:sz w:val="18"/>
                <w:szCs w:val="18"/>
                <w:u w:val="single"/>
                <w:rtl/>
              </w:rPr>
            </w:pPr>
          </w:p>
        </w:tc>
      </w:tr>
      <w:tr w:rsidR="006B1CD9" w:rsidRPr="00070FFB" w14:paraId="7B0449B3" w14:textId="77777777" w:rsidTr="0007664B">
        <w:tc>
          <w:tcPr>
            <w:tcW w:w="1825" w:type="dxa"/>
          </w:tcPr>
          <w:p w14:paraId="1F5931E9" w14:textId="5D92F6BA" w:rsidR="006B1CD9" w:rsidRPr="0007664B" w:rsidRDefault="00E96A33" w:rsidP="006B1CD9">
            <w:pPr>
              <w:pStyle w:val="ab"/>
              <w:spacing w:line="360" w:lineRule="auto"/>
              <w:ind w:left="0"/>
              <w:jc w:val="center"/>
              <w:rPr>
                <w:sz w:val="18"/>
                <w:szCs w:val="18"/>
                <w:rtl/>
              </w:rPr>
            </w:pPr>
            <w:r w:rsidRPr="0007664B">
              <w:rPr>
                <w:sz w:val="18"/>
                <w:szCs w:val="18"/>
                <w:rtl/>
              </w:rPr>
              <w:t>3.4.3</w:t>
            </w:r>
          </w:p>
        </w:tc>
        <w:tc>
          <w:tcPr>
            <w:tcW w:w="1955" w:type="dxa"/>
          </w:tcPr>
          <w:p w14:paraId="3BDC87E5" w14:textId="20D1E9D6" w:rsidR="006B1CD9" w:rsidRPr="0007664B" w:rsidRDefault="00E96A33" w:rsidP="006B1CD9">
            <w:pPr>
              <w:pStyle w:val="ab"/>
              <w:spacing w:line="360" w:lineRule="auto"/>
              <w:ind w:left="0"/>
              <w:jc w:val="center"/>
              <w:rPr>
                <w:sz w:val="18"/>
                <w:szCs w:val="18"/>
                <w:rtl/>
              </w:rPr>
            </w:pPr>
            <w:r w:rsidRPr="0007664B">
              <w:rPr>
                <w:rFonts w:hint="eastAsia"/>
                <w:sz w:val="18"/>
                <w:szCs w:val="18"/>
                <w:rtl/>
              </w:rPr>
              <w:t>הסבת</w:t>
            </w:r>
            <w:r w:rsidRPr="0007664B">
              <w:rPr>
                <w:sz w:val="18"/>
                <w:szCs w:val="18"/>
                <w:rtl/>
              </w:rPr>
              <w:t xml:space="preserve"> </w:t>
            </w:r>
            <w:r w:rsidRPr="0007664B">
              <w:rPr>
                <w:rFonts w:hint="eastAsia"/>
                <w:sz w:val="18"/>
                <w:szCs w:val="18"/>
                <w:rtl/>
              </w:rPr>
              <w:t>נתונים</w:t>
            </w:r>
          </w:p>
        </w:tc>
        <w:tc>
          <w:tcPr>
            <w:tcW w:w="1823" w:type="dxa"/>
          </w:tcPr>
          <w:p w14:paraId="16562446" w14:textId="77777777" w:rsidR="006B1CD9" w:rsidRPr="0007664B" w:rsidRDefault="006B1CD9" w:rsidP="006B1CD9">
            <w:pPr>
              <w:pStyle w:val="ab"/>
              <w:spacing w:line="360" w:lineRule="auto"/>
              <w:ind w:left="0"/>
              <w:jc w:val="center"/>
              <w:rPr>
                <w:sz w:val="18"/>
                <w:szCs w:val="18"/>
                <w:rtl/>
              </w:rPr>
            </w:pPr>
          </w:p>
        </w:tc>
        <w:tc>
          <w:tcPr>
            <w:tcW w:w="1824" w:type="dxa"/>
          </w:tcPr>
          <w:p w14:paraId="01BA613C" w14:textId="77777777" w:rsidR="006B1CD9" w:rsidRPr="0007664B" w:rsidRDefault="006B1CD9" w:rsidP="006B1CD9">
            <w:pPr>
              <w:pStyle w:val="ab"/>
              <w:spacing w:line="360" w:lineRule="auto"/>
              <w:ind w:left="0"/>
              <w:jc w:val="center"/>
              <w:rPr>
                <w:b/>
                <w:bCs/>
                <w:color w:val="FF0000"/>
                <w:sz w:val="18"/>
                <w:szCs w:val="18"/>
                <w:u w:val="single"/>
                <w:rtl/>
              </w:rPr>
            </w:pPr>
          </w:p>
        </w:tc>
        <w:tc>
          <w:tcPr>
            <w:tcW w:w="1823" w:type="dxa"/>
          </w:tcPr>
          <w:p w14:paraId="6630D911" w14:textId="77777777" w:rsidR="006B1CD9" w:rsidRPr="0007664B" w:rsidRDefault="006B1CD9" w:rsidP="006B1CD9">
            <w:pPr>
              <w:pStyle w:val="ab"/>
              <w:spacing w:line="360" w:lineRule="auto"/>
              <w:ind w:left="0"/>
              <w:jc w:val="center"/>
              <w:rPr>
                <w:b/>
                <w:bCs/>
                <w:color w:val="FF0000"/>
                <w:sz w:val="18"/>
                <w:szCs w:val="18"/>
                <w:u w:val="single"/>
                <w:rtl/>
              </w:rPr>
            </w:pPr>
          </w:p>
        </w:tc>
      </w:tr>
      <w:tr w:rsidR="006B1CD9" w:rsidRPr="00070FFB" w14:paraId="10B68DD6" w14:textId="77777777" w:rsidTr="0007664B">
        <w:tc>
          <w:tcPr>
            <w:tcW w:w="1825" w:type="dxa"/>
          </w:tcPr>
          <w:p w14:paraId="6E8C57C7" w14:textId="39700422" w:rsidR="006B1CD9" w:rsidRPr="0007664B" w:rsidRDefault="00E96A33" w:rsidP="006B1CD9">
            <w:pPr>
              <w:pStyle w:val="ab"/>
              <w:spacing w:line="360" w:lineRule="auto"/>
              <w:ind w:left="0"/>
              <w:jc w:val="center"/>
              <w:rPr>
                <w:sz w:val="18"/>
                <w:szCs w:val="18"/>
                <w:rtl/>
              </w:rPr>
            </w:pPr>
            <w:r w:rsidRPr="0007664B">
              <w:rPr>
                <w:sz w:val="18"/>
                <w:szCs w:val="18"/>
                <w:rtl/>
              </w:rPr>
              <w:t>3.4.3.1</w:t>
            </w:r>
          </w:p>
        </w:tc>
        <w:tc>
          <w:tcPr>
            <w:tcW w:w="1955" w:type="dxa"/>
          </w:tcPr>
          <w:p w14:paraId="61750298" w14:textId="77777777" w:rsidR="006B1CD9" w:rsidRPr="0007664B" w:rsidRDefault="006B1CD9" w:rsidP="006B1CD9">
            <w:pPr>
              <w:pStyle w:val="ab"/>
              <w:spacing w:line="360" w:lineRule="auto"/>
              <w:ind w:left="0"/>
              <w:jc w:val="center"/>
              <w:rPr>
                <w:sz w:val="18"/>
                <w:szCs w:val="18"/>
                <w:rtl/>
              </w:rPr>
            </w:pPr>
          </w:p>
          <w:p w14:paraId="191061F6" w14:textId="3A70A1B8" w:rsidR="00E96A33" w:rsidRPr="0007664B" w:rsidRDefault="00E96A33" w:rsidP="0007664B">
            <w:pPr>
              <w:jc w:val="center"/>
              <w:rPr>
                <w:sz w:val="18"/>
                <w:szCs w:val="18"/>
                <w:rtl/>
              </w:rPr>
            </w:pPr>
            <w:r w:rsidRPr="0007664B">
              <w:rPr>
                <w:rFonts w:cs="David"/>
                <w:noProof/>
                <w:sz w:val="18"/>
                <w:szCs w:val="18"/>
                <w:rtl/>
              </w:rPr>
              <w:t>תיאור יכולות הסבת הנתונים ותהליך ביצוע ההסבה ממערכת קיימת למערכת נשוא המענה, בדגש על המאגרים הבאים:</w:t>
            </w:r>
          </w:p>
        </w:tc>
        <w:tc>
          <w:tcPr>
            <w:tcW w:w="1823" w:type="dxa"/>
          </w:tcPr>
          <w:p w14:paraId="248AC6CD" w14:textId="77777777" w:rsidR="006B1CD9" w:rsidRPr="0007664B" w:rsidRDefault="006B1CD9" w:rsidP="006B1CD9">
            <w:pPr>
              <w:pStyle w:val="ab"/>
              <w:spacing w:line="360" w:lineRule="auto"/>
              <w:ind w:left="0"/>
              <w:jc w:val="center"/>
              <w:rPr>
                <w:sz w:val="18"/>
                <w:szCs w:val="18"/>
                <w:rtl/>
              </w:rPr>
            </w:pPr>
          </w:p>
        </w:tc>
        <w:tc>
          <w:tcPr>
            <w:tcW w:w="1824" w:type="dxa"/>
          </w:tcPr>
          <w:p w14:paraId="7AF9754B" w14:textId="77777777" w:rsidR="006B1CD9" w:rsidRPr="0007664B" w:rsidRDefault="006B1CD9" w:rsidP="006B1CD9">
            <w:pPr>
              <w:pStyle w:val="ab"/>
              <w:spacing w:line="360" w:lineRule="auto"/>
              <w:ind w:left="0"/>
              <w:jc w:val="center"/>
              <w:rPr>
                <w:b/>
                <w:bCs/>
                <w:color w:val="FF0000"/>
                <w:sz w:val="18"/>
                <w:szCs w:val="18"/>
                <w:u w:val="single"/>
                <w:rtl/>
              </w:rPr>
            </w:pPr>
          </w:p>
        </w:tc>
        <w:tc>
          <w:tcPr>
            <w:tcW w:w="1823" w:type="dxa"/>
          </w:tcPr>
          <w:p w14:paraId="4F15C1BF" w14:textId="77777777" w:rsidR="006B1CD9" w:rsidRPr="0007664B" w:rsidRDefault="006B1CD9" w:rsidP="006B1CD9">
            <w:pPr>
              <w:pStyle w:val="ab"/>
              <w:spacing w:line="360" w:lineRule="auto"/>
              <w:ind w:left="0"/>
              <w:jc w:val="center"/>
              <w:rPr>
                <w:b/>
                <w:bCs/>
                <w:color w:val="FF0000"/>
                <w:sz w:val="18"/>
                <w:szCs w:val="18"/>
                <w:u w:val="single"/>
                <w:rtl/>
              </w:rPr>
            </w:pPr>
          </w:p>
        </w:tc>
      </w:tr>
      <w:tr w:rsidR="006B1CD9" w:rsidRPr="00070FFB" w14:paraId="12C4C29D" w14:textId="77777777" w:rsidTr="0007664B">
        <w:tc>
          <w:tcPr>
            <w:tcW w:w="1825" w:type="dxa"/>
          </w:tcPr>
          <w:p w14:paraId="1D865A26" w14:textId="77777777" w:rsidR="006B1CD9" w:rsidRPr="0007664B" w:rsidRDefault="006B1CD9" w:rsidP="006B1CD9">
            <w:pPr>
              <w:pStyle w:val="ab"/>
              <w:spacing w:line="360" w:lineRule="auto"/>
              <w:ind w:left="0"/>
              <w:jc w:val="center"/>
              <w:rPr>
                <w:sz w:val="18"/>
                <w:szCs w:val="18"/>
                <w:rtl/>
              </w:rPr>
            </w:pPr>
          </w:p>
          <w:p w14:paraId="466C0F3A" w14:textId="19779AA0" w:rsidR="00E96A33" w:rsidRPr="0007664B" w:rsidRDefault="00E96A33" w:rsidP="0007664B">
            <w:pPr>
              <w:jc w:val="center"/>
              <w:rPr>
                <w:sz w:val="18"/>
                <w:szCs w:val="18"/>
                <w:rtl/>
              </w:rPr>
            </w:pPr>
            <w:r w:rsidRPr="0007664B">
              <w:rPr>
                <w:rFonts w:cs="David"/>
                <w:noProof/>
                <w:sz w:val="18"/>
                <w:szCs w:val="18"/>
                <w:rtl/>
              </w:rPr>
              <w:t>3.4.3.1.1</w:t>
            </w:r>
          </w:p>
        </w:tc>
        <w:tc>
          <w:tcPr>
            <w:tcW w:w="1955" w:type="dxa"/>
          </w:tcPr>
          <w:p w14:paraId="1EFA57DD" w14:textId="77777777" w:rsidR="006B1CD9" w:rsidRPr="0007664B" w:rsidRDefault="006B1CD9" w:rsidP="006B1CD9">
            <w:pPr>
              <w:pStyle w:val="ab"/>
              <w:spacing w:line="360" w:lineRule="auto"/>
              <w:ind w:left="0"/>
              <w:jc w:val="center"/>
              <w:rPr>
                <w:sz w:val="18"/>
                <w:szCs w:val="18"/>
                <w:rtl/>
              </w:rPr>
            </w:pPr>
          </w:p>
          <w:p w14:paraId="3A90FEA9" w14:textId="530DBB89" w:rsidR="00E96A33" w:rsidRPr="0007664B" w:rsidRDefault="00E96A33" w:rsidP="0007664B">
            <w:pPr>
              <w:jc w:val="center"/>
              <w:rPr>
                <w:sz w:val="18"/>
                <w:szCs w:val="18"/>
                <w:rtl/>
              </w:rPr>
            </w:pPr>
            <w:r w:rsidRPr="0007664B">
              <w:rPr>
                <w:rFonts w:cs="David"/>
                <w:noProof/>
                <w:sz w:val="18"/>
                <w:szCs w:val="18"/>
                <w:rtl/>
              </w:rPr>
              <w:t>מאגר ט"א וכפות ידיים ממקורות שונים, אשר עברו עיבוד במהלך קליטתן ושמירתן במערכת.</w:t>
            </w:r>
          </w:p>
        </w:tc>
        <w:tc>
          <w:tcPr>
            <w:tcW w:w="1823" w:type="dxa"/>
          </w:tcPr>
          <w:p w14:paraId="67866405" w14:textId="77777777" w:rsidR="006B1CD9" w:rsidRPr="0007664B" w:rsidRDefault="006B1CD9" w:rsidP="006B1CD9">
            <w:pPr>
              <w:pStyle w:val="ab"/>
              <w:spacing w:line="360" w:lineRule="auto"/>
              <w:ind w:left="0"/>
              <w:jc w:val="center"/>
              <w:rPr>
                <w:sz w:val="18"/>
                <w:szCs w:val="18"/>
                <w:rtl/>
              </w:rPr>
            </w:pPr>
          </w:p>
        </w:tc>
        <w:tc>
          <w:tcPr>
            <w:tcW w:w="1824" w:type="dxa"/>
          </w:tcPr>
          <w:p w14:paraId="29B810B9" w14:textId="77777777" w:rsidR="006B1CD9" w:rsidRPr="0007664B" w:rsidRDefault="006B1CD9" w:rsidP="006B1CD9">
            <w:pPr>
              <w:pStyle w:val="ab"/>
              <w:spacing w:line="360" w:lineRule="auto"/>
              <w:ind w:left="0"/>
              <w:jc w:val="center"/>
              <w:rPr>
                <w:b/>
                <w:bCs/>
                <w:color w:val="FF0000"/>
                <w:sz w:val="18"/>
                <w:szCs w:val="18"/>
                <w:u w:val="single"/>
                <w:rtl/>
              </w:rPr>
            </w:pPr>
          </w:p>
        </w:tc>
        <w:tc>
          <w:tcPr>
            <w:tcW w:w="1823" w:type="dxa"/>
          </w:tcPr>
          <w:p w14:paraId="15665B2E" w14:textId="77777777" w:rsidR="006B1CD9" w:rsidRPr="0007664B" w:rsidRDefault="006B1CD9" w:rsidP="006B1CD9">
            <w:pPr>
              <w:pStyle w:val="ab"/>
              <w:spacing w:line="360" w:lineRule="auto"/>
              <w:ind w:left="0"/>
              <w:jc w:val="center"/>
              <w:rPr>
                <w:b/>
                <w:bCs/>
                <w:color w:val="FF0000"/>
                <w:sz w:val="18"/>
                <w:szCs w:val="18"/>
                <w:u w:val="single"/>
                <w:rtl/>
              </w:rPr>
            </w:pPr>
          </w:p>
        </w:tc>
      </w:tr>
      <w:tr w:rsidR="006B1CD9" w:rsidRPr="00070FFB" w14:paraId="5C791477" w14:textId="77777777" w:rsidTr="0007664B">
        <w:tc>
          <w:tcPr>
            <w:tcW w:w="1825" w:type="dxa"/>
          </w:tcPr>
          <w:p w14:paraId="216ABEC7" w14:textId="34F14F2B" w:rsidR="006B1CD9" w:rsidRPr="0007664B" w:rsidRDefault="00E96A33" w:rsidP="006B1CD9">
            <w:pPr>
              <w:pStyle w:val="ab"/>
              <w:spacing w:line="360" w:lineRule="auto"/>
              <w:ind w:left="0"/>
              <w:jc w:val="center"/>
              <w:rPr>
                <w:sz w:val="18"/>
                <w:szCs w:val="18"/>
                <w:rtl/>
              </w:rPr>
            </w:pPr>
            <w:r w:rsidRPr="0007664B">
              <w:rPr>
                <w:sz w:val="18"/>
                <w:szCs w:val="18"/>
                <w:rtl/>
              </w:rPr>
              <w:t>3.4.3.1.2</w:t>
            </w:r>
          </w:p>
        </w:tc>
        <w:tc>
          <w:tcPr>
            <w:tcW w:w="1955" w:type="dxa"/>
          </w:tcPr>
          <w:p w14:paraId="1725A58C" w14:textId="17177203" w:rsidR="006B1CD9" w:rsidRPr="0007664B" w:rsidRDefault="00E96A33" w:rsidP="006B1CD9">
            <w:pPr>
              <w:pStyle w:val="ab"/>
              <w:spacing w:line="360" w:lineRule="auto"/>
              <w:ind w:left="0"/>
              <w:jc w:val="center"/>
              <w:rPr>
                <w:sz w:val="18"/>
                <w:szCs w:val="18"/>
                <w:rtl/>
              </w:rPr>
            </w:pPr>
            <w:r w:rsidRPr="0007664B">
              <w:rPr>
                <w:sz w:val="18"/>
                <w:szCs w:val="18"/>
                <w:rtl/>
              </w:rPr>
              <w:t>מאגר מעתקי ט"א וכפות ידיים, אשר עברו עיבוד במהלך קליטתם ושמירתם במערכת.</w:t>
            </w:r>
          </w:p>
        </w:tc>
        <w:tc>
          <w:tcPr>
            <w:tcW w:w="1823" w:type="dxa"/>
          </w:tcPr>
          <w:p w14:paraId="1A4CA9C1" w14:textId="77777777" w:rsidR="006B1CD9" w:rsidRPr="0007664B" w:rsidRDefault="006B1CD9" w:rsidP="006B1CD9">
            <w:pPr>
              <w:pStyle w:val="ab"/>
              <w:spacing w:line="360" w:lineRule="auto"/>
              <w:ind w:left="0"/>
              <w:jc w:val="center"/>
              <w:rPr>
                <w:sz w:val="18"/>
                <w:szCs w:val="18"/>
                <w:rtl/>
              </w:rPr>
            </w:pPr>
          </w:p>
        </w:tc>
        <w:tc>
          <w:tcPr>
            <w:tcW w:w="1824" w:type="dxa"/>
          </w:tcPr>
          <w:p w14:paraId="0A1905F1" w14:textId="77777777" w:rsidR="006B1CD9" w:rsidRPr="0007664B" w:rsidRDefault="006B1CD9" w:rsidP="006B1CD9">
            <w:pPr>
              <w:pStyle w:val="ab"/>
              <w:spacing w:line="360" w:lineRule="auto"/>
              <w:ind w:left="0"/>
              <w:jc w:val="center"/>
              <w:rPr>
                <w:b/>
                <w:bCs/>
                <w:color w:val="FF0000"/>
                <w:sz w:val="18"/>
                <w:szCs w:val="18"/>
                <w:u w:val="single"/>
                <w:rtl/>
              </w:rPr>
            </w:pPr>
          </w:p>
        </w:tc>
        <w:tc>
          <w:tcPr>
            <w:tcW w:w="1823" w:type="dxa"/>
          </w:tcPr>
          <w:p w14:paraId="7D05A432" w14:textId="77777777" w:rsidR="006B1CD9" w:rsidRPr="0007664B" w:rsidRDefault="006B1CD9" w:rsidP="006B1CD9">
            <w:pPr>
              <w:pStyle w:val="ab"/>
              <w:spacing w:line="360" w:lineRule="auto"/>
              <w:ind w:left="0"/>
              <w:jc w:val="center"/>
              <w:rPr>
                <w:b/>
                <w:bCs/>
                <w:color w:val="FF0000"/>
                <w:sz w:val="18"/>
                <w:szCs w:val="18"/>
                <w:u w:val="single"/>
                <w:rtl/>
              </w:rPr>
            </w:pPr>
          </w:p>
        </w:tc>
      </w:tr>
      <w:tr w:rsidR="006B1CD9" w:rsidRPr="00070FFB" w14:paraId="3259E48C" w14:textId="77777777" w:rsidTr="0007664B">
        <w:tc>
          <w:tcPr>
            <w:tcW w:w="1825" w:type="dxa"/>
          </w:tcPr>
          <w:p w14:paraId="2C12EE47" w14:textId="61D4D064" w:rsidR="006B1CD9" w:rsidRPr="0007664B" w:rsidRDefault="00E96A33" w:rsidP="006B1CD9">
            <w:pPr>
              <w:pStyle w:val="ab"/>
              <w:spacing w:line="360" w:lineRule="auto"/>
              <w:ind w:left="0"/>
              <w:jc w:val="center"/>
              <w:rPr>
                <w:sz w:val="18"/>
                <w:szCs w:val="18"/>
                <w:rtl/>
              </w:rPr>
            </w:pPr>
            <w:r w:rsidRPr="0007664B">
              <w:rPr>
                <w:sz w:val="18"/>
                <w:szCs w:val="18"/>
                <w:rtl/>
              </w:rPr>
              <w:t>3.4.3.2</w:t>
            </w:r>
          </w:p>
        </w:tc>
        <w:tc>
          <w:tcPr>
            <w:tcW w:w="1955" w:type="dxa"/>
          </w:tcPr>
          <w:p w14:paraId="352ADF51" w14:textId="77777777" w:rsidR="006B1CD9" w:rsidRPr="0007664B" w:rsidRDefault="006B1CD9" w:rsidP="006B1CD9">
            <w:pPr>
              <w:pStyle w:val="ab"/>
              <w:spacing w:line="360" w:lineRule="auto"/>
              <w:ind w:left="0"/>
              <w:jc w:val="center"/>
              <w:rPr>
                <w:sz w:val="18"/>
                <w:szCs w:val="18"/>
                <w:rtl/>
              </w:rPr>
            </w:pPr>
          </w:p>
          <w:p w14:paraId="6D4BD37C" w14:textId="2A3CD02E" w:rsidR="00E96A33" w:rsidRPr="0007664B" w:rsidRDefault="00E96A33" w:rsidP="0007664B">
            <w:pPr>
              <w:jc w:val="center"/>
              <w:rPr>
                <w:sz w:val="18"/>
                <w:szCs w:val="18"/>
                <w:rtl/>
              </w:rPr>
            </w:pPr>
            <w:r w:rsidRPr="0007664B">
              <w:rPr>
                <w:rFonts w:cs="David"/>
                <w:noProof/>
                <w:sz w:val="18"/>
                <w:szCs w:val="18"/>
                <w:rtl/>
              </w:rPr>
              <w:t>יכולות טיוב המאגרים במהלך ההסבה.</w:t>
            </w:r>
          </w:p>
        </w:tc>
        <w:tc>
          <w:tcPr>
            <w:tcW w:w="1823" w:type="dxa"/>
          </w:tcPr>
          <w:p w14:paraId="10FD3702" w14:textId="77777777" w:rsidR="006B1CD9" w:rsidRPr="0007664B" w:rsidRDefault="006B1CD9" w:rsidP="006B1CD9">
            <w:pPr>
              <w:pStyle w:val="ab"/>
              <w:spacing w:line="360" w:lineRule="auto"/>
              <w:ind w:left="0"/>
              <w:jc w:val="center"/>
              <w:rPr>
                <w:sz w:val="18"/>
                <w:szCs w:val="18"/>
                <w:rtl/>
              </w:rPr>
            </w:pPr>
          </w:p>
        </w:tc>
        <w:tc>
          <w:tcPr>
            <w:tcW w:w="1824" w:type="dxa"/>
          </w:tcPr>
          <w:p w14:paraId="5D33FE0C" w14:textId="77777777" w:rsidR="006B1CD9" w:rsidRPr="0007664B" w:rsidRDefault="006B1CD9" w:rsidP="006B1CD9">
            <w:pPr>
              <w:pStyle w:val="ab"/>
              <w:spacing w:line="360" w:lineRule="auto"/>
              <w:ind w:left="0"/>
              <w:jc w:val="center"/>
              <w:rPr>
                <w:b/>
                <w:bCs/>
                <w:color w:val="FF0000"/>
                <w:sz w:val="18"/>
                <w:szCs w:val="18"/>
                <w:u w:val="single"/>
                <w:rtl/>
              </w:rPr>
            </w:pPr>
          </w:p>
        </w:tc>
        <w:tc>
          <w:tcPr>
            <w:tcW w:w="1823" w:type="dxa"/>
          </w:tcPr>
          <w:p w14:paraId="2EA606A6" w14:textId="77777777" w:rsidR="006B1CD9" w:rsidRPr="0007664B" w:rsidRDefault="006B1CD9" w:rsidP="006B1CD9">
            <w:pPr>
              <w:pStyle w:val="ab"/>
              <w:spacing w:line="360" w:lineRule="auto"/>
              <w:ind w:left="0"/>
              <w:jc w:val="center"/>
              <w:rPr>
                <w:b/>
                <w:bCs/>
                <w:color w:val="FF0000"/>
                <w:sz w:val="18"/>
                <w:szCs w:val="18"/>
                <w:u w:val="single"/>
                <w:rtl/>
              </w:rPr>
            </w:pPr>
          </w:p>
        </w:tc>
      </w:tr>
      <w:tr w:rsidR="006B1CD9" w:rsidRPr="00070FFB" w14:paraId="268DBC72" w14:textId="77777777" w:rsidTr="0007664B">
        <w:tc>
          <w:tcPr>
            <w:tcW w:w="1825" w:type="dxa"/>
          </w:tcPr>
          <w:p w14:paraId="3DA1AB52" w14:textId="2956C21B" w:rsidR="006B1CD9" w:rsidRPr="0007664B" w:rsidRDefault="00E96A33" w:rsidP="006B1CD9">
            <w:pPr>
              <w:pStyle w:val="ab"/>
              <w:spacing w:line="360" w:lineRule="auto"/>
              <w:ind w:left="0"/>
              <w:jc w:val="center"/>
              <w:rPr>
                <w:sz w:val="18"/>
                <w:szCs w:val="18"/>
                <w:rtl/>
              </w:rPr>
            </w:pPr>
            <w:r w:rsidRPr="0007664B">
              <w:rPr>
                <w:sz w:val="18"/>
                <w:szCs w:val="18"/>
                <w:rtl/>
              </w:rPr>
              <w:t>3.4.3.3</w:t>
            </w:r>
          </w:p>
        </w:tc>
        <w:tc>
          <w:tcPr>
            <w:tcW w:w="1955" w:type="dxa"/>
          </w:tcPr>
          <w:p w14:paraId="30B3AB18" w14:textId="77777777" w:rsidR="006B1CD9" w:rsidRPr="0007664B" w:rsidRDefault="006B1CD9" w:rsidP="006B1CD9">
            <w:pPr>
              <w:pStyle w:val="ab"/>
              <w:spacing w:line="360" w:lineRule="auto"/>
              <w:ind w:left="0"/>
              <w:jc w:val="center"/>
              <w:rPr>
                <w:sz w:val="18"/>
                <w:szCs w:val="18"/>
                <w:rtl/>
              </w:rPr>
            </w:pPr>
          </w:p>
          <w:p w14:paraId="7E36482B" w14:textId="09C73A5F" w:rsidR="00E96A33" w:rsidRPr="0007664B" w:rsidRDefault="00E96A33" w:rsidP="0007664B">
            <w:pPr>
              <w:jc w:val="center"/>
              <w:rPr>
                <w:sz w:val="18"/>
                <w:szCs w:val="18"/>
                <w:rtl/>
              </w:rPr>
            </w:pPr>
            <w:r w:rsidRPr="0007664B">
              <w:rPr>
                <w:rFonts w:cs="David"/>
                <w:noProof/>
                <w:sz w:val="18"/>
                <w:szCs w:val="18"/>
                <w:rtl/>
              </w:rPr>
              <w:t xml:space="preserve">יכולות שימוש ב- </w:t>
            </w:r>
            <w:r w:rsidRPr="0007664B">
              <w:rPr>
                <w:rFonts w:cs="David"/>
                <w:noProof/>
                <w:sz w:val="18"/>
                <w:szCs w:val="18"/>
              </w:rPr>
              <w:t>AI</w:t>
            </w:r>
            <w:r w:rsidRPr="0007664B">
              <w:rPr>
                <w:rFonts w:cs="David"/>
                <w:noProof/>
                <w:sz w:val="18"/>
                <w:szCs w:val="18"/>
                <w:rtl/>
              </w:rPr>
              <w:t xml:space="preserve"> בתהליך הסבת הנתונים.</w:t>
            </w:r>
          </w:p>
        </w:tc>
        <w:tc>
          <w:tcPr>
            <w:tcW w:w="1823" w:type="dxa"/>
          </w:tcPr>
          <w:p w14:paraId="037BA298" w14:textId="77777777" w:rsidR="006B1CD9" w:rsidRPr="0007664B" w:rsidRDefault="006B1CD9" w:rsidP="006B1CD9">
            <w:pPr>
              <w:pStyle w:val="ab"/>
              <w:spacing w:line="360" w:lineRule="auto"/>
              <w:ind w:left="0"/>
              <w:jc w:val="center"/>
              <w:rPr>
                <w:sz w:val="18"/>
                <w:szCs w:val="18"/>
                <w:rtl/>
              </w:rPr>
            </w:pPr>
          </w:p>
        </w:tc>
        <w:tc>
          <w:tcPr>
            <w:tcW w:w="1824" w:type="dxa"/>
          </w:tcPr>
          <w:p w14:paraId="39195632" w14:textId="77777777" w:rsidR="006B1CD9" w:rsidRPr="0007664B" w:rsidRDefault="006B1CD9" w:rsidP="006B1CD9">
            <w:pPr>
              <w:pStyle w:val="ab"/>
              <w:spacing w:line="360" w:lineRule="auto"/>
              <w:ind w:left="0"/>
              <w:jc w:val="center"/>
              <w:rPr>
                <w:b/>
                <w:bCs/>
                <w:color w:val="FF0000"/>
                <w:sz w:val="18"/>
                <w:szCs w:val="18"/>
                <w:u w:val="single"/>
                <w:rtl/>
              </w:rPr>
            </w:pPr>
          </w:p>
        </w:tc>
        <w:tc>
          <w:tcPr>
            <w:tcW w:w="1823" w:type="dxa"/>
          </w:tcPr>
          <w:p w14:paraId="1C0C7FC0" w14:textId="77777777" w:rsidR="006B1CD9" w:rsidRPr="0007664B" w:rsidRDefault="006B1CD9" w:rsidP="006B1CD9">
            <w:pPr>
              <w:pStyle w:val="ab"/>
              <w:spacing w:line="360" w:lineRule="auto"/>
              <w:ind w:left="0"/>
              <w:jc w:val="center"/>
              <w:rPr>
                <w:b/>
                <w:bCs/>
                <w:color w:val="FF0000"/>
                <w:sz w:val="18"/>
                <w:szCs w:val="18"/>
                <w:u w:val="single"/>
                <w:rtl/>
              </w:rPr>
            </w:pPr>
          </w:p>
        </w:tc>
      </w:tr>
      <w:tr w:rsidR="006B1CD9" w:rsidRPr="00070FFB" w14:paraId="1D932C54" w14:textId="77777777" w:rsidTr="0007664B">
        <w:tc>
          <w:tcPr>
            <w:tcW w:w="1825" w:type="dxa"/>
          </w:tcPr>
          <w:p w14:paraId="26833722" w14:textId="3E25204D" w:rsidR="006B1CD9" w:rsidRPr="0007664B" w:rsidRDefault="00E63BF7" w:rsidP="006B1CD9">
            <w:pPr>
              <w:pStyle w:val="ab"/>
              <w:spacing w:line="360" w:lineRule="auto"/>
              <w:ind w:left="0"/>
              <w:jc w:val="center"/>
              <w:rPr>
                <w:sz w:val="18"/>
                <w:szCs w:val="18"/>
                <w:rtl/>
              </w:rPr>
            </w:pPr>
            <w:r w:rsidRPr="0007664B">
              <w:rPr>
                <w:sz w:val="18"/>
                <w:szCs w:val="18"/>
                <w:rtl/>
              </w:rPr>
              <w:t>3.4.3.4</w:t>
            </w:r>
          </w:p>
        </w:tc>
        <w:tc>
          <w:tcPr>
            <w:tcW w:w="1955" w:type="dxa"/>
          </w:tcPr>
          <w:p w14:paraId="25F30F10" w14:textId="77777777" w:rsidR="006B1CD9" w:rsidRPr="0007664B" w:rsidRDefault="006B1CD9" w:rsidP="006B1CD9">
            <w:pPr>
              <w:pStyle w:val="ab"/>
              <w:spacing w:line="360" w:lineRule="auto"/>
              <w:ind w:left="0"/>
              <w:jc w:val="center"/>
              <w:rPr>
                <w:sz w:val="18"/>
                <w:szCs w:val="18"/>
                <w:rtl/>
              </w:rPr>
            </w:pPr>
          </w:p>
          <w:p w14:paraId="12E6E567" w14:textId="2F2CA442" w:rsidR="00E63BF7" w:rsidRPr="0007664B" w:rsidRDefault="00E63BF7" w:rsidP="0007664B">
            <w:pPr>
              <w:jc w:val="center"/>
              <w:rPr>
                <w:sz w:val="18"/>
                <w:szCs w:val="18"/>
                <w:rtl/>
              </w:rPr>
            </w:pPr>
            <w:r w:rsidRPr="0007664B">
              <w:rPr>
                <w:rFonts w:cs="David"/>
                <w:noProof/>
                <w:sz w:val="18"/>
                <w:szCs w:val="18"/>
                <w:rtl/>
              </w:rPr>
              <w:t>ההכנה הנדרשת מספק המערכת המוסבת לצורך ההסבה.</w:t>
            </w:r>
          </w:p>
        </w:tc>
        <w:tc>
          <w:tcPr>
            <w:tcW w:w="1823" w:type="dxa"/>
          </w:tcPr>
          <w:p w14:paraId="3EFB4FEC" w14:textId="77777777" w:rsidR="006B1CD9" w:rsidRPr="0007664B" w:rsidRDefault="006B1CD9" w:rsidP="006B1CD9">
            <w:pPr>
              <w:pStyle w:val="ab"/>
              <w:spacing w:line="360" w:lineRule="auto"/>
              <w:ind w:left="0"/>
              <w:jc w:val="center"/>
              <w:rPr>
                <w:sz w:val="18"/>
                <w:szCs w:val="18"/>
                <w:rtl/>
              </w:rPr>
            </w:pPr>
          </w:p>
        </w:tc>
        <w:tc>
          <w:tcPr>
            <w:tcW w:w="1824" w:type="dxa"/>
          </w:tcPr>
          <w:p w14:paraId="4A35F0B8" w14:textId="77777777" w:rsidR="006B1CD9" w:rsidRPr="0007664B" w:rsidRDefault="006B1CD9" w:rsidP="006B1CD9">
            <w:pPr>
              <w:pStyle w:val="ab"/>
              <w:spacing w:line="360" w:lineRule="auto"/>
              <w:ind w:left="0"/>
              <w:jc w:val="center"/>
              <w:rPr>
                <w:b/>
                <w:bCs/>
                <w:color w:val="FF0000"/>
                <w:sz w:val="18"/>
                <w:szCs w:val="18"/>
                <w:u w:val="single"/>
                <w:rtl/>
              </w:rPr>
            </w:pPr>
          </w:p>
        </w:tc>
        <w:tc>
          <w:tcPr>
            <w:tcW w:w="1823" w:type="dxa"/>
          </w:tcPr>
          <w:p w14:paraId="12609079" w14:textId="77777777" w:rsidR="006B1CD9" w:rsidRPr="0007664B" w:rsidRDefault="006B1CD9" w:rsidP="006B1CD9">
            <w:pPr>
              <w:pStyle w:val="ab"/>
              <w:spacing w:line="360" w:lineRule="auto"/>
              <w:ind w:left="0"/>
              <w:jc w:val="center"/>
              <w:rPr>
                <w:b/>
                <w:bCs/>
                <w:color w:val="FF0000"/>
                <w:sz w:val="18"/>
                <w:szCs w:val="18"/>
                <w:u w:val="single"/>
                <w:rtl/>
              </w:rPr>
            </w:pPr>
          </w:p>
        </w:tc>
      </w:tr>
      <w:tr w:rsidR="006B1CD9" w:rsidRPr="00070FFB" w14:paraId="3FBBEE4C" w14:textId="77777777" w:rsidTr="0007664B">
        <w:tc>
          <w:tcPr>
            <w:tcW w:w="1825" w:type="dxa"/>
          </w:tcPr>
          <w:p w14:paraId="32185919" w14:textId="4D37C966" w:rsidR="006B1CD9" w:rsidRPr="0007664B" w:rsidRDefault="00E63BF7" w:rsidP="006B1CD9">
            <w:pPr>
              <w:pStyle w:val="ab"/>
              <w:spacing w:line="360" w:lineRule="auto"/>
              <w:ind w:left="0"/>
              <w:jc w:val="center"/>
              <w:rPr>
                <w:sz w:val="18"/>
                <w:szCs w:val="18"/>
                <w:rtl/>
              </w:rPr>
            </w:pPr>
            <w:r w:rsidRPr="0007664B">
              <w:rPr>
                <w:sz w:val="18"/>
                <w:szCs w:val="18"/>
                <w:rtl/>
              </w:rPr>
              <w:t>3.4.3.5</w:t>
            </w:r>
          </w:p>
        </w:tc>
        <w:tc>
          <w:tcPr>
            <w:tcW w:w="1955" w:type="dxa"/>
          </w:tcPr>
          <w:p w14:paraId="6B5CEE90" w14:textId="31C67AD3" w:rsidR="006B1CD9" w:rsidRPr="0007664B" w:rsidRDefault="00E63BF7" w:rsidP="006B1CD9">
            <w:pPr>
              <w:pStyle w:val="ab"/>
              <w:spacing w:line="360" w:lineRule="auto"/>
              <w:ind w:left="0"/>
              <w:jc w:val="center"/>
              <w:rPr>
                <w:sz w:val="18"/>
                <w:szCs w:val="18"/>
                <w:rtl/>
              </w:rPr>
            </w:pPr>
            <w:r w:rsidRPr="0007664B">
              <w:rPr>
                <w:sz w:val="18"/>
                <w:szCs w:val="18"/>
                <w:rtl/>
              </w:rPr>
              <w:t xml:space="preserve">על החברה לפרט את ניסיונה בהסבת נתונים של </w:t>
            </w:r>
            <w:r w:rsidRPr="0007664B">
              <w:rPr>
                <w:sz w:val="18"/>
                <w:szCs w:val="18"/>
                <w:rtl/>
              </w:rPr>
              <w:lastRenderedPageBreak/>
              <w:t>מערכת הכוללת לפחות 3,000,000 טפסי ט"א ו-250,000 מעתקי ט"א, בדגש על הפרמטרים הבאים:</w:t>
            </w:r>
          </w:p>
          <w:p w14:paraId="6B1EF1F7" w14:textId="70363A06" w:rsidR="00E63BF7" w:rsidRPr="0007664B" w:rsidRDefault="00E63BF7" w:rsidP="0007664B">
            <w:pPr>
              <w:jc w:val="center"/>
              <w:rPr>
                <w:sz w:val="18"/>
                <w:szCs w:val="18"/>
                <w:rtl/>
              </w:rPr>
            </w:pPr>
          </w:p>
        </w:tc>
        <w:tc>
          <w:tcPr>
            <w:tcW w:w="1823" w:type="dxa"/>
          </w:tcPr>
          <w:p w14:paraId="1D35816D" w14:textId="77777777" w:rsidR="006B1CD9" w:rsidRPr="0007664B" w:rsidRDefault="006B1CD9" w:rsidP="006B1CD9">
            <w:pPr>
              <w:pStyle w:val="ab"/>
              <w:spacing w:line="360" w:lineRule="auto"/>
              <w:ind w:left="0"/>
              <w:jc w:val="center"/>
              <w:rPr>
                <w:sz w:val="18"/>
                <w:szCs w:val="18"/>
                <w:rtl/>
              </w:rPr>
            </w:pPr>
          </w:p>
        </w:tc>
        <w:tc>
          <w:tcPr>
            <w:tcW w:w="1824" w:type="dxa"/>
          </w:tcPr>
          <w:p w14:paraId="28B2ED45" w14:textId="77777777" w:rsidR="006B1CD9" w:rsidRPr="0007664B" w:rsidRDefault="006B1CD9" w:rsidP="006B1CD9">
            <w:pPr>
              <w:pStyle w:val="ab"/>
              <w:spacing w:line="360" w:lineRule="auto"/>
              <w:ind w:left="0"/>
              <w:jc w:val="center"/>
              <w:rPr>
                <w:b/>
                <w:bCs/>
                <w:color w:val="FF0000"/>
                <w:sz w:val="18"/>
                <w:szCs w:val="18"/>
                <w:u w:val="single"/>
                <w:rtl/>
              </w:rPr>
            </w:pPr>
          </w:p>
        </w:tc>
        <w:tc>
          <w:tcPr>
            <w:tcW w:w="1823" w:type="dxa"/>
          </w:tcPr>
          <w:p w14:paraId="73452C28" w14:textId="77777777" w:rsidR="006B1CD9" w:rsidRPr="0007664B" w:rsidRDefault="006B1CD9" w:rsidP="006B1CD9">
            <w:pPr>
              <w:pStyle w:val="ab"/>
              <w:spacing w:line="360" w:lineRule="auto"/>
              <w:ind w:left="0"/>
              <w:jc w:val="center"/>
              <w:rPr>
                <w:b/>
                <w:bCs/>
                <w:color w:val="FF0000"/>
                <w:sz w:val="18"/>
                <w:szCs w:val="18"/>
                <w:u w:val="single"/>
                <w:rtl/>
              </w:rPr>
            </w:pPr>
          </w:p>
        </w:tc>
      </w:tr>
      <w:tr w:rsidR="006B1CD9" w:rsidRPr="00070FFB" w14:paraId="2D84EDDF" w14:textId="77777777" w:rsidTr="0007664B">
        <w:tc>
          <w:tcPr>
            <w:tcW w:w="1825" w:type="dxa"/>
          </w:tcPr>
          <w:p w14:paraId="27B1A583" w14:textId="315DF82B" w:rsidR="006B1CD9" w:rsidRPr="0007664B" w:rsidRDefault="00E63BF7" w:rsidP="006B1CD9">
            <w:pPr>
              <w:pStyle w:val="ab"/>
              <w:spacing w:line="360" w:lineRule="auto"/>
              <w:ind w:left="0"/>
              <w:jc w:val="center"/>
              <w:rPr>
                <w:sz w:val="18"/>
                <w:szCs w:val="18"/>
                <w:rtl/>
              </w:rPr>
            </w:pPr>
            <w:r w:rsidRPr="0007664B">
              <w:rPr>
                <w:sz w:val="18"/>
                <w:szCs w:val="18"/>
                <w:rtl/>
              </w:rPr>
              <w:t>3.4.3.5.1</w:t>
            </w:r>
          </w:p>
        </w:tc>
        <w:tc>
          <w:tcPr>
            <w:tcW w:w="1955" w:type="dxa"/>
          </w:tcPr>
          <w:p w14:paraId="65276C80" w14:textId="05F92FF1" w:rsidR="006B1CD9" w:rsidRPr="0007664B" w:rsidRDefault="00E63BF7" w:rsidP="006B1CD9">
            <w:pPr>
              <w:pStyle w:val="ab"/>
              <w:spacing w:line="360" w:lineRule="auto"/>
              <w:ind w:left="0"/>
              <w:jc w:val="center"/>
              <w:rPr>
                <w:sz w:val="18"/>
                <w:szCs w:val="18"/>
                <w:rtl/>
              </w:rPr>
            </w:pPr>
            <w:r w:rsidRPr="0007664B">
              <w:rPr>
                <w:sz w:val="18"/>
                <w:szCs w:val="18"/>
                <w:rtl/>
              </w:rPr>
              <w:t>פרטי הלקוחות ואנשי קשר בלקוח (במידה של חובת חסיון - נא לפרט את סוג הלקוח ומידע כללי).</w:t>
            </w:r>
          </w:p>
        </w:tc>
        <w:tc>
          <w:tcPr>
            <w:tcW w:w="1823" w:type="dxa"/>
          </w:tcPr>
          <w:p w14:paraId="347A6981" w14:textId="77777777" w:rsidR="006B1CD9" w:rsidRPr="0007664B" w:rsidRDefault="006B1CD9" w:rsidP="006B1CD9">
            <w:pPr>
              <w:pStyle w:val="ab"/>
              <w:spacing w:line="360" w:lineRule="auto"/>
              <w:ind w:left="0"/>
              <w:jc w:val="center"/>
              <w:rPr>
                <w:sz w:val="18"/>
                <w:szCs w:val="18"/>
                <w:rtl/>
              </w:rPr>
            </w:pPr>
          </w:p>
        </w:tc>
        <w:tc>
          <w:tcPr>
            <w:tcW w:w="1824" w:type="dxa"/>
          </w:tcPr>
          <w:p w14:paraId="572E4F21" w14:textId="77777777" w:rsidR="006B1CD9" w:rsidRPr="0007664B" w:rsidRDefault="006B1CD9" w:rsidP="006B1CD9">
            <w:pPr>
              <w:pStyle w:val="ab"/>
              <w:spacing w:line="360" w:lineRule="auto"/>
              <w:ind w:left="0"/>
              <w:jc w:val="center"/>
              <w:rPr>
                <w:b/>
                <w:bCs/>
                <w:color w:val="FF0000"/>
                <w:sz w:val="18"/>
                <w:szCs w:val="18"/>
                <w:u w:val="single"/>
                <w:rtl/>
              </w:rPr>
            </w:pPr>
          </w:p>
        </w:tc>
        <w:tc>
          <w:tcPr>
            <w:tcW w:w="1823" w:type="dxa"/>
          </w:tcPr>
          <w:p w14:paraId="269E99F4" w14:textId="77777777" w:rsidR="006B1CD9" w:rsidRPr="0007664B" w:rsidRDefault="006B1CD9" w:rsidP="006B1CD9">
            <w:pPr>
              <w:pStyle w:val="ab"/>
              <w:spacing w:line="360" w:lineRule="auto"/>
              <w:ind w:left="0"/>
              <w:jc w:val="center"/>
              <w:rPr>
                <w:b/>
                <w:bCs/>
                <w:color w:val="FF0000"/>
                <w:sz w:val="18"/>
                <w:szCs w:val="18"/>
                <w:u w:val="single"/>
                <w:rtl/>
              </w:rPr>
            </w:pPr>
          </w:p>
        </w:tc>
      </w:tr>
      <w:tr w:rsidR="006B1CD9" w:rsidRPr="00070FFB" w14:paraId="703E8708" w14:textId="77777777" w:rsidTr="0007664B">
        <w:tc>
          <w:tcPr>
            <w:tcW w:w="1825" w:type="dxa"/>
          </w:tcPr>
          <w:p w14:paraId="5FA661BF" w14:textId="6DB36B96" w:rsidR="006B1CD9" w:rsidRPr="0007664B" w:rsidRDefault="00E63BF7" w:rsidP="006B1CD9">
            <w:pPr>
              <w:pStyle w:val="ab"/>
              <w:spacing w:line="360" w:lineRule="auto"/>
              <w:ind w:left="0"/>
              <w:jc w:val="center"/>
              <w:rPr>
                <w:sz w:val="18"/>
                <w:szCs w:val="18"/>
                <w:rtl/>
              </w:rPr>
            </w:pPr>
            <w:r w:rsidRPr="0007664B">
              <w:rPr>
                <w:sz w:val="18"/>
                <w:szCs w:val="18"/>
                <w:rtl/>
              </w:rPr>
              <w:t>3.4.3.5.2</w:t>
            </w:r>
          </w:p>
        </w:tc>
        <w:tc>
          <w:tcPr>
            <w:tcW w:w="1955" w:type="dxa"/>
          </w:tcPr>
          <w:p w14:paraId="0D00BF25" w14:textId="40AD8B0E" w:rsidR="006B1CD9" w:rsidRPr="0007664B" w:rsidRDefault="00E63BF7" w:rsidP="006B1CD9">
            <w:pPr>
              <w:pStyle w:val="ab"/>
              <w:spacing w:line="360" w:lineRule="auto"/>
              <w:ind w:left="0"/>
              <w:jc w:val="center"/>
              <w:rPr>
                <w:sz w:val="18"/>
                <w:szCs w:val="18"/>
                <w:rtl/>
              </w:rPr>
            </w:pPr>
            <w:r w:rsidRPr="0007664B">
              <w:rPr>
                <w:sz w:val="18"/>
                <w:szCs w:val="18"/>
                <w:rtl/>
              </w:rPr>
              <w:t>יצרן המערכת ממנה הוסבו הנתונים.</w:t>
            </w:r>
          </w:p>
        </w:tc>
        <w:tc>
          <w:tcPr>
            <w:tcW w:w="1823" w:type="dxa"/>
          </w:tcPr>
          <w:p w14:paraId="70B1B15A" w14:textId="77777777" w:rsidR="006B1CD9" w:rsidRPr="0007664B" w:rsidRDefault="006B1CD9" w:rsidP="006B1CD9">
            <w:pPr>
              <w:pStyle w:val="ab"/>
              <w:spacing w:line="360" w:lineRule="auto"/>
              <w:ind w:left="0"/>
              <w:jc w:val="center"/>
              <w:rPr>
                <w:sz w:val="18"/>
                <w:szCs w:val="18"/>
                <w:rtl/>
              </w:rPr>
            </w:pPr>
          </w:p>
        </w:tc>
        <w:tc>
          <w:tcPr>
            <w:tcW w:w="1824" w:type="dxa"/>
          </w:tcPr>
          <w:p w14:paraId="6BEDAB66" w14:textId="77777777" w:rsidR="006B1CD9" w:rsidRPr="0007664B" w:rsidRDefault="006B1CD9" w:rsidP="006B1CD9">
            <w:pPr>
              <w:pStyle w:val="ab"/>
              <w:spacing w:line="360" w:lineRule="auto"/>
              <w:ind w:left="0"/>
              <w:jc w:val="center"/>
              <w:rPr>
                <w:b/>
                <w:bCs/>
                <w:color w:val="FF0000"/>
                <w:sz w:val="18"/>
                <w:szCs w:val="18"/>
                <w:u w:val="single"/>
                <w:rtl/>
              </w:rPr>
            </w:pPr>
          </w:p>
        </w:tc>
        <w:tc>
          <w:tcPr>
            <w:tcW w:w="1823" w:type="dxa"/>
          </w:tcPr>
          <w:p w14:paraId="17D562DD" w14:textId="77777777" w:rsidR="006B1CD9" w:rsidRPr="0007664B" w:rsidRDefault="006B1CD9" w:rsidP="006B1CD9">
            <w:pPr>
              <w:pStyle w:val="ab"/>
              <w:spacing w:line="360" w:lineRule="auto"/>
              <w:ind w:left="0"/>
              <w:jc w:val="center"/>
              <w:rPr>
                <w:b/>
                <w:bCs/>
                <w:color w:val="FF0000"/>
                <w:sz w:val="18"/>
                <w:szCs w:val="18"/>
                <w:u w:val="single"/>
                <w:rtl/>
              </w:rPr>
            </w:pPr>
          </w:p>
        </w:tc>
      </w:tr>
      <w:tr w:rsidR="006B1CD9" w:rsidRPr="00070FFB" w14:paraId="488EC51F" w14:textId="77777777" w:rsidTr="0007664B">
        <w:tc>
          <w:tcPr>
            <w:tcW w:w="1825" w:type="dxa"/>
          </w:tcPr>
          <w:p w14:paraId="29CF3A70" w14:textId="7F962B7E" w:rsidR="006B1CD9" w:rsidRPr="0007664B" w:rsidRDefault="00E63BF7" w:rsidP="006B1CD9">
            <w:pPr>
              <w:pStyle w:val="ab"/>
              <w:spacing w:line="360" w:lineRule="auto"/>
              <w:ind w:left="0"/>
              <w:jc w:val="center"/>
              <w:rPr>
                <w:sz w:val="18"/>
                <w:szCs w:val="18"/>
                <w:rtl/>
              </w:rPr>
            </w:pPr>
            <w:r w:rsidRPr="0007664B">
              <w:rPr>
                <w:sz w:val="18"/>
                <w:szCs w:val="18"/>
                <w:rtl/>
              </w:rPr>
              <w:t>3.4.3.5.3</w:t>
            </w:r>
          </w:p>
        </w:tc>
        <w:tc>
          <w:tcPr>
            <w:tcW w:w="1955" w:type="dxa"/>
          </w:tcPr>
          <w:p w14:paraId="0E01B055" w14:textId="42E4A72E" w:rsidR="006B1CD9" w:rsidRPr="0007664B" w:rsidRDefault="00E63BF7" w:rsidP="006B1CD9">
            <w:pPr>
              <w:pStyle w:val="ab"/>
              <w:spacing w:line="360" w:lineRule="auto"/>
              <w:ind w:left="0"/>
              <w:jc w:val="center"/>
              <w:rPr>
                <w:sz w:val="18"/>
                <w:szCs w:val="18"/>
                <w:rtl/>
              </w:rPr>
            </w:pPr>
            <w:r w:rsidRPr="0007664B">
              <w:rPr>
                <w:sz w:val="18"/>
                <w:szCs w:val="18"/>
                <w:rtl/>
              </w:rPr>
              <w:t>סוג בסיס הנתונים.</w:t>
            </w:r>
          </w:p>
        </w:tc>
        <w:tc>
          <w:tcPr>
            <w:tcW w:w="1823" w:type="dxa"/>
          </w:tcPr>
          <w:p w14:paraId="71D677F4" w14:textId="77777777" w:rsidR="006B1CD9" w:rsidRPr="0007664B" w:rsidRDefault="006B1CD9" w:rsidP="006B1CD9">
            <w:pPr>
              <w:pStyle w:val="ab"/>
              <w:spacing w:line="360" w:lineRule="auto"/>
              <w:ind w:left="0"/>
              <w:jc w:val="center"/>
              <w:rPr>
                <w:sz w:val="18"/>
                <w:szCs w:val="18"/>
                <w:rtl/>
              </w:rPr>
            </w:pPr>
          </w:p>
        </w:tc>
        <w:tc>
          <w:tcPr>
            <w:tcW w:w="1824" w:type="dxa"/>
          </w:tcPr>
          <w:p w14:paraId="4BC4CBFE" w14:textId="77777777" w:rsidR="006B1CD9" w:rsidRPr="0007664B" w:rsidRDefault="006B1CD9" w:rsidP="006B1CD9">
            <w:pPr>
              <w:pStyle w:val="ab"/>
              <w:spacing w:line="360" w:lineRule="auto"/>
              <w:ind w:left="0"/>
              <w:jc w:val="center"/>
              <w:rPr>
                <w:b/>
                <w:bCs/>
                <w:color w:val="FF0000"/>
                <w:sz w:val="18"/>
                <w:szCs w:val="18"/>
                <w:u w:val="single"/>
                <w:rtl/>
              </w:rPr>
            </w:pPr>
          </w:p>
        </w:tc>
        <w:tc>
          <w:tcPr>
            <w:tcW w:w="1823" w:type="dxa"/>
          </w:tcPr>
          <w:p w14:paraId="57D2AEF5" w14:textId="77777777" w:rsidR="006B1CD9" w:rsidRPr="0007664B" w:rsidRDefault="006B1CD9" w:rsidP="006B1CD9">
            <w:pPr>
              <w:pStyle w:val="ab"/>
              <w:spacing w:line="360" w:lineRule="auto"/>
              <w:ind w:left="0"/>
              <w:jc w:val="center"/>
              <w:rPr>
                <w:b/>
                <w:bCs/>
                <w:color w:val="FF0000"/>
                <w:sz w:val="18"/>
                <w:szCs w:val="18"/>
                <w:u w:val="single"/>
                <w:rtl/>
              </w:rPr>
            </w:pPr>
          </w:p>
        </w:tc>
      </w:tr>
      <w:tr w:rsidR="006B1CD9" w:rsidRPr="00070FFB" w14:paraId="22AEAFCA" w14:textId="77777777" w:rsidTr="0007664B">
        <w:tc>
          <w:tcPr>
            <w:tcW w:w="1825" w:type="dxa"/>
          </w:tcPr>
          <w:p w14:paraId="282D011E" w14:textId="15CDDB37" w:rsidR="006B1CD9" w:rsidRPr="0007664B" w:rsidRDefault="00E63BF7" w:rsidP="006B1CD9">
            <w:pPr>
              <w:pStyle w:val="ab"/>
              <w:spacing w:line="360" w:lineRule="auto"/>
              <w:ind w:left="0"/>
              <w:jc w:val="center"/>
              <w:rPr>
                <w:sz w:val="18"/>
                <w:szCs w:val="18"/>
                <w:rtl/>
              </w:rPr>
            </w:pPr>
            <w:r w:rsidRPr="0007664B">
              <w:rPr>
                <w:sz w:val="18"/>
                <w:szCs w:val="18"/>
                <w:rtl/>
              </w:rPr>
              <w:t>3.4.3.5.4</w:t>
            </w:r>
          </w:p>
        </w:tc>
        <w:tc>
          <w:tcPr>
            <w:tcW w:w="1955" w:type="dxa"/>
          </w:tcPr>
          <w:p w14:paraId="0E735BCA" w14:textId="56C0F501" w:rsidR="006B1CD9" w:rsidRPr="0007664B" w:rsidRDefault="00E63BF7" w:rsidP="006B1CD9">
            <w:pPr>
              <w:pStyle w:val="ab"/>
              <w:spacing w:line="360" w:lineRule="auto"/>
              <w:ind w:left="0"/>
              <w:jc w:val="center"/>
              <w:rPr>
                <w:sz w:val="18"/>
                <w:szCs w:val="18"/>
                <w:rtl/>
              </w:rPr>
            </w:pPr>
            <w:r w:rsidRPr="0007664B">
              <w:rPr>
                <w:sz w:val="18"/>
                <w:szCs w:val="18"/>
                <w:rtl/>
              </w:rPr>
              <w:t>משך הזמן בו התבצעה ההסבה.</w:t>
            </w:r>
          </w:p>
          <w:p w14:paraId="6190A0FB" w14:textId="155F9211" w:rsidR="00E63BF7" w:rsidRPr="0007664B" w:rsidRDefault="00E63BF7" w:rsidP="0007664B">
            <w:pPr>
              <w:jc w:val="center"/>
              <w:rPr>
                <w:sz w:val="18"/>
                <w:szCs w:val="18"/>
                <w:rtl/>
              </w:rPr>
            </w:pPr>
          </w:p>
        </w:tc>
        <w:tc>
          <w:tcPr>
            <w:tcW w:w="1823" w:type="dxa"/>
          </w:tcPr>
          <w:p w14:paraId="047CA929" w14:textId="77777777" w:rsidR="006B1CD9" w:rsidRPr="0007664B" w:rsidRDefault="006B1CD9" w:rsidP="006B1CD9">
            <w:pPr>
              <w:pStyle w:val="ab"/>
              <w:spacing w:line="360" w:lineRule="auto"/>
              <w:ind w:left="0"/>
              <w:jc w:val="center"/>
              <w:rPr>
                <w:sz w:val="18"/>
                <w:szCs w:val="18"/>
                <w:rtl/>
              </w:rPr>
            </w:pPr>
          </w:p>
        </w:tc>
        <w:tc>
          <w:tcPr>
            <w:tcW w:w="1824" w:type="dxa"/>
          </w:tcPr>
          <w:p w14:paraId="3D72338E" w14:textId="77777777" w:rsidR="006B1CD9" w:rsidRPr="0007664B" w:rsidRDefault="006B1CD9" w:rsidP="006B1CD9">
            <w:pPr>
              <w:pStyle w:val="ab"/>
              <w:spacing w:line="360" w:lineRule="auto"/>
              <w:ind w:left="0"/>
              <w:jc w:val="center"/>
              <w:rPr>
                <w:b/>
                <w:bCs/>
                <w:color w:val="FF0000"/>
                <w:sz w:val="18"/>
                <w:szCs w:val="18"/>
                <w:u w:val="single"/>
                <w:rtl/>
              </w:rPr>
            </w:pPr>
          </w:p>
        </w:tc>
        <w:tc>
          <w:tcPr>
            <w:tcW w:w="1823" w:type="dxa"/>
          </w:tcPr>
          <w:p w14:paraId="6130A820" w14:textId="77777777" w:rsidR="006B1CD9" w:rsidRPr="0007664B" w:rsidRDefault="006B1CD9" w:rsidP="006B1CD9">
            <w:pPr>
              <w:pStyle w:val="ab"/>
              <w:spacing w:line="360" w:lineRule="auto"/>
              <w:ind w:left="0"/>
              <w:jc w:val="center"/>
              <w:rPr>
                <w:b/>
                <w:bCs/>
                <w:color w:val="FF0000"/>
                <w:sz w:val="18"/>
                <w:szCs w:val="18"/>
                <w:u w:val="single"/>
                <w:rtl/>
              </w:rPr>
            </w:pPr>
          </w:p>
        </w:tc>
      </w:tr>
      <w:tr w:rsidR="006B1CD9" w:rsidRPr="00070FFB" w14:paraId="562EAD65" w14:textId="77777777" w:rsidTr="0007664B">
        <w:tc>
          <w:tcPr>
            <w:tcW w:w="1825" w:type="dxa"/>
          </w:tcPr>
          <w:p w14:paraId="229A9BE5" w14:textId="16BCA537" w:rsidR="006B1CD9" w:rsidRPr="0007664B" w:rsidRDefault="00E63BF7" w:rsidP="006B1CD9">
            <w:pPr>
              <w:pStyle w:val="ab"/>
              <w:spacing w:line="360" w:lineRule="auto"/>
              <w:ind w:left="0"/>
              <w:jc w:val="center"/>
              <w:rPr>
                <w:sz w:val="18"/>
                <w:szCs w:val="18"/>
                <w:rtl/>
              </w:rPr>
            </w:pPr>
            <w:r w:rsidRPr="0007664B">
              <w:rPr>
                <w:sz w:val="18"/>
                <w:szCs w:val="18"/>
                <w:rtl/>
              </w:rPr>
              <w:t>3.4.3.5.5</w:t>
            </w:r>
          </w:p>
        </w:tc>
        <w:tc>
          <w:tcPr>
            <w:tcW w:w="1955" w:type="dxa"/>
          </w:tcPr>
          <w:p w14:paraId="205B6CEC" w14:textId="2281E4F5" w:rsidR="006B1CD9" w:rsidRPr="0007664B" w:rsidRDefault="00E63BF7" w:rsidP="0007664B">
            <w:pPr>
              <w:pStyle w:val="ab"/>
              <w:tabs>
                <w:tab w:val="left" w:pos="351"/>
              </w:tabs>
              <w:spacing w:line="360" w:lineRule="auto"/>
              <w:ind w:left="0"/>
              <w:rPr>
                <w:sz w:val="18"/>
                <w:szCs w:val="18"/>
                <w:rtl/>
              </w:rPr>
            </w:pPr>
            <w:r w:rsidRPr="0007664B">
              <w:rPr>
                <w:sz w:val="18"/>
                <w:szCs w:val="18"/>
                <w:rtl/>
              </w:rPr>
              <w:tab/>
              <w:t>אופן המעבר בין המערכת הישנה לחדשה, תוך התייחסות לרציפות תפקודית.</w:t>
            </w:r>
          </w:p>
        </w:tc>
        <w:tc>
          <w:tcPr>
            <w:tcW w:w="1823" w:type="dxa"/>
          </w:tcPr>
          <w:p w14:paraId="6E6E4D35" w14:textId="77777777" w:rsidR="006B1CD9" w:rsidRPr="0007664B" w:rsidRDefault="006B1CD9" w:rsidP="006B1CD9">
            <w:pPr>
              <w:pStyle w:val="ab"/>
              <w:spacing w:line="360" w:lineRule="auto"/>
              <w:ind w:left="0"/>
              <w:jc w:val="center"/>
              <w:rPr>
                <w:sz w:val="18"/>
                <w:szCs w:val="18"/>
                <w:rtl/>
              </w:rPr>
            </w:pPr>
          </w:p>
        </w:tc>
        <w:tc>
          <w:tcPr>
            <w:tcW w:w="1824" w:type="dxa"/>
          </w:tcPr>
          <w:p w14:paraId="1894E24B" w14:textId="77777777" w:rsidR="006B1CD9" w:rsidRPr="0007664B" w:rsidRDefault="006B1CD9" w:rsidP="006B1CD9">
            <w:pPr>
              <w:pStyle w:val="ab"/>
              <w:spacing w:line="360" w:lineRule="auto"/>
              <w:ind w:left="0"/>
              <w:jc w:val="center"/>
              <w:rPr>
                <w:b/>
                <w:bCs/>
                <w:color w:val="FF0000"/>
                <w:sz w:val="18"/>
                <w:szCs w:val="18"/>
                <w:u w:val="single"/>
                <w:rtl/>
              </w:rPr>
            </w:pPr>
          </w:p>
        </w:tc>
        <w:tc>
          <w:tcPr>
            <w:tcW w:w="1823" w:type="dxa"/>
          </w:tcPr>
          <w:p w14:paraId="22BA0A6D" w14:textId="77777777" w:rsidR="006B1CD9" w:rsidRPr="0007664B" w:rsidRDefault="006B1CD9" w:rsidP="006B1CD9">
            <w:pPr>
              <w:pStyle w:val="ab"/>
              <w:spacing w:line="360" w:lineRule="auto"/>
              <w:ind w:left="0"/>
              <w:jc w:val="center"/>
              <w:rPr>
                <w:b/>
                <w:bCs/>
                <w:color w:val="FF0000"/>
                <w:sz w:val="18"/>
                <w:szCs w:val="18"/>
                <w:u w:val="single"/>
                <w:rtl/>
              </w:rPr>
            </w:pPr>
          </w:p>
        </w:tc>
      </w:tr>
      <w:tr w:rsidR="006B1CD9" w:rsidRPr="00070FFB" w14:paraId="6DC371E3" w14:textId="77777777" w:rsidTr="0007664B">
        <w:tc>
          <w:tcPr>
            <w:tcW w:w="1825" w:type="dxa"/>
          </w:tcPr>
          <w:p w14:paraId="57BEE590" w14:textId="129E4815" w:rsidR="006B1CD9" w:rsidRPr="0007664B" w:rsidRDefault="00E63BF7" w:rsidP="006B1CD9">
            <w:pPr>
              <w:pStyle w:val="ab"/>
              <w:spacing w:line="360" w:lineRule="auto"/>
              <w:ind w:left="0"/>
              <w:jc w:val="center"/>
              <w:rPr>
                <w:sz w:val="18"/>
                <w:szCs w:val="18"/>
                <w:rtl/>
              </w:rPr>
            </w:pPr>
            <w:r w:rsidRPr="0007664B">
              <w:rPr>
                <w:sz w:val="18"/>
                <w:szCs w:val="18"/>
                <w:rtl/>
              </w:rPr>
              <w:t>3.4.4</w:t>
            </w:r>
          </w:p>
        </w:tc>
        <w:tc>
          <w:tcPr>
            <w:tcW w:w="1955" w:type="dxa"/>
          </w:tcPr>
          <w:p w14:paraId="6D100FFB" w14:textId="010EA2B8" w:rsidR="006B1CD9" w:rsidRPr="0007664B" w:rsidRDefault="00E63BF7" w:rsidP="006B1CD9">
            <w:pPr>
              <w:pStyle w:val="ab"/>
              <w:spacing w:line="360" w:lineRule="auto"/>
              <w:ind w:left="0"/>
              <w:jc w:val="center"/>
              <w:rPr>
                <w:sz w:val="18"/>
                <w:szCs w:val="18"/>
                <w:rtl/>
              </w:rPr>
            </w:pPr>
            <w:r w:rsidRPr="0007664B">
              <w:rPr>
                <w:sz w:val="18"/>
                <w:szCs w:val="18"/>
                <w:rtl/>
              </w:rPr>
              <w:t>אבטחת מידע והגנת סייבר</w:t>
            </w:r>
          </w:p>
          <w:p w14:paraId="5179B867" w14:textId="6C394B71" w:rsidR="00E63BF7" w:rsidRPr="0007664B" w:rsidRDefault="00E63BF7" w:rsidP="0007664B">
            <w:pPr>
              <w:jc w:val="center"/>
              <w:rPr>
                <w:sz w:val="18"/>
                <w:szCs w:val="18"/>
                <w:rtl/>
              </w:rPr>
            </w:pPr>
          </w:p>
        </w:tc>
        <w:tc>
          <w:tcPr>
            <w:tcW w:w="1823" w:type="dxa"/>
          </w:tcPr>
          <w:p w14:paraId="45A42142" w14:textId="77777777" w:rsidR="006B1CD9" w:rsidRPr="0007664B" w:rsidRDefault="006B1CD9" w:rsidP="006B1CD9">
            <w:pPr>
              <w:pStyle w:val="ab"/>
              <w:spacing w:line="360" w:lineRule="auto"/>
              <w:ind w:left="0"/>
              <w:jc w:val="center"/>
              <w:rPr>
                <w:sz w:val="18"/>
                <w:szCs w:val="18"/>
                <w:rtl/>
              </w:rPr>
            </w:pPr>
          </w:p>
        </w:tc>
        <w:tc>
          <w:tcPr>
            <w:tcW w:w="1824" w:type="dxa"/>
          </w:tcPr>
          <w:p w14:paraId="449CB2A6" w14:textId="77777777" w:rsidR="006B1CD9" w:rsidRPr="0007664B" w:rsidRDefault="006B1CD9" w:rsidP="006B1CD9">
            <w:pPr>
              <w:pStyle w:val="ab"/>
              <w:spacing w:line="360" w:lineRule="auto"/>
              <w:ind w:left="0"/>
              <w:jc w:val="center"/>
              <w:rPr>
                <w:b/>
                <w:bCs/>
                <w:color w:val="FF0000"/>
                <w:sz w:val="18"/>
                <w:szCs w:val="18"/>
                <w:u w:val="single"/>
                <w:rtl/>
              </w:rPr>
            </w:pPr>
          </w:p>
        </w:tc>
        <w:tc>
          <w:tcPr>
            <w:tcW w:w="1823" w:type="dxa"/>
          </w:tcPr>
          <w:p w14:paraId="4A7E63B2" w14:textId="77777777" w:rsidR="006B1CD9" w:rsidRPr="0007664B" w:rsidRDefault="006B1CD9" w:rsidP="006B1CD9">
            <w:pPr>
              <w:pStyle w:val="ab"/>
              <w:spacing w:line="360" w:lineRule="auto"/>
              <w:ind w:left="0"/>
              <w:jc w:val="center"/>
              <w:rPr>
                <w:b/>
                <w:bCs/>
                <w:color w:val="FF0000"/>
                <w:sz w:val="18"/>
                <w:szCs w:val="18"/>
                <w:u w:val="single"/>
                <w:rtl/>
              </w:rPr>
            </w:pPr>
          </w:p>
        </w:tc>
      </w:tr>
      <w:tr w:rsidR="006B1CD9" w:rsidRPr="00070FFB" w14:paraId="3E44E979" w14:textId="77777777" w:rsidTr="0007664B">
        <w:tc>
          <w:tcPr>
            <w:tcW w:w="1825" w:type="dxa"/>
          </w:tcPr>
          <w:p w14:paraId="7DF50394" w14:textId="6B682978" w:rsidR="006B1CD9" w:rsidRPr="0007664B" w:rsidRDefault="00E63BF7" w:rsidP="0007664B">
            <w:pPr>
              <w:pStyle w:val="ab"/>
              <w:spacing w:line="360" w:lineRule="auto"/>
              <w:ind w:left="0"/>
              <w:rPr>
                <w:sz w:val="18"/>
                <w:szCs w:val="18"/>
                <w:rtl/>
              </w:rPr>
            </w:pPr>
            <w:r w:rsidRPr="0007664B">
              <w:rPr>
                <w:sz w:val="18"/>
                <w:szCs w:val="18"/>
                <w:rtl/>
              </w:rPr>
              <w:t>3.4.4.1</w:t>
            </w:r>
          </w:p>
        </w:tc>
        <w:tc>
          <w:tcPr>
            <w:tcW w:w="1955" w:type="dxa"/>
          </w:tcPr>
          <w:p w14:paraId="3B97372F" w14:textId="25DCE7C8" w:rsidR="006B1CD9" w:rsidRPr="0007664B" w:rsidRDefault="00E63BF7" w:rsidP="0007664B">
            <w:pPr>
              <w:pStyle w:val="ab"/>
              <w:tabs>
                <w:tab w:val="left" w:pos="331"/>
              </w:tabs>
              <w:spacing w:line="360" w:lineRule="auto"/>
              <w:ind w:left="0"/>
              <w:rPr>
                <w:sz w:val="18"/>
                <w:szCs w:val="18"/>
                <w:rtl/>
              </w:rPr>
            </w:pPr>
            <w:r w:rsidRPr="0007664B">
              <w:rPr>
                <w:sz w:val="18"/>
                <w:szCs w:val="18"/>
                <w:rtl/>
              </w:rPr>
              <w:tab/>
              <w:t xml:space="preserve">פירוט תקני אבטחת מידע והגנת הסייבר שהארגון והמערכת עומדים בהם, כגון </w:t>
            </w:r>
            <w:r w:rsidRPr="0007664B">
              <w:rPr>
                <w:sz w:val="18"/>
                <w:szCs w:val="18"/>
              </w:rPr>
              <w:t>NIST, ISO,  SOC2, GDPR</w:t>
            </w:r>
            <w:r w:rsidRPr="0007664B">
              <w:rPr>
                <w:sz w:val="18"/>
                <w:szCs w:val="18"/>
                <w:rtl/>
              </w:rPr>
              <w:t xml:space="preserve"> וכד'.</w:t>
            </w:r>
          </w:p>
        </w:tc>
        <w:tc>
          <w:tcPr>
            <w:tcW w:w="1823" w:type="dxa"/>
          </w:tcPr>
          <w:p w14:paraId="332CC7A3" w14:textId="77777777" w:rsidR="006B1CD9" w:rsidRPr="0007664B" w:rsidRDefault="006B1CD9" w:rsidP="006B1CD9">
            <w:pPr>
              <w:pStyle w:val="ab"/>
              <w:spacing w:line="360" w:lineRule="auto"/>
              <w:ind w:left="0"/>
              <w:jc w:val="center"/>
              <w:rPr>
                <w:sz w:val="18"/>
                <w:szCs w:val="18"/>
                <w:rtl/>
              </w:rPr>
            </w:pPr>
          </w:p>
        </w:tc>
        <w:tc>
          <w:tcPr>
            <w:tcW w:w="1824" w:type="dxa"/>
          </w:tcPr>
          <w:p w14:paraId="57F38F95" w14:textId="77777777" w:rsidR="006B1CD9" w:rsidRPr="0007664B" w:rsidRDefault="006B1CD9" w:rsidP="006B1CD9">
            <w:pPr>
              <w:pStyle w:val="ab"/>
              <w:spacing w:line="360" w:lineRule="auto"/>
              <w:ind w:left="0"/>
              <w:jc w:val="center"/>
              <w:rPr>
                <w:b/>
                <w:bCs/>
                <w:color w:val="FF0000"/>
                <w:sz w:val="18"/>
                <w:szCs w:val="18"/>
                <w:u w:val="single"/>
                <w:rtl/>
              </w:rPr>
            </w:pPr>
          </w:p>
        </w:tc>
        <w:tc>
          <w:tcPr>
            <w:tcW w:w="1823" w:type="dxa"/>
          </w:tcPr>
          <w:p w14:paraId="35D81907" w14:textId="77777777" w:rsidR="006B1CD9" w:rsidRPr="0007664B" w:rsidRDefault="006B1CD9" w:rsidP="006B1CD9">
            <w:pPr>
              <w:pStyle w:val="ab"/>
              <w:spacing w:line="360" w:lineRule="auto"/>
              <w:ind w:left="0"/>
              <w:jc w:val="center"/>
              <w:rPr>
                <w:b/>
                <w:bCs/>
                <w:color w:val="FF0000"/>
                <w:sz w:val="18"/>
                <w:szCs w:val="18"/>
                <w:u w:val="single"/>
                <w:rtl/>
              </w:rPr>
            </w:pPr>
          </w:p>
        </w:tc>
      </w:tr>
      <w:tr w:rsidR="006B1CD9" w:rsidRPr="00070FFB" w14:paraId="1CF2704F" w14:textId="77777777" w:rsidTr="0007664B">
        <w:tc>
          <w:tcPr>
            <w:tcW w:w="1825" w:type="dxa"/>
          </w:tcPr>
          <w:p w14:paraId="74BDAF2E" w14:textId="087BE967" w:rsidR="006B1CD9" w:rsidRPr="0007664B" w:rsidRDefault="00E63BF7" w:rsidP="006B1CD9">
            <w:pPr>
              <w:pStyle w:val="ab"/>
              <w:spacing w:line="360" w:lineRule="auto"/>
              <w:ind w:left="0"/>
              <w:jc w:val="center"/>
              <w:rPr>
                <w:sz w:val="18"/>
                <w:szCs w:val="18"/>
                <w:rtl/>
              </w:rPr>
            </w:pPr>
            <w:r w:rsidRPr="0007664B">
              <w:rPr>
                <w:sz w:val="18"/>
                <w:szCs w:val="18"/>
                <w:rtl/>
              </w:rPr>
              <w:t>3.4.4.2</w:t>
            </w:r>
          </w:p>
        </w:tc>
        <w:tc>
          <w:tcPr>
            <w:tcW w:w="1955" w:type="dxa"/>
          </w:tcPr>
          <w:p w14:paraId="1E3DDCCB" w14:textId="7E38B05C" w:rsidR="006B1CD9" w:rsidRPr="0007664B" w:rsidRDefault="00E63BF7" w:rsidP="006B1CD9">
            <w:pPr>
              <w:pStyle w:val="ab"/>
              <w:spacing w:line="360" w:lineRule="auto"/>
              <w:ind w:left="0"/>
              <w:jc w:val="center"/>
              <w:rPr>
                <w:sz w:val="18"/>
                <w:szCs w:val="18"/>
                <w:rtl/>
              </w:rPr>
            </w:pPr>
            <w:r w:rsidRPr="0007664B">
              <w:rPr>
                <w:sz w:val="18"/>
                <w:szCs w:val="18"/>
                <w:rtl/>
              </w:rPr>
              <w:t>בקרות אבטחת המידע והגנת הסייבר אשר בשימוש המערכת/השירות.</w:t>
            </w:r>
          </w:p>
          <w:p w14:paraId="2BF66AF4" w14:textId="14B5D1CA" w:rsidR="00E63BF7" w:rsidRPr="0007664B" w:rsidRDefault="00E63BF7" w:rsidP="0007664B">
            <w:pPr>
              <w:jc w:val="center"/>
              <w:rPr>
                <w:sz w:val="18"/>
                <w:szCs w:val="18"/>
                <w:rtl/>
              </w:rPr>
            </w:pPr>
          </w:p>
        </w:tc>
        <w:tc>
          <w:tcPr>
            <w:tcW w:w="1823" w:type="dxa"/>
          </w:tcPr>
          <w:p w14:paraId="2771D434" w14:textId="77777777" w:rsidR="006B1CD9" w:rsidRPr="0007664B" w:rsidRDefault="006B1CD9" w:rsidP="006B1CD9">
            <w:pPr>
              <w:pStyle w:val="ab"/>
              <w:spacing w:line="360" w:lineRule="auto"/>
              <w:ind w:left="0"/>
              <w:jc w:val="center"/>
              <w:rPr>
                <w:sz w:val="18"/>
                <w:szCs w:val="18"/>
                <w:rtl/>
              </w:rPr>
            </w:pPr>
          </w:p>
        </w:tc>
        <w:tc>
          <w:tcPr>
            <w:tcW w:w="1824" w:type="dxa"/>
          </w:tcPr>
          <w:p w14:paraId="54E6A642" w14:textId="77777777" w:rsidR="006B1CD9" w:rsidRPr="0007664B" w:rsidRDefault="006B1CD9" w:rsidP="006B1CD9">
            <w:pPr>
              <w:pStyle w:val="ab"/>
              <w:spacing w:line="360" w:lineRule="auto"/>
              <w:ind w:left="0"/>
              <w:jc w:val="center"/>
              <w:rPr>
                <w:b/>
                <w:bCs/>
                <w:color w:val="FF0000"/>
                <w:sz w:val="18"/>
                <w:szCs w:val="18"/>
                <w:u w:val="single"/>
                <w:rtl/>
              </w:rPr>
            </w:pPr>
          </w:p>
        </w:tc>
        <w:tc>
          <w:tcPr>
            <w:tcW w:w="1823" w:type="dxa"/>
          </w:tcPr>
          <w:p w14:paraId="2F8503E0" w14:textId="77777777" w:rsidR="006B1CD9" w:rsidRPr="0007664B" w:rsidRDefault="006B1CD9" w:rsidP="006B1CD9">
            <w:pPr>
              <w:pStyle w:val="ab"/>
              <w:spacing w:line="360" w:lineRule="auto"/>
              <w:ind w:left="0"/>
              <w:jc w:val="center"/>
              <w:rPr>
                <w:b/>
                <w:bCs/>
                <w:color w:val="FF0000"/>
                <w:sz w:val="18"/>
                <w:szCs w:val="18"/>
                <w:u w:val="single"/>
                <w:rtl/>
              </w:rPr>
            </w:pPr>
          </w:p>
        </w:tc>
      </w:tr>
      <w:tr w:rsidR="006B1CD9" w:rsidRPr="00070FFB" w14:paraId="1B820AB4" w14:textId="77777777" w:rsidTr="0007664B">
        <w:tc>
          <w:tcPr>
            <w:tcW w:w="1825" w:type="dxa"/>
          </w:tcPr>
          <w:p w14:paraId="1BCB4890" w14:textId="000C5765" w:rsidR="006B1CD9" w:rsidRPr="0007664B" w:rsidRDefault="00E63BF7" w:rsidP="006B1CD9">
            <w:pPr>
              <w:pStyle w:val="ab"/>
              <w:spacing w:line="360" w:lineRule="auto"/>
              <w:ind w:left="0"/>
              <w:jc w:val="center"/>
              <w:rPr>
                <w:sz w:val="18"/>
                <w:szCs w:val="18"/>
                <w:rtl/>
              </w:rPr>
            </w:pPr>
            <w:r w:rsidRPr="0007664B">
              <w:rPr>
                <w:sz w:val="18"/>
                <w:szCs w:val="18"/>
                <w:rtl/>
              </w:rPr>
              <w:t>3.4.4.3</w:t>
            </w:r>
          </w:p>
        </w:tc>
        <w:tc>
          <w:tcPr>
            <w:tcW w:w="1955" w:type="dxa"/>
          </w:tcPr>
          <w:p w14:paraId="21F9B1AA" w14:textId="29ED0E7D" w:rsidR="006B1CD9" w:rsidRPr="0007664B" w:rsidRDefault="00E63BF7" w:rsidP="006B1CD9">
            <w:pPr>
              <w:pStyle w:val="ab"/>
              <w:spacing w:line="360" w:lineRule="auto"/>
              <w:ind w:left="0"/>
              <w:jc w:val="center"/>
              <w:rPr>
                <w:sz w:val="18"/>
                <w:szCs w:val="18"/>
                <w:rtl/>
              </w:rPr>
            </w:pPr>
            <w:r w:rsidRPr="0007664B">
              <w:rPr>
                <w:sz w:val="18"/>
                <w:szCs w:val="18"/>
                <w:rtl/>
              </w:rPr>
              <w:t xml:space="preserve">אופן שילוב תהליך </w:t>
            </w:r>
            <w:r w:rsidRPr="0007664B">
              <w:rPr>
                <w:sz w:val="18"/>
                <w:szCs w:val="18"/>
              </w:rPr>
              <w:t>SDLC</w:t>
            </w:r>
            <w:r w:rsidRPr="0007664B">
              <w:rPr>
                <w:sz w:val="18"/>
                <w:szCs w:val="18"/>
                <w:rtl/>
              </w:rPr>
              <w:t xml:space="preserve"> במחזור חיי המערכת/השירות כולל בדיקות תוכנה.</w:t>
            </w:r>
          </w:p>
          <w:p w14:paraId="60AB8930" w14:textId="74815DD5" w:rsidR="00E63BF7" w:rsidRPr="0007664B" w:rsidRDefault="00E63BF7" w:rsidP="0007664B">
            <w:pPr>
              <w:jc w:val="center"/>
              <w:rPr>
                <w:sz w:val="18"/>
                <w:szCs w:val="18"/>
                <w:rtl/>
              </w:rPr>
            </w:pPr>
          </w:p>
        </w:tc>
        <w:tc>
          <w:tcPr>
            <w:tcW w:w="1823" w:type="dxa"/>
          </w:tcPr>
          <w:p w14:paraId="2FBADE37" w14:textId="77777777" w:rsidR="006B1CD9" w:rsidRPr="0007664B" w:rsidRDefault="006B1CD9" w:rsidP="006B1CD9">
            <w:pPr>
              <w:pStyle w:val="ab"/>
              <w:spacing w:line="360" w:lineRule="auto"/>
              <w:ind w:left="0"/>
              <w:jc w:val="center"/>
              <w:rPr>
                <w:sz w:val="18"/>
                <w:szCs w:val="18"/>
                <w:rtl/>
              </w:rPr>
            </w:pPr>
          </w:p>
        </w:tc>
        <w:tc>
          <w:tcPr>
            <w:tcW w:w="1824" w:type="dxa"/>
          </w:tcPr>
          <w:p w14:paraId="2EEBAD69" w14:textId="77777777" w:rsidR="006B1CD9" w:rsidRPr="0007664B" w:rsidRDefault="006B1CD9" w:rsidP="006B1CD9">
            <w:pPr>
              <w:pStyle w:val="ab"/>
              <w:spacing w:line="360" w:lineRule="auto"/>
              <w:ind w:left="0"/>
              <w:jc w:val="center"/>
              <w:rPr>
                <w:b/>
                <w:bCs/>
                <w:color w:val="FF0000"/>
                <w:sz w:val="18"/>
                <w:szCs w:val="18"/>
                <w:u w:val="single"/>
                <w:rtl/>
              </w:rPr>
            </w:pPr>
          </w:p>
        </w:tc>
        <w:tc>
          <w:tcPr>
            <w:tcW w:w="1823" w:type="dxa"/>
          </w:tcPr>
          <w:p w14:paraId="22686F49" w14:textId="77777777" w:rsidR="006B1CD9" w:rsidRPr="0007664B" w:rsidRDefault="006B1CD9" w:rsidP="006B1CD9">
            <w:pPr>
              <w:pStyle w:val="ab"/>
              <w:spacing w:line="360" w:lineRule="auto"/>
              <w:ind w:left="0"/>
              <w:jc w:val="center"/>
              <w:rPr>
                <w:b/>
                <w:bCs/>
                <w:color w:val="FF0000"/>
                <w:sz w:val="18"/>
                <w:szCs w:val="18"/>
                <w:u w:val="single"/>
                <w:rtl/>
              </w:rPr>
            </w:pPr>
          </w:p>
        </w:tc>
      </w:tr>
      <w:tr w:rsidR="006B1CD9" w:rsidRPr="00070FFB" w14:paraId="5B4629CF" w14:textId="77777777" w:rsidTr="0007664B">
        <w:tc>
          <w:tcPr>
            <w:tcW w:w="1825" w:type="dxa"/>
          </w:tcPr>
          <w:p w14:paraId="66E1644B" w14:textId="505393FD" w:rsidR="006B1CD9" w:rsidRPr="0007664B" w:rsidRDefault="00E63BF7" w:rsidP="006B1CD9">
            <w:pPr>
              <w:pStyle w:val="ab"/>
              <w:spacing w:line="360" w:lineRule="auto"/>
              <w:ind w:left="0"/>
              <w:jc w:val="center"/>
              <w:rPr>
                <w:sz w:val="18"/>
                <w:szCs w:val="18"/>
                <w:rtl/>
              </w:rPr>
            </w:pPr>
            <w:r w:rsidRPr="0007664B">
              <w:rPr>
                <w:sz w:val="18"/>
                <w:szCs w:val="18"/>
                <w:rtl/>
              </w:rPr>
              <w:t>3.4.4.4</w:t>
            </w:r>
          </w:p>
        </w:tc>
        <w:tc>
          <w:tcPr>
            <w:tcW w:w="1955" w:type="dxa"/>
          </w:tcPr>
          <w:p w14:paraId="6FD18755" w14:textId="751F87FD" w:rsidR="006B1CD9" w:rsidRPr="0007664B" w:rsidRDefault="00E63BF7" w:rsidP="006B1CD9">
            <w:pPr>
              <w:pStyle w:val="ab"/>
              <w:spacing w:line="360" w:lineRule="auto"/>
              <w:ind w:left="0"/>
              <w:jc w:val="center"/>
              <w:rPr>
                <w:sz w:val="18"/>
                <w:szCs w:val="18"/>
                <w:rtl/>
              </w:rPr>
            </w:pPr>
            <w:r w:rsidRPr="0007664B">
              <w:rPr>
                <w:sz w:val="18"/>
                <w:szCs w:val="18"/>
                <w:rtl/>
              </w:rPr>
              <w:t>במידה והמשתתף מציע שימוש בתשתית מחשוב של ספק אחר, עליו לציין זאת ולצרף מסמך המתאר כיצד מתבצעת חלוקת האחריות בינו לבין ספק התשתית הנוסף ובאילו אמצעים הוא נוקט בכדי להגן על המידע מפני פגיעות ברמת התשתית.</w:t>
            </w:r>
          </w:p>
        </w:tc>
        <w:tc>
          <w:tcPr>
            <w:tcW w:w="1823" w:type="dxa"/>
          </w:tcPr>
          <w:p w14:paraId="5441ABE8" w14:textId="77777777" w:rsidR="006B1CD9" w:rsidRPr="0007664B" w:rsidRDefault="006B1CD9" w:rsidP="006B1CD9">
            <w:pPr>
              <w:pStyle w:val="ab"/>
              <w:spacing w:line="360" w:lineRule="auto"/>
              <w:ind w:left="0"/>
              <w:jc w:val="center"/>
              <w:rPr>
                <w:sz w:val="18"/>
                <w:szCs w:val="18"/>
                <w:rtl/>
              </w:rPr>
            </w:pPr>
          </w:p>
        </w:tc>
        <w:tc>
          <w:tcPr>
            <w:tcW w:w="1824" w:type="dxa"/>
          </w:tcPr>
          <w:p w14:paraId="766CD000" w14:textId="77777777" w:rsidR="006B1CD9" w:rsidRPr="0007664B" w:rsidRDefault="006B1CD9" w:rsidP="006B1CD9">
            <w:pPr>
              <w:pStyle w:val="ab"/>
              <w:spacing w:line="360" w:lineRule="auto"/>
              <w:ind w:left="0"/>
              <w:jc w:val="center"/>
              <w:rPr>
                <w:b/>
                <w:bCs/>
                <w:color w:val="FF0000"/>
                <w:sz w:val="18"/>
                <w:szCs w:val="18"/>
                <w:u w:val="single"/>
                <w:rtl/>
              </w:rPr>
            </w:pPr>
          </w:p>
        </w:tc>
        <w:tc>
          <w:tcPr>
            <w:tcW w:w="1823" w:type="dxa"/>
          </w:tcPr>
          <w:p w14:paraId="47747F58" w14:textId="77777777" w:rsidR="006B1CD9" w:rsidRPr="0007664B" w:rsidRDefault="006B1CD9" w:rsidP="006B1CD9">
            <w:pPr>
              <w:pStyle w:val="ab"/>
              <w:spacing w:line="360" w:lineRule="auto"/>
              <w:ind w:left="0"/>
              <w:jc w:val="center"/>
              <w:rPr>
                <w:b/>
                <w:bCs/>
                <w:color w:val="FF0000"/>
                <w:sz w:val="18"/>
                <w:szCs w:val="18"/>
                <w:u w:val="single"/>
                <w:rtl/>
              </w:rPr>
            </w:pPr>
          </w:p>
        </w:tc>
      </w:tr>
      <w:tr w:rsidR="006B1CD9" w:rsidRPr="00070FFB" w14:paraId="1A629249" w14:textId="77777777" w:rsidTr="0007664B">
        <w:tc>
          <w:tcPr>
            <w:tcW w:w="1825" w:type="dxa"/>
          </w:tcPr>
          <w:p w14:paraId="2DBED80C" w14:textId="41031E0B" w:rsidR="006B1CD9" w:rsidRPr="0007664B" w:rsidRDefault="00E63BF7" w:rsidP="006B1CD9">
            <w:pPr>
              <w:pStyle w:val="ab"/>
              <w:spacing w:line="360" w:lineRule="auto"/>
              <w:ind w:left="0"/>
              <w:jc w:val="center"/>
              <w:rPr>
                <w:sz w:val="18"/>
                <w:szCs w:val="18"/>
                <w:rtl/>
              </w:rPr>
            </w:pPr>
            <w:r w:rsidRPr="0007664B">
              <w:rPr>
                <w:sz w:val="18"/>
                <w:szCs w:val="18"/>
                <w:rtl/>
              </w:rPr>
              <w:t>3.4.4.5</w:t>
            </w:r>
          </w:p>
        </w:tc>
        <w:tc>
          <w:tcPr>
            <w:tcW w:w="1955" w:type="dxa"/>
          </w:tcPr>
          <w:p w14:paraId="5250A3FD" w14:textId="2A0F6459" w:rsidR="006B1CD9" w:rsidRPr="0007664B" w:rsidRDefault="00E63BF7" w:rsidP="006B1CD9">
            <w:pPr>
              <w:pStyle w:val="ab"/>
              <w:spacing w:line="360" w:lineRule="auto"/>
              <w:ind w:left="0"/>
              <w:jc w:val="center"/>
              <w:rPr>
                <w:sz w:val="18"/>
                <w:szCs w:val="18"/>
                <w:rtl/>
              </w:rPr>
            </w:pPr>
            <w:r w:rsidRPr="0007664B">
              <w:rPr>
                <w:sz w:val="18"/>
                <w:szCs w:val="18"/>
                <w:rtl/>
              </w:rPr>
              <w:t xml:space="preserve">פירוט יישום ואופן התמיכה במערכות ניטור ובקרה, בהעברת קבצי לוג ואירועים למערכות </w:t>
            </w:r>
            <w:r w:rsidRPr="0007664B">
              <w:rPr>
                <w:sz w:val="18"/>
                <w:szCs w:val="18"/>
                <w:rtl/>
              </w:rPr>
              <w:lastRenderedPageBreak/>
              <w:t xml:space="preserve">אוטומציה וניטור אבטחתי כגון </w:t>
            </w:r>
            <w:r w:rsidRPr="0007664B">
              <w:rPr>
                <w:sz w:val="18"/>
                <w:szCs w:val="18"/>
              </w:rPr>
              <w:t>SIEM</w:t>
            </w:r>
            <w:r w:rsidRPr="0007664B">
              <w:rPr>
                <w:sz w:val="18"/>
                <w:szCs w:val="18"/>
                <w:rtl/>
              </w:rPr>
              <w:t xml:space="preserve"> ו- </w:t>
            </w:r>
            <w:r w:rsidRPr="0007664B">
              <w:rPr>
                <w:sz w:val="18"/>
                <w:szCs w:val="18"/>
              </w:rPr>
              <w:t>SOAR</w:t>
            </w:r>
            <w:r w:rsidRPr="0007664B">
              <w:rPr>
                <w:sz w:val="18"/>
                <w:szCs w:val="18"/>
                <w:rtl/>
              </w:rPr>
              <w:t xml:space="preserve"> כגון </w:t>
            </w:r>
            <w:r w:rsidRPr="0007664B">
              <w:rPr>
                <w:sz w:val="18"/>
                <w:szCs w:val="18"/>
              </w:rPr>
              <w:t>SYSLOG</w:t>
            </w:r>
            <w:r w:rsidRPr="0007664B">
              <w:rPr>
                <w:sz w:val="18"/>
                <w:szCs w:val="18"/>
                <w:rtl/>
              </w:rPr>
              <w:t>.</w:t>
            </w:r>
          </w:p>
          <w:p w14:paraId="0D7302C7" w14:textId="2FA46F5A" w:rsidR="00E63BF7" w:rsidRPr="0007664B" w:rsidRDefault="00E63BF7" w:rsidP="0007664B">
            <w:pPr>
              <w:jc w:val="center"/>
              <w:rPr>
                <w:sz w:val="18"/>
                <w:szCs w:val="18"/>
                <w:rtl/>
              </w:rPr>
            </w:pPr>
          </w:p>
        </w:tc>
        <w:tc>
          <w:tcPr>
            <w:tcW w:w="1823" w:type="dxa"/>
          </w:tcPr>
          <w:p w14:paraId="103E4B89" w14:textId="77777777" w:rsidR="006B1CD9" w:rsidRPr="0007664B" w:rsidRDefault="006B1CD9" w:rsidP="006B1CD9">
            <w:pPr>
              <w:pStyle w:val="ab"/>
              <w:spacing w:line="360" w:lineRule="auto"/>
              <w:ind w:left="0"/>
              <w:jc w:val="center"/>
              <w:rPr>
                <w:sz w:val="18"/>
                <w:szCs w:val="18"/>
                <w:rtl/>
              </w:rPr>
            </w:pPr>
          </w:p>
        </w:tc>
        <w:tc>
          <w:tcPr>
            <w:tcW w:w="1824" w:type="dxa"/>
          </w:tcPr>
          <w:p w14:paraId="40E485EF" w14:textId="77777777" w:rsidR="006B1CD9" w:rsidRPr="0007664B" w:rsidRDefault="006B1CD9" w:rsidP="006B1CD9">
            <w:pPr>
              <w:pStyle w:val="ab"/>
              <w:spacing w:line="360" w:lineRule="auto"/>
              <w:ind w:left="0"/>
              <w:jc w:val="center"/>
              <w:rPr>
                <w:b/>
                <w:bCs/>
                <w:color w:val="FF0000"/>
                <w:sz w:val="18"/>
                <w:szCs w:val="18"/>
                <w:u w:val="single"/>
                <w:rtl/>
              </w:rPr>
            </w:pPr>
          </w:p>
        </w:tc>
        <w:tc>
          <w:tcPr>
            <w:tcW w:w="1823" w:type="dxa"/>
          </w:tcPr>
          <w:p w14:paraId="19F30063" w14:textId="77777777" w:rsidR="006B1CD9" w:rsidRPr="0007664B" w:rsidRDefault="006B1CD9" w:rsidP="006B1CD9">
            <w:pPr>
              <w:pStyle w:val="ab"/>
              <w:spacing w:line="360" w:lineRule="auto"/>
              <w:ind w:left="0"/>
              <w:jc w:val="center"/>
              <w:rPr>
                <w:b/>
                <w:bCs/>
                <w:color w:val="FF0000"/>
                <w:sz w:val="18"/>
                <w:szCs w:val="18"/>
                <w:u w:val="single"/>
                <w:rtl/>
              </w:rPr>
            </w:pPr>
          </w:p>
        </w:tc>
      </w:tr>
      <w:tr w:rsidR="006B1CD9" w:rsidRPr="00070FFB" w14:paraId="7E66B660" w14:textId="77777777" w:rsidTr="0007664B">
        <w:tc>
          <w:tcPr>
            <w:tcW w:w="1825" w:type="dxa"/>
          </w:tcPr>
          <w:p w14:paraId="5292B676" w14:textId="2D7C3B64" w:rsidR="006B1CD9" w:rsidRPr="0007664B" w:rsidRDefault="00E63BF7" w:rsidP="006B1CD9">
            <w:pPr>
              <w:pStyle w:val="ab"/>
              <w:spacing w:line="360" w:lineRule="auto"/>
              <w:ind w:left="0"/>
              <w:jc w:val="center"/>
              <w:rPr>
                <w:sz w:val="18"/>
                <w:szCs w:val="18"/>
                <w:rtl/>
              </w:rPr>
            </w:pPr>
            <w:r w:rsidRPr="0007664B">
              <w:rPr>
                <w:sz w:val="18"/>
                <w:szCs w:val="18"/>
                <w:rtl/>
              </w:rPr>
              <w:t>3.4.4.6</w:t>
            </w:r>
          </w:p>
        </w:tc>
        <w:tc>
          <w:tcPr>
            <w:tcW w:w="1955" w:type="dxa"/>
          </w:tcPr>
          <w:p w14:paraId="04086E1B" w14:textId="369805DD" w:rsidR="006B1CD9" w:rsidRPr="0007664B" w:rsidRDefault="00E63BF7" w:rsidP="006B1CD9">
            <w:pPr>
              <w:pStyle w:val="ab"/>
              <w:spacing w:line="360" w:lineRule="auto"/>
              <w:ind w:left="0"/>
              <w:jc w:val="center"/>
              <w:rPr>
                <w:sz w:val="18"/>
                <w:szCs w:val="18"/>
                <w:rtl/>
              </w:rPr>
            </w:pPr>
            <w:r w:rsidRPr="0007664B">
              <w:rPr>
                <w:sz w:val="18"/>
                <w:szCs w:val="18"/>
                <w:rtl/>
              </w:rPr>
              <w:t xml:space="preserve">פירוט תמיכת המערכת במנגנוני הזדהות כדוגמת </w:t>
            </w:r>
            <w:r w:rsidRPr="0007664B">
              <w:rPr>
                <w:sz w:val="18"/>
                <w:szCs w:val="18"/>
              </w:rPr>
              <w:t>SSO, IAM</w:t>
            </w:r>
            <w:r w:rsidRPr="0007664B">
              <w:rPr>
                <w:sz w:val="18"/>
                <w:szCs w:val="18"/>
                <w:rtl/>
              </w:rPr>
              <w:t>.</w:t>
            </w:r>
          </w:p>
          <w:p w14:paraId="616EB2B1" w14:textId="11FF23AD" w:rsidR="00E63BF7" w:rsidRPr="0007664B" w:rsidRDefault="00E63BF7" w:rsidP="0007664B">
            <w:pPr>
              <w:jc w:val="center"/>
              <w:rPr>
                <w:sz w:val="18"/>
                <w:szCs w:val="18"/>
                <w:rtl/>
              </w:rPr>
            </w:pPr>
          </w:p>
        </w:tc>
        <w:tc>
          <w:tcPr>
            <w:tcW w:w="1823" w:type="dxa"/>
          </w:tcPr>
          <w:p w14:paraId="6ECA2ABB" w14:textId="77777777" w:rsidR="006B1CD9" w:rsidRPr="0007664B" w:rsidRDefault="006B1CD9" w:rsidP="006B1CD9">
            <w:pPr>
              <w:pStyle w:val="ab"/>
              <w:spacing w:line="360" w:lineRule="auto"/>
              <w:ind w:left="0"/>
              <w:jc w:val="center"/>
              <w:rPr>
                <w:sz w:val="18"/>
                <w:szCs w:val="18"/>
                <w:rtl/>
              </w:rPr>
            </w:pPr>
          </w:p>
        </w:tc>
        <w:tc>
          <w:tcPr>
            <w:tcW w:w="1824" w:type="dxa"/>
          </w:tcPr>
          <w:p w14:paraId="5CD6407E" w14:textId="77777777" w:rsidR="006B1CD9" w:rsidRPr="0007664B" w:rsidRDefault="006B1CD9" w:rsidP="006B1CD9">
            <w:pPr>
              <w:pStyle w:val="ab"/>
              <w:spacing w:line="360" w:lineRule="auto"/>
              <w:ind w:left="0"/>
              <w:jc w:val="center"/>
              <w:rPr>
                <w:b/>
                <w:bCs/>
                <w:color w:val="FF0000"/>
                <w:sz w:val="18"/>
                <w:szCs w:val="18"/>
                <w:u w:val="single"/>
                <w:rtl/>
              </w:rPr>
            </w:pPr>
          </w:p>
        </w:tc>
        <w:tc>
          <w:tcPr>
            <w:tcW w:w="1823" w:type="dxa"/>
          </w:tcPr>
          <w:p w14:paraId="227505A8" w14:textId="77777777" w:rsidR="006B1CD9" w:rsidRPr="0007664B" w:rsidRDefault="006B1CD9" w:rsidP="006B1CD9">
            <w:pPr>
              <w:pStyle w:val="ab"/>
              <w:spacing w:line="360" w:lineRule="auto"/>
              <w:ind w:left="0"/>
              <w:jc w:val="center"/>
              <w:rPr>
                <w:b/>
                <w:bCs/>
                <w:color w:val="FF0000"/>
                <w:sz w:val="18"/>
                <w:szCs w:val="18"/>
                <w:u w:val="single"/>
                <w:rtl/>
              </w:rPr>
            </w:pPr>
          </w:p>
        </w:tc>
      </w:tr>
      <w:tr w:rsidR="006B1CD9" w:rsidRPr="00070FFB" w14:paraId="0B839F5A" w14:textId="77777777" w:rsidTr="0007664B">
        <w:tc>
          <w:tcPr>
            <w:tcW w:w="1825" w:type="dxa"/>
          </w:tcPr>
          <w:p w14:paraId="456F717E" w14:textId="67E7B63B" w:rsidR="006B1CD9" w:rsidRPr="0007664B" w:rsidRDefault="00E63BF7" w:rsidP="006B1CD9">
            <w:pPr>
              <w:pStyle w:val="ab"/>
              <w:spacing w:line="360" w:lineRule="auto"/>
              <w:ind w:left="0"/>
              <w:jc w:val="center"/>
              <w:rPr>
                <w:sz w:val="18"/>
                <w:szCs w:val="18"/>
                <w:rtl/>
              </w:rPr>
            </w:pPr>
            <w:r w:rsidRPr="0007664B">
              <w:rPr>
                <w:sz w:val="18"/>
                <w:szCs w:val="18"/>
                <w:rtl/>
              </w:rPr>
              <w:t>3.4.4.7</w:t>
            </w:r>
          </w:p>
        </w:tc>
        <w:tc>
          <w:tcPr>
            <w:tcW w:w="1955" w:type="dxa"/>
          </w:tcPr>
          <w:p w14:paraId="5F61C8E9" w14:textId="69ABC90C" w:rsidR="006B1CD9" w:rsidRPr="0007664B" w:rsidRDefault="00E63BF7" w:rsidP="006B1CD9">
            <w:pPr>
              <w:pStyle w:val="ab"/>
              <w:spacing w:line="360" w:lineRule="auto"/>
              <w:ind w:left="0"/>
              <w:jc w:val="center"/>
              <w:rPr>
                <w:sz w:val="18"/>
                <w:szCs w:val="18"/>
                <w:rtl/>
              </w:rPr>
            </w:pPr>
            <w:r w:rsidRPr="0007664B">
              <w:rPr>
                <w:sz w:val="18"/>
                <w:szCs w:val="18"/>
                <w:rtl/>
              </w:rPr>
              <w:t>פירוט האם המערכת מכילה אפשרות לבדיקה ביומטרית כהרשאה לכניסה למערכת.</w:t>
            </w:r>
          </w:p>
        </w:tc>
        <w:tc>
          <w:tcPr>
            <w:tcW w:w="1823" w:type="dxa"/>
          </w:tcPr>
          <w:p w14:paraId="45658031" w14:textId="77777777" w:rsidR="006B1CD9" w:rsidRPr="0007664B" w:rsidRDefault="006B1CD9" w:rsidP="006B1CD9">
            <w:pPr>
              <w:pStyle w:val="ab"/>
              <w:spacing w:line="360" w:lineRule="auto"/>
              <w:ind w:left="0"/>
              <w:jc w:val="center"/>
              <w:rPr>
                <w:sz w:val="18"/>
                <w:szCs w:val="18"/>
                <w:rtl/>
              </w:rPr>
            </w:pPr>
          </w:p>
        </w:tc>
        <w:tc>
          <w:tcPr>
            <w:tcW w:w="1824" w:type="dxa"/>
          </w:tcPr>
          <w:p w14:paraId="61F3A0B4" w14:textId="77777777" w:rsidR="006B1CD9" w:rsidRPr="0007664B" w:rsidRDefault="006B1CD9" w:rsidP="006B1CD9">
            <w:pPr>
              <w:pStyle w:val="ab"/>
              <w:spacing w:line="360" w:lineRule="auto"/>
              <w:ind w:left="0"/>
              <w:jc w:val="center"/>
              <w:rPr>
                <w:b/>
                <w:bCs/>
                <w:color w:val="FF0000"/>
                <w:sz w:val="18"/>
                <w:szCs w:val="18"/>
                <w:u w:val="single"/>
                <w:rtl/>
              </w:rPr>
            </w:pPr>
          </w:p>
        </w:tc>
        <w:tc>
          <w:tcPr>
            <w:tcW w:w="1823" w:type="dxa"/>
          </w:tcPr>
          <w:p w14:paraId="5A690F7A" w14:textId="77777777" w:rsidR="006B1CD9" w:rsidRPr="0007664B" w:rsidRDefault="006B1CD9" w:rsidP="006B1CD9">
            <w:pPr>
              <w:pStyle w:val="ab"/>
              <w:spacing w:line="360" w:lineRule="auto"/>
              <w:ind w:left="0"/>
              <w:jc w:val="center"/>
              <w:rPr>
                <w:b/>
                <w:bCs/>
                <w:color w:val="FF0000"/>
                <w:sz w:val="18"/>
                <w:szCs w:val="18"/>
                <w:u w:val="single"/>
                <w:rtl/>
              </w:rPr>
            </w:pPr>
          </w:p>
        </w:tc>
      </w:tr>
      <w:tr w:rsidR="006B1CD9" w:rsidRPr="00070FFB" w14:paraId="4233DE20" w14:textId="77777777" w:rsidTr="0007664B">
        <w:tc>
          <w:tcPr>
            <w:tcW w:w="1825" w:type="dxa"/>
          </w:tcPr>
          <w:p w14:paraId="538505FA" w14:textId="361FBC8A" w:rsidR="006B1CD9" w:rsidRPr="0007664B" w:rsidRDefault="00E63BF7" w:rsidP="006B1CD9">
            <w:pPr>
              <w:pStyle w:val="ab"/>
              <w:spacing w:line="360" w:lineRule="auto"/>
              <w:ind w:left="0"/>
              <w:jc w:val="center"/>
              <w:rPr>
                <w:sz w:val="18"/>
                <w:szCs w:val="18"/>
                <w:rtl/>
              </w:rPr>
            </w:pPr>
            <w:r w:rsidRPr="0007664B">
              <w:rPr>
                <w:sz w:val="18"/>
                <w:szCs w:val="18"/>
                <w:rtl/>
              </w:rPr>
              <w:t>3.4.4.8</w:t>
            </w:r>
          </w:p>
        </w:tc>
        <w:tc>
          <w:tcPr>
            <w:tcW w:w="1955" w:type="dxa"/>
          </w:tcPr>
          <w:p w14:paraId="2082B03E" w14:textId="4B32B094" w:rsidR="006B1CD9" w:rsidRPr="0007664B" w:rsidRDefault="00E63BF7" w:rsidP="006B1CD9">
            <w:pPr>
              <w:pStyle w:val="ab"/>
              <w:spacing w:line="360" w:lineRule="auto"/>
              <w:ind w:left="0"/>
              <w:jc w:val="center"/>
              <w:rPr>
                <w:sz w:val="18"/>
                <w:szCs w:val="18"/>
                <w:rtl/>
              </w:rPr>
            </w:pPr>
            <w:r w:rsidRPr="0007664B">
              <w:rPr>
                <w:sz w:val="18"/>
                <w:szCs w:val="18"/>
                <w:rtl/>
              </w:rPr>
              <w:t xml:space="preserve">פירוט לגבי תמיכת המערכת בהחלת מדיניות החלפת סיסמאות, אשר תכלול קביעה של משתנים כגון: אורך, מורכבות, תוקף, היסטוריה, אכיפת </w:t>
            </w:r>
            <w:r w:rsidRPr="0007664B">
              <w:rPr>
                <w:sz w:val="18"/>
                <w:szCs w:val="18"/>
              </w:rPr>
              <w:t>MFA</w:t>
            </w:r>
            <w:r w:rsidRPr="0007664B">
              <w:rPr>
                <w:sz w:val="18"/>
                <w:szCs w:val="18"/>
                <w:rtl/>
              </w:rPr>
              <w:t xml:space="preserve"> וכדומה.</w:t>
            </w:r>
          </w:p>
          <w:p w14:paraId="31433032" w14:textId="7A90CFD9" w:rsidR="00E63BF7" w:rsidRPr="0007664B" w:rsidRDefault="00E63BF7" w:rsidP="0007664B">
            <w:pPr>
              <w:jc w:val="center"/>
              <w:rPr>
                <w:sz w:val="18"/>
                <w:szCs w:val="18"/>
                <w:rtl/>
              </w:rPr>
            </w:pPr>
          </w:p>
        </w:tc>
        <w:tc>
          <w:tcPr>
            <w:tcW w:w="1823" w:type="dxa"/>
          </w:tcPr>
          <w:p w14:paraId="799CC8F9" w14:textId="77777777" w:rsidR="006B1CD9" w:rsidRPr="0007664B" w:rsidRDefault="006B1CD9" w:rsidP="006B1CD9">
            <w:pPr>
              <w:pStyle w:val="ab"/>
              <w:spacing w:line="360" w:lineRule="auto"/>
              <w:ind w:left="0"/>
              <w:jc w:val="center"/>
              <w:rPr>
                <w:sz w:val="18"/>
                <w:szCs w:val="18"/>
                <w:rtl/>
              </w:rPr>
            </w:pPr>
          </w:p>
        </w:tc>
        <w:tc>
          <w:tcPr>
            <w:tcW w:w="1824" w:type="dxa"/>
          </w:tcPr>
          <w:p w14:paraId="0ED6FE5B" w14:textId="77777777" w:rsidR="006B1CD9" w:rsidRPr="0007664B" w:rsidRDefault="006B1CD9" w:rsidP="006B1CD9">
            <w:pPr>
              <w:pStyle w:val="ab"/>
              <w:spacing w:line="360" w:lineRule="auto"/>
              <w:ind w:left="0"/>
              <w:jc w:val="center"/>
              <w:rPr>
                <w:b/>
                <w:bCs/>
                <w:color w:val="FF0000"/>
                <w:sz w:val="18"/>
                <w:szCs w:val="18"/>
                <w:u w:val="single"/>
                <w:rtl/>
              </w:rPr>
            </w:pPr>
          </w:p>
        </w:tc>
        <w:tc>
          <w:tcPr>
            <w:tcW w:w="1823" w:type="dxa"/>
          </w:tcPr>
          <w:p w14:paraId="68E8B34F" w14:textId="77777777" w:rsidR="006B1CD9" w:rsidRPr="0007664B" w:rsidRDefault="006B1CD9" w:rsidP="006B1CD9">
            <w:pPr>
              <w:pStyle w:val="ab"/>
              <w:spacing w:line="360" w:lineRule="auto"/>
              <w:ind w:left="0"/>
              <w:jc w:val="center"/>
              <w:rPr>
                <w:b/>
                <w:bCs/>
                <w:color w:val="FF0000"/>
                <w:sz w:val="18"/>
                <w:szCs w:val="18"/>
                <w:u w:val="single"/>
                <w:rtl/>
              </w:rPr>
            </w:pPr>
          </w:p>
        </w:tc>
      </w:tr>
      <w:tr w:rsidR="006B1CD9" w:rsidRPr="00070FFB" w14:paraId="03B70E50" w14:textId="77777777" w:rsidTr="0007664B">
        <w:tc>
          <w:tcPr>
            <w:tcW w:w="1825" w:type="dxa"/>
          </w:tcPr>
          <w:p w14:paraId="5ADD5833" w14:textId="042BA6C5" w:rsidR="006B1CD9" w:rsidRPr="0007664B" w:rsidRDefault="00E63BF7" w:rsidP="006B1CD9">
            <w:pPr>
              <w:pStyle w:val="ab"/>
              <w:spacing w:line="360" w:lineRule="auto"/>
              <w:ind w:left="0"/>
              <w:jc w:val="center"/>
              <w:rPr>
                <w:sz w:val="18"/>
                <w:szCs w:val="18"/>
                <w:rtl/>
              </w:rPr>
            </w:pPr>
            <w:r w:rsidRPr="0007664B">
              <w:rPr>
                <w:sz w:val="18"/>
                <w:szCs w:val="18"/>
                <w:rtl/>
              </w:rPr>
              <w:t>3.4.4.9</w:t>
            </w:r>
          </w:p>
        </w:tc>
        <w:tc>
          <w:tcPr>
            <w:tcW w:w="1955" w:type="dxa"/>
          </w:tcPr>
          <w:p w14:paraId="176F4584" w14:textId="77777777" w:rsidR="006B1CD9" w:rsidRPr="0007664B" w:rsidRDefault="006B1CD9" w:rsidP="006B1CD9">
            <w:pPr>
              <w:pStyle w:val="ab"/>
              <w:spacing w:line="360" w:lineRule="auto"/>
              <w:ind w:left="0"/>
              <w:jc w:val="center"/>
              <w:rPr>
                <w:sz w:val="18"/>
                <w:szCs w:val="18"/>
                <w:rtl/>
              </w:rPr>
            </w:pPr>
          </w:p>
          <w:p w14:paraId="788D8FEA" w14:textId="261E7990" w:rsidR="00E63BF7" w:rsidRPr="0007664B" w:rsidRDefault="00E63BF7" w:rsidP="0007664B">
            <w:pPr>
              <w:jc w:val="center"/>
              <w:rPr>
                <w:sz w:val="18"/>
                <w:szCs w:val="18"/>
                <w:rtl/>
              </w:rPr>
            </w:pPr>
            <w:r w:rsidRPr="0007664B">
              <w:rPr>
                <w:rFonts w:cs="David"/>
                <w:noProof/>
                <w:sz w:val="18"/>
                <w:szCs w:val="18"/>
                <w:rtl/>
              </w:rPr>
              <w:t>פירוט אופן תמיכת המערכת בהרשאות גישה מצומצמות ככל האפשר (</w:t>
            </w:r>
            <w:r w:rsidRPr="0007664B">
              <w:rPr>
                <w:rFonts w:cs="David"/>
                <w:noProof/>
                <w:sz w:val="18"/>
                <w:szCs w:val="18"/>
              </w:rPr>
              <w:t>Least Privilege</w:t>
            </w:r>
            <w:r w:rsidRPr="0007664B">
              <w:rPr>
                <w:rFonts w:cs="David"/>
                <w:noProof/>
                <w:sz w:val="18"/>
                <w:szCs w:val="18"/>
                <w:rtl/>
              </w:rPr>
              <w:t>) לביצוע פעולות מורשות למשתמשי המערכת, בכדי להגן על הנתונים מפני גישה לא מורשית, חשיפה, שיבוש, שינוי או מחיקה.</w:t>
            </w:r>
          </w:p>
        </w:tc>
        <w:tc>
          <w:tcPr>
            <w:tcW w:w="1823" w:type="dxa"/>
          </w:tcPr>
          <w:p w14:paraId="69D6F9B8" w14:textId="77777777" w:rsidR="006B1CD9" w:rsidRPr="0007664B" w:rsidRDefault="006B1CD9" w:rsidP="006B1CD9">
            <w:pPr>
              <w:pStyle w:val="ab"/>
              <w:spacing w:line="360" w:lineRule="auto"/>
              <w:ind w:left="0"/>
              <w:jc w:val="center"/>
              <w:rPr>
                <w:sz w:val="18"/>
                <w:szCs w:val="18"/>
                <w:rtl/>
              </w:rPr>
            </w:pPr>
          </w:p>
        </w:tc>
        <w:tc>
          <w:tcPr>
            <w:tcW w:w="1824" w:type="dxa"/>
          </w:tcPr>
          <w:p w14:paraId="7736EF77" w14:textId="77777777" w:rsidR="006B1CD9" w:rsidRPr="0007664B" w:rsidRDefault="006B1CD9" w:rsidP="006B1CD9">
            <w:pPr>
              <w:pStyle w:val="ab"/>
              <w:spacing w:line="360" w:lineRule="auto"/>
              <w:ind w:left="0"/>
              <w:jc w:val="center"/>
              <w:rPr>
                <w:b/>
                <w:bCs/>
                <w:color w:val="FF0000"/>
                <w:sz w:val="18"/>
                <w:szCs w:val="18"/>
                <w:u w:val="single"/>
                <w:rtl/>
              </w:rPr>
            </w:pPr>
          </w:p>
        </w:tc>
        <w:tc>
          <w:tcPr>
            <w:tcW w:w="1823" w:type="dxa"/>
          </w:tcPr>
          <w:p w14:paraId="118DB074" w14:textId="77777777" w:rsidR="006B1CD9" w:rsidRPr="0007664B" w:rsidRDefault="006B1CD9" w:rsidP="006B1CD9">
            <w:pPr>
              <w:pStyle w:val="ab"/>
              <w:spacing w:line="360" w:lineRule="auto"/>
              <w:ind w:left="0"/>
              <w:jc w:val="center"/>
              <w:rPr>
                <w:b/>
                <w:bCs/>
                <w:color w:val="FF0000"/>
                <w:sz w:val="18"/>
                <w:szCs w:val="18"/>
                <w:u w:val="single"/>
                <w:rtl/>
              </w:rPr>
            </w:pPr>
          </w:p>
        </w:tc>
      </w:tr>
      <w:tr w:rsidR="006B1CD9" w:rsidRPr="00070FFB" w14:paraId="55C2E676" w14:textId="77777777" w:rsidTr="0007664B">
        <w:tc>
          <w:tcPr>
            <w:tcW w:w="1825" w:type="dxa"/>
          </w:tcPr>
          <w:p w14:paraId="4408A4EC" w14:textId="77777777" w:rsidR="006B1CD9" w:rsidRPr="0007664B" w:rsidRDefault="006B1CD9" w:rsidP="006B1CD9">
            <w:pPr>
              <w:pStyle w:val="ab"/>
              <w:spacing w:line="360" w:lineRule="auto"/>
              <w:ind w:left="0"/>
              <w:jc w:val="center"/>
              <w:rPr>
                <w:sz w:val="18"/>
                <w:szCs w:val="18"/>
                <w:rtl/>
              </w:rPr>
            </w:pPr>
          </w:p>
          <w:p w14:paraId="20ACC112" w14:textId="736724E4" w:rsidR="00E63BF7" w:rsidRPr="0007664B" w:rsidRDefault="00E63BF7" w:rsidP="0007664B">
            <w:pPr>
              <w:jc w:val="center"/>
              <w:rPr>
                <w:sz w:val="18"/>
                <w:szCs w:val="18"/>
                <w:rtl/>
              </w:rPr>
            </w:pPr>
            <w:r w:rsidRPr="0007664B">
              <w:rPr>
                <w:rFonts w:cs="David"/>
                <w:noProof/>
                <w:sz w:val="18"/>
                <w:szCs w:val="18"/>
                <w:rtl/>
              </w:rPr>
              <w:t>3.4.4.10</w:t>
            </w:r>
          </w:p>
        </w:tc>
        <w:tc>
          <w:tcPr>
            <w:tcW w:w="1955" w:type="dxa"/>
          </w:tcPr>
          <w:p w14:paraId="1E77973F" w14:textId="0C01A1EB" w:rsidR="006B1CD9" w:rsidRPr="0007664B" w:rsidRDefault="00E63BF7" w:rsidP="006B1CD9">
            <w:pPr>
              <w:pStyle w:val="ab"/>
              <w:spacing w:line="360" w:lineRule="auto"/>
              <w:ind w:left="0"/>
              <w:jc w:val="center"/>
              <w:rPr>
                <w:sz w:val="18"/>
                <w:szCs w:val="18"/>
                <w:rtl/>
              </w:rPr>
            </w:pPr>
            <w:r w:rsidRPr="0007664B">
              <w:rPr>
                <w:sz w:val="18"/>
                <w:szCs w:val="18"/>
                <w:rtl/>
              </w:rPr>
              <w:t xml:space="preserve">פירוט כלל פרוטוקולי ההצפנה הקיימים במערכת (לרבות סוג ההצפנה  לדוגמה </w:t>
            </w:r>
            <w:r w:rsidRPr="0007664B">
              <w:rPr>
                <w:sz w:val="18"/>
                <w:szCs w:val="18"/>
              </w:rPr>
              <w:t>AES 256bit</w:t>
            </w:r>
            <w:r w:rsidRPr="0007664B">
              <w:rPr>
                <w:sz w:val="18"/>
                <w:szCs w:val="18"/>
                <w:rtl/>
              </w:rPr>
              <w:t xml:space="preserve"> וגודל מפתח לדוגמה 2048 ומעלה), עבור הצפנת המידע והתקשורת מקצה לקצה, הצפנת המידע הן בתנועה ובמנוחה.</w:t>
            </w:r>
          </w:p>
        </w:tc>
        <w:tc>
          <w:tcPr>
            <w:tcW w:w="1823" w:type="dxa"/>
          </w:tcPr>
          <w:p w14:paraId="6CF21F34" w14:textId="77777777" w:rsidR="006B1CD9" w:rsidRPr="0007664B" w:rsidRDefault="006B1CD9" w:rsidP="006B1CD9">
            <w:pPr>
              <w:pStyle w:val="ab"/>
              <w:spacing w:line="360" w:lineRule="auto"/>
              <w:ind w:left="0"/>
              <w:jc w:val="center"/>
              <w:rPr>
                <w:sz w:val="18"/>
                <w:szCs w:val="18"/>
                <w:rtl/>
              </w:rPr>
            </w:pPr>
          </w:p>
        </w:tc>
        <w:tc>
          <w:tcPr>
            <w:tcW w:w="1824" w:type="dxa"/>
          </w:tcPr>
          <w:p w14:paraId="1FA40D7F" w14:textId="77777777" w:rsidR="006B1CD9" w:rsidRPr="0007664B" w:rsidRDefault="006B1CD9" w:rsidP="006B1CD9">
            <w:pPr>
              <w:pStyle w:val="ab"/>
              <w:spacing w:line="360" w:lineRule="auto"/>
              <w:ind w:left="0"/>
              <w:jc w:val="center"/>
              <w:rPr>
                <w:b/>
                <w:bCs/>
                <w:color w:val="FF0000"/>
                <w:sz w:val="18"/>
                <w:szCs w:val="18"/>
                <w:u w:val="single"/>
                <w:rtl/>
              </w:rPr>
            </w:pPr>
          </w:p>
        </w:tc>
        <w:tc>
          <w:tcPr>
            <w:tcW w:w="1823" w:type="dxa"/>
          </w:tcPr>
          <w:p w14:paraId="73A6817F" w14:textId="77777777" w:rsidR="006B1CD9" w:rsidRPr="0007664B" w:rsidRDefault="006B1CD9" w:rsidP="006B1CD9">
            <w:pPr>
              <w:pStyle w:val="ab"/>
              <w:spacing w:line="360" w:lineRule="auto"/>
              <w:ind w:left="0"/>
              <w:jc w:val="center"/>
              <w:rPr>
                <w:b/>
                <w:bCs/>
                <w:color w:val="FF0000"/>
                <w:sz w:val="18"/>
                <w:szCs w:val="18"/>
                <w:u w:val="single"/>
                <w:rtl/>
              </w:rPr>
            </w:pPr>
          </w:p>
        </w:tc>
      </w:tr>
      <w:tr w:rsidR="006B1CD9" w:rsidRPr="00070FFB" w14:paraId="2768E5F3" w14:textId="77777777" w:rsidTr="0007664B">
        <w:tc>
          <w:tcPr>
            <w:tcW w:w="1825" w:type="dxa"/>
          </w:tcPr>
          <w:p w14:paraId="31102A7D" w14:textId="74DD9757" w:rsidR="006B1CD9" w:rsidRPr="0007664B" w:rsidRDefault="00E63BF7" w:rsidP="006B1CD9">
            <w:pPr>
              <w:pStyle w:val="ab"/>
              <w:spacing w:line="360" w:lineRule="auto"/>
              <w:ind w:left="0"/>
              <w:jc w:val="center"/>
              <w:rPr>
                <w:sz w:val="18"/>
                <w:szCs w:val="18"/>
                <w:rtl/>
              </w:rPr>
            </w:pPr>
            <w:r w:rsidRPr="0007664B">
              <w:rPr>
                <w:sz w:val="18"/>
                <w:szCs w:val="18"/>
                <w:rtl/>
              </w:rPr>
              <w:t>3.4.4.11</w:t>
            </w:r>
          </w:p>
        </w:tc>
        <w:tc>
          <w:tcPr>
            <w:tcW w:w="1955" w:type="dxa"/>
          </w:tcPr>
          <w:p w14:paraId="51544EA4" w14:textId="305DD209" w:rsidR="006B1CD9" w:rsidRPr="0007664B" w:rsidRDefault="00E63BF7" w:rsidP="006B1CD9">
            <w:pPr>
              <w:pStyle w:val="ab"/>
              <w:spacing w:line="360" w:lineRule="auto"/>
              <w:ind w:left="0"/>
              <w:jc w:val="center"/>
              <w:rPr>
                <w:sz w:val="18"/>
                <w:szCs w:val="18"/>
                <w:rtl/>
              </w:rPr>
            </w:pPr>
            <w:r w:rsidRPr="0007664B">
              <w:rPr>
                <w:sz w:val="18"/>
                <w:szCs w:val="18"/>
                <w:rtl/>
              </w:rPr>
              <w:t>פירוט תמיכת המערכת בשמירת מפתחות ההצפנה במערכות אבטחת חומרה(</w:t>
            </w:r>
            <w:r w:rsidRPr="0007664B">
              <w:rPr>
                <w:sz w:val="18"/>
                <w:szCs w:val="18"/>
              </w:rPr>
              <w:t>HSM</w:t>
            </w:r>
            <w:r w:rsidRPr="0007664B">
              <w:rPr>
                <w:sz w:val="18"/>
                <w:szCs w:val="18"/>
                <w:rtl/>
              </w:rPr>
              <w:t>)  ושירותי ניהול מפתח (</w:t>
            </w:r>
            <w:r w:rsidRPr="0007664B">
              <w:rPr>
                <w:sz w:val="18"/>
                <w:szCs w:val="18"/>
              </w:rPr>
              <w:t>KMS</w:t>
            </w:r>
            <w:r w:rsidRPr="0007664B">
              <w:rPr>
                <w:sz w:val="18"/>
                <w:szCs w:val="18"/>
                <w:rtl/>
              </w:rPr>
              <w:t>) ו/או בכל פתרון אחר המספק הגנה על המפתחות. על החברה לפרט כיצד מיושם מענה זה.החברה תפרט כל מידע נוסף שנוגע לאבטחת מידע והגנת הסייבר הקשור למערכת.</w:t>
            </w:r>
          </w:p>
          <w:p w14:paraId="543ACD48" w14:textId="2A59BC87" w:rsidR="00E63BF7" w:rsidRPr="0007664B" w:rsidRDefault="00E63BF7" w:rsidP="0007664B">
            <w:pPr>
              <w:tabs>
                <w:tab w:val="left" w:pos="1386"/>
              </w:tabs>
              <w:rPr>
                <w:sz w:val="18"/>
                <w:szCs w:val="18"/>
                <w:rtl/>
              </w:rPr>
            </w:pPr>
            <w:r w:rsidRPr="0007664B">
              <w:rPr>
                <w:rFonts w:cs="David"/>
                <w:noProof/>
                <w:sz w:val="18"/>
                <w:szCs w:val="18"/>
                <w:rtl/>
              </w:rPr>
              <w:lastRenderedPageBreak/>
              <w:tab/>
            </w:r>
          </w:p>
        </w:tc>
        <w:tc>
          <w:tcPr>
            <w:tcW w:w="1823" w:type="dxa"/>
          </w:tcPr>
          <w:p w14:paraId="6EE2351F" w14:textId="77777777" w:rsidR="006B1CD9" w:rsidRPr="0007664B" w:rsidRDefault="006B1CD9" w:rsidP="006B1CD9">
            <w:pPr>
              <w:pStyle w:val="ab"/>
              <w:spacing w:line="360" w:lineRule="auto"/>
              <w:ind w:left="0"/>
              <w:jc w:val="center"/>
              <w:rPr>
                <w:sz w:val="18"/>
                <w:szCs w:val="18"/>
                <w:rtl/>
              </w:rPr>
            </w:pPr>
          </w:p>
        </w:tc>
        <w:tc>
          <w:tcPr>
            <w:tcW w:w="1824" w:type="dxa"/>
          </w:tcPr>
          <w:p w14:paraId="771CCAAA" w14:textId="77777777" w:rsidR="006B1CD9" w:rsidRPr="0007664B" w:rsidRDefault="006B1CD9" w:rsidP="006B1CD9">
            <w:pPr>
              <w:pStyle w:val="ab"/>
              <w:spacing w:line="360" w:lineRule="auto"/>
              <w:ind w:left="0"/>
              <w:jc w:val="center"/>
              <w:rPr>
                <w:b/>
                <w:bCs/>
                <w:color w:val="FF0000"/>
                <w:sz w:val="18"/>
                <w:szCs w:val="18"/>
                <w:u w:val="single"/>
                <w:rtl/>
              </w:rPr>
            </w:pPr>
          </w:p>
        </w:tc>
        <w:tc>
          <w:tcPr>
            <w:tcW w:w="1823" w:type="dxa"/>
          </w:tcPr>
          <w:p w14:paraId="2697C4E2" w14:textId="77777777" w:rsidR="006B1CD9" w:rsidRPr="0007664B" w:rsidRDefault="006B1CD9" w:rsidP="006B1CD9">
            <w:pPr>
              <w:pStyle w:val="ab"/>
              <w:spacing w:line="360" w:lineRule="auto"/>
              <w:ind w:left="0"/>
              <w:jc w:val="center"/>
              <w:rPr>
                <w:b/>
                <w:bCs/>
                <w:color w:val="FF0000"/>
                <w:sz w:val="18"/>
                <w:szCs w:val="18"/>
                <w:u w:val="single"/>
                <w:rtl/>
              </w:rPr>
            </w:pPr>
          </w:p>
        </w:tc>
      </w:tr>
      <w:tr w:rsidR="006B1CD9" w:rsidRPr="00070FFB" w14:paraId="71CB26A0" w14:textId="77777777" w:rsidTr="0007664B">
        <w:tc>
          <w:tcPr>
            <w:tcW w:w="1825" w:type="dxa"/>
          </w:tcPr>
          <w:p w14:paraId="7E4A5891" w14:textId="71343D2F" w:rsidR="006B1CD9" w:rsidRPr="0007664B" w:rsidRDefault="00E63BF7" w:rsidP="006B1CD9">
            <w:pPr>
              <w:pStyle w:val="ab"/>
              <w:spacing w:line="360" w:lineRule="auto"/>
              <w:ind w:left="0"/>
              <w:jc w:val="center"/>
              <w:rPr>
                <w:sz w:val="18"/>
                <w:szCs w:val="18"/>
                <w:rtl/>
              </w:rPr>
            </w:pPr>
            <w:r w:rsidRPr="0007664B">
              <w:rPr>
                <w:sz w:val="18"/>
                <w:szCs w:val="18"/>
                <w:rtl/>
              </w:rPr>
              <w:t>3.4.5</w:t>
            </w:r>
          </w:p>
        </w:tc>
        <w:tc>
          <w:tcPr>
            <w:tcW w:w="1955" w:type="dxa"/>
          </w:tcPr>
          <w:p w14:paraId="0534A2D9" w14:textId="6D368342" w:rsidR="006B1CD9" w:rsidRPr="0007664B" w:rsidRDefault="00E63BF7" w:rsidP="006B1CD9">
            <w:pPr>
              <w:pStyle w:val="ab"/>
              <w:spacing w:line="360" w:lineRule="auto"/>
              <w:ind w:left="0"/>
              <w:jc w:val="center"/>
              <w:rPr>
                <w:sz w:val="18"/>
                <w:szCs w:val="18"/>
                <w:rtl/>
              </w:rPr>
            </w:pPr>
            <w:r w:rsidRPr="0007664B">
              <w:rPr>
                <w:rFonts w:hint="eastAsia"/>
                <w:sz w:val="18"/>
                <w:szCs w:val="18"/>
                <w:rtl/>
              </w:rPr>
              <w:t>תשתיות</w:t>
            </w:r>
            <w:r w:rsidRPr="0007664B">
              <w:rPr>
                <w:sz w:val="18"/>
                <w:szCs w:val="18"/>
                <w:rtl/>
              </w:rPr>
              <w:t xml:space="preserve"> </w:t>
            </w:r>
            <w:r w:rsidRPr="0007664B">
              <w:rPr>
                <w:rFonts w:hint="eastAsia"/>
                <w:sz w:val="18"/>
                <w:szCs w:val="18"/>
                <w:rtl/>
              </w:rPr>
              <w:t>המערכת</w:t>
            </w:r>
          </w:p>
        </w:tc>
        <w:tc>
          <w:tcPr>
            <w:tcW w:w="1823" w:type="dxa"/>
          </w:tcPr>
          <w:p w14:paraId="4F580F29" w14:textId="77777777" w:rsidR="006B1CD9" w:rsidRPr="0007664B" w:rsidRDefault="006B1CD9" w:rsidP="006B1CD9">
            <w:pPr>
              <w:pStyle w:val="ab"/>
              <w:spacing w:line="360" w:lineRule="auto"/>
              <w:ind w:left="0"/>
              <w:jc w:val="center"/>
              <w:rPr>
                <w:sz w:val="18"/>
                <w:szCs w:val="18"/>
                <w:rtl/>
              </w:rPr>
            </w:pPr>
          </w:p>
        </w:tc>
        <w:tc>
          <w:tcPr>
            <w:tcW w:w="1824" w:type="dxa"/>
          </w:tcPr>
          <w:p w14:paraId="004A77CF" w14:textId="77777777" w:rsidR="006B1CD9" w:rsidRPr="0007664B" w:rsidRDefault="006B1CD9" w:rsidP="006B1CD9">
            <w:pPr>
              <w:pStyle w:val="ab"/>
              <w:spacing w:line="360" w:lineRule="auto"/>
              <w:ind w:left="0"/>
              <w:jc w:val="center"/>
              <w:rPr>
                <w:b/>
                <w:bCs/>
                <w:color w:val="FF0000"/>
                <w:sz w:val="18"/>
                <w:szCs w:val="18"/>
                <w:u w:val="single"/>
                <w:rtl/>
              </w:rPr>
            </w:pPr>
          </w:p>
        </w:tc>
        <w:tc>
          <w:tcPr>
            <w:tcW w:w="1823" w:type="dxa"/>
          </w:tcPr>
          <w:p w14:paraId="43E2E07E" w14:textId="77777777" w:rsidR="006B1CD9" w:rsidRPr="0007664B" w:rsidRDefault="006B1CD9" w:rsidP="006B1CD9">
            <w:pPr>
              <w:pStyle w:val="ab"/>
              <w:spacing w:line="360" w:lineRule="auto"/>
              <w:ind w:left="0"/>
              <w:jc w:val="center"/>
              <w:rPr>
                <w:b/>
                <w:bCs/>
                <w:color w:val="FF0000"/>
                <w:sz w:val="18"/>
                <w:szCs w:val="18"/>
                <w:u w:val="single"/>
                <w:rtl/>
              </w:rPr>
            </w:pPr>
          </w:p>
        </w:tc>
      </w:tr>
      <w:tr w:rsidR="006B1CD9" w:rsidRPr="00070FFB" w14:paraId="43E986A2" w14:textId="77777777" w:rsidTr="0007664B">
        <w:tc>
          <w:tcPr>
            <w:tcW w:w="1825" w:type="dxa"/>
          </w:tcPr>
          <w:p w14:paraId="1995C316" w14:textId="7DCFC117" w:rsidR="006B1CD9" w:rsidRPr="0007664B" w:rsidRDefault="00E63BF7" w:rsidP="006B1CD9">
            <w:pPr>
              <w:pStyle w:val="ab"/>
              <w:spacing w:line="360" w:lineRule="auto"/>
              <w:ind w:left="0"/>
              <w:jc w:val="center"/>
              <w:rPr>
                <w:sz w:val="18"/>
                <w:szCs w:val="18"/>
                <w:rtl/>
              </w:rPr>
            </w:pPr>
            <w:r w:rsidRPr="0007664B">
              <w:rPr>
                <w:sz w:val="18"/>
                <w:szCs w:val="18"/>
                <w:rtl/>
              </w:rPr>
              <w:t>3.4.5.1</w:t>
            </w:r>
          </w:p>
        </w:tc>
        <w:tc>
          <w:tcPr>
            <w:tcW w:w="1955" w:type="dxa"/>
          </w:tcPr>
          <w:p w14:paraId="2169D951" w14:textId="1DA9F387" w:rsidR="006B1CD9" w:rsidRPr="0007664B" w:rsidRDefault="00E63BF7" w:rsidP="006B1CD9">
            <w:pPr>
              <w:pStyle w:val="ab"/>
              <w:spacing w:line="360" w:lineRule="auto"/>
              <w:ind w:left="0"/>
              <w:jc w:val="center"/>
              <w:rPr>
                <w:sz w:val="18"/>
                <w:szCs w:val="18"/>
                <w:rtl/>
              </w:rPr>
            </w:pPr>
            <w:r w:rsidRPr="0007664B">
              <w:rPr>
                <w:sz w:val="18"/>
                <w:szCs w:val="18"/>
                <w:rtl/>
              </w:rPr>
              <w:t>מידע על דרישות החומרה, מערכת ההפעלה ותשתיות רשת נדרשות.</w:t>
            </w:r>
          </w:p>
        </w:tc>
        <w:tc>
          <w:tcPr>
            <w:tcW w:w="1823" w:type="dxa"/>
          </w:tcPr>
          <w:p w14:paraId="74C2C659" w14:textId="77777777" w:rsidR="006B1CD9" w:rsidRPr="0007664B" w:rsidRDefault="006B1CD9" w:rsidP="006B1CD9">
            <w:pPr>
              <w:pStyle w:val="ab"/>
              <w:spacing w:line="360" w:lineRule="auto"/>
              <w:ind w:left="0"/>
              <w:jc w:val="center"/>
              <w:rPr>
                <w:sz w:val="18"/>
                <w:szCs w:val="18"/>
                <w:rtl/>
              </w:rPr>
            </w:pPr>
          </w:p>
        </w:tc>
        <w:tc>
          <w:tcPr>
            <w:tcW w:w="1824" w:type="dxa"/>
          </w:tcPr>
          <w:p w14:paraId="6F4040EF" w14:textId="77777777" w:rsidR="006B1CD9" w:rsidRPr="0007664B" w:rsidRDefault="006B1CD9" w:rsidP="006B1CD9">
            <w:pPr>
              <w:pStyle w:val="ab"/>
              <w:spacing w:line="360" w:lineRule="auto"/>
              <w:ind w:left="0"/>
              <w:jc w:val="center"/>
              <w:rPr>
                <w:b/>
                <w:bCs/>
                <w:color w:val="FF0000"/>
                <w:sz w:val="18"/>
                <w:szCs w:val="18"/>
                <w:u w:val="single"/>
                <w:rtl/>
              </w:rPr>
            </w:pPr>
          </w:p>
        </w:tc>
        <w:tc>
          <w:tcPr>
            <w:tcW w:w="1823" w:type="dxa"/>
          </w:tcPr>
          <w:p w14:paraId="0F0813BA" w14:textId="77777777" w:rsidR="006B1CD9" w:rsidRPr="0007664B" w:rsidRDefault="006B1CD9" w:rsidP="006B1CD9">
            <w:pPr>
              <w:pStyle w:val="ab"/>
              <w:spacing w:line="360" w:lineRule="auto"/>
              <w:ind w:left="0"/>
              <w:jc w:val="center"/>
              <w:rPr>
                <w:b/>
                <w:bCs/>
                <w:color w:val="FF0000"/>
                <w:sz w:val="18"/>
                <w:szCs w:val="18"/>
                <w:u w:val="single"/>
                <w:rtl/>
              </w:rPr>
            </w:pPr>
          </w:p>
        </w:tc>
      </w:tr>
      <w:tr w:rsidR="006B1CD9" w:rsidRPr="00070FFB" w14:paraId="41F01D92" w14:textId="77777777" w:rsidTr="0007664B">
        <w:tc>
          <w:tcPr>
            <w:tcW w:w="1825" w:type="dxa"/>
          </w:tcPr>
          <w:p w14:paraId="70DEDA4D" w14:textId="51CFCA83" w:rsidR="006B1CD9" w:rsidRPr="0007664B" w:rsidRDefault="00E63BF7" w:rsidP="006B1CD9">
            <w:pPr>
              <w:pStyle w:val="ab"/>
              <w:spacing w:line="360" w:lineRule="auto"/>
              <w:ind w:left="0"/>
              <w:jc w:val="center"/>
              <w:rPr>
                <w:sz w:val="18"/>
                <w:szCs w:val="18"/>
                <w:rtl/>
              </w:rPr>
            </w:pPr>
            <w:r w:rsidRPr="0007664B">
              <w:rPr>
                <w:sz w:val="18"/>
                <w:szCs w:val="18"/>
                <w:rtl/>
              </w:rPr>
              <w:t>3.4.5.2</w:t>
            </w:r>
          </w:p>
        </w:tc>
        <w:tc>
          <w:tcPr>
            <w:tcW w:w="1955" w:type="dxa"/>
          </w:tcPr>
          <w:p w14:paraId="215CC32E" w14:textId="7C8541C8" w:rsidR="006B1CD9" w:rsidRPr="0007664B" w:rsidRDefault="00E63BF7" w:rsidP="006B1CD9">
            <w:pPr>
              <w:pStyle w:val="ab"/>
              <w:spacing w:line="360" w:lineRule="auto"/>
              <w:ind w:left="0"/>
              <w:jc w:val="center"/>
              <w:rPr>
                <w:sz w:val="18"/>
                <w:szCs w:val="18"/>
                <w:rtl/>
              </w:rPr>
            </w:pPr>
            <w:r w:rsidRPr="0007664B">
              <w:rPr>
                <w:sz w:val="18"/>
                <w:szCs w:val="18"/>
                <w:rtl/>
              </w:rPr>
              <w:t xml:space="preserve">מענה התקשורתי לעבודה בתצורת </w:t>
            </w:r>
            <w:r w:rsidRPr="0007664B">
              <w:rPr>
                <w:sz w:val="18"/>
                <w:szCs w:val="18"/>
              </w:rPr>
              <w:t>ACTIVE-ACTIVE</w:t>
            </w:r>
            <w:r w:rsidRPr="0007664B">
              <w:rPr>
                <w:sz w:val="18"/>
                <w:szCs w:val="18"/>
                <w:rtl/>
              </w:rPr>
              <w:t xml:space="preserve"> לרבות הגדרת קבצי תעבורה נדרשים בין האתרים.</w:t>
            </w:r>
          </w:p>
          <w:p w14:paraId="3069B9EE" w14:textId="7EB87ED8" w:rsidR="00E63BF7" w:rsidRPr="0007664B" w:rsidRDefault="00E63BF7" w:rsidP="0007664B">
            <w:pPr>
              <w:tabs>
                <w:tab w:val="left" w:pos="1264"/>
              </w:tabs>
              <w:rPr>
                <w:sz w:val="18"/>
                <w:szCs w:val="18"/>
                <w:rtl/>
              </w:rPr>
            </w:pPr>
            <w:r w:rsidRPr="0007664B">
              <w:rPr>
                <w:rFonts w:cs="David"/>
                <w:noProof/>
                <w:sz w:val="18"/>
                <w:szCs w:val="18"/>
                <w:rtl/>
              </w:rPr>
              <w:tab/>
            </w:r>
          </w:p>
        </w:tc>
        <w:tc>
          <w:tcPr>
            <w:tcW w:w="1823" w:type="dxa"/>
          </w:tcPr>
          <w:p w14:paraId="630E9FF9" w14:textId="77777777" w:rsidR="006B1CD9" w:rsidRPr="0007664B" w:rsidRDefault="006B1CD9" w:rsidP="006B1CD9">
            <w:pPr>
              <w:pStyle w:val="ab"/>
              <w:spacing w:line="360" w:lineRule="auto"/>
              <w:ind w:left="0"/>
              <w:jc w:val="center"/>
              <w:rPr>
                <w:sz w:val="18"/>
                <w:szCs w:val="18"/>
                <w:rtl/>
              </w:rPr>
            </w:pPr>
          </w:p>
        </w:tc>
        <w:tc>
          <w:tcPr>
            <w:tcW w:w="1824" w:type="dxa"/>
          </w:tcPr>
          <w:p w14:paraId="431BFC5B" w14:textId="77777777" w:rsidR="006B1CD9" w:rsidRPr="0007664B" w:rsidRDefault="006B1CD9" w:rsidP="006B1CD9">
            <w:pPr>
              <w:pStyle w:val="ab"/>
              <w:spacing w:line="360" w:lineRule="auto"/>
              <w:ind w:left="0"/>
              <w:jc w:val="center"/>
              <w:rPr>
                <w:b/>
                <w:bCs/>
                <w:color w:val="FF0000"/>
                <w:sz w:val="18"/>
                <w:szCs w:val="18"/>
                <w:u w:val="single"/>
                <w:rtl/>
              </w:rPr>
            </w:pPr>
          </w:p>
        </w:tc>
        <w:tc>
          <w:tcPr>
            <w:tcW w:w="1823" w:type="dxa"/>
          </w:tcPr>
          <w:p w14:paraId="23AD144A" w14:textId="77777777" w:rsidR="006B1CD9" w:rsidRPr="0007664B" w:rsidRDefault="006B1CD9" w:rsidP="006B1CD9">
            <w:pPr>
              <w:pStyle w:val="ab"/>
              <w:spacing w:line="360" w:lineRule="auto"/>
              <w:ind w:left="0"/>
              <w:jc w:val="center"/>
              <w:rPr>
                <w:b/>
                <w:bCs/>
                <w:color w:val="FF0000"/>
                <w:sz w:val="18"/>
                <w:szCs w:val="18"/>
                <w:u w:val="single"/>
                <w:rtl/>
              </w:rPr>
            </w:pPr>
          </w:p>
        </w:tc>
      </w:tr>
      <w:tr w:rsidR="006B1CD9" w:rsidRPr="00070FFB" w14:paraId="07354E54" w14:textId="77777777" w:rsidTr="0007664B">
        <w:tc>
          <w:tcPr>
            <w:tcW w:w="1825" w:type="dxa"/>
          </w:tcPr>
          <w:p w14:paraId="33AB36D7" w14:textId="7C43F1F6" w:rsidR="006B1CD9" w:rsidRPr="0007664B" w:rsidRDefault="00E63BF7" w:rsidP="006B1CD9">
            <w:pPr>
              <w:pStyle w:val="ab"/>
              <w:spacing w:line="360" w:lineRule="auto"/>
              <w:ind w:left="0"/>
              <w:jc w:val="center"/>
              <w:rPr>
                <w:sz w:val="18"/>
                <w:szCs w:val="18"/>
                <w:rtl/>
              </w:rPr>
            </w:pPr>
            <w:r w:rsidRPr="0007664B">
              <w:rPr>
                <w:sz w:val="18"/>
                <w:szCs w:val="18"/>
                <w:rtl/>
              </w:rPr>
              <w:t>3.4.5.3</w:t>
            </w:r>
          </w:p>
        </w:tc>
        <w:tc>
          <w:tcPr>
            <w:tcW w:w="1955" w:type="dxa"/>
          </w:tcPr>
          <w:p w14:paraId="698A54DB" w14:textId="64CDBAA8" w:rsidR="006B1CD9" w:rsidRPr="0007664B" w:rsidRDefault="00E63BF7" w:rsidP="006B1CD9">
            <w:pPr>
              <w:pStyle w:val="ab"/>
              <w:spacing w:line="360" w:lineRule="auto"/>
              <w:ind w:left="0"/>
              <w:jc w:val="center"/>
              <w:rPr>
                <w:sz w:val="18"/>
                <w:szCs w:val="18"/>
                <w:rtl/>
              </w:rPr>
            </w:pPr>
            <w:r w:rsidRPr="0007664B">
              <w:rPr>
                <w:sz w:val="18"/>
                <w:szCs w:val="18"/>
                <w:rtl/>
              </w:rPr>
              <w:t>נפח וקצב העברת המידע של הקבצים ואת רוחב הסרט המינימאלי המאפשר עבודה תקינה. יצוין כי החברה תידרש לעבוד על בסיס התשתית האקטיבית הקיימת במשטרת ישראל.</w:t>
            </w:r>
          </w:p>
          <w:p w14:paraId="4A63B6EA" w14:textId="55A657FC" w:rsidR="00E63BF7" w:rsidRPr="0007664B" w:rsidRDefault="00E63BF7" w:rsidP="0007664B">
            <w:pPr>
              <w:jc w:val="center"/>
              <w:rPr>
                <w:sz w:val="18"/>
                <w:szCs w:val="18"/>
                <w:rtl/>
              </w:rPr>
            </w:pPr>
          </w:p>
        </w:tc>
        <w:tc>
          <w:tcPr>
            <w:tcW w:w="1823" w:type="dxa"/>
          </w:tcPr>
          <w:p w14:paraId="6E6CFC8E" w14:textId="77777777" w:rsidR="006B1CD9" w:rsidRPr="0007664B" w:rsidRDefault="006B1CD9" w:rsidP="006B1CD9">
            <w:pPr>
              <w:pStyle w:val="ab"/>
              <w:spacing w:line="360" w:lineRule="auto"/>
              <w:ind w:left="0"/>
              <w:jc w:val="center"/>
              <w:rPr>
                <w:sz w:val="18"/>
                <w:szCs w:val="18"/>
                <w:rtl/>
              </w:rPr>
            </w:pPr>
          </w:p>
        </w:tc>
        <w:tc>
          <w:tcPr>
            <w:tcW w:w="1824" w:type="dxa"/>
          </w:tcPr>
          <w:p w14:paraId="6621D3B6" w14:textId="77777777" w:rsidR="006B1CD9" w:rsidRPr="0007664B" w:rsidRDefault="006B1CD9" w:rsidP="006B1CD9">
            <w:pPr>
              <w:pStyle w:val="ab"/>
              <w:spacing w:line="360" w:lineRule="auto"/>
              <w:ind w:left="0"/>
              <w:jc w:val="center"/>
              <w:rPr>
                <w:b/>
                <w:bCs/>
                <w:color w:val="FF0000"/>
                <w:sz w:val="18"/>
                <w:szCs w:val="18"/>
                <w:u w:val="single"/>
                <w:rtl/>
              </w:rPr>
            </w:pPr>
          </w:p>
        </w:tc>
        <w:tc>
          <w:tcPr>
            <w:tcW w:w="1823" w:type="dxa"/>
          </w:tcPr>
          <w:p w14:paraId="3AC3DE56" w14:textId="77777777" w:rsidR="006B1CD9" w:rsidRPr="0007664B" w:rsidRDefault="006B1CD9" w:rsidP="006B1CD9">
            <w:pPr>
              <w:pStyle w:val="ab"/>
              <w:spacing w:line="360" w:lineRule="auto"/>
              <w:ind w:left="0"/>
              <w:jc w:val="center"/>
              <w:rPr>
                <w:b/>
                <w:bCs/>
                <w:color w:val="FF0000"/>
                <w:sz w:val="18"/>
                <w:szCs w:val="18"/>
                <w:u w:val="single"/>
                <w:rtl/>
              </w:rPr>
            </w:pPr>
          </w:p>
        </w:tc>
      </w:tr>
      <w:tr w:rsidR="006B1CD9" w:rsidRPr="00070FFB" w14:paraId="37464467" w14:textId="77777777" w:rsidTr="0007664B">
        <w:tc>
          <w:tcPr>
            <w:tcW w:w="1825" w:type="dxa"/>
          </w:tcPr>
          <w:p w14:paraId="230AB220" w14:textId="0C50B0B4" w:rsidR="006B1CD9" w:rsidRPr="0007664B" w:rsidRDefault="00E63BF7" w:rsidP="006B1CD9">
            <w:pPr>
              <w:pStyle w:val="ab"/>
              <w:spacing w:line="360" w:lineRule="auto"/>
              <w:ind w:left="0"/>
              <w:jc w:val="center"/>
              <w:rPr>
                <w:sz w:val="18"/>
                <w:szCs w:val="18"/>
                <w:rtl/>
              </w:rPr>
            </w:pPr>
            <w:r w:rsidRPr="0007664B">
              <w:rPr>
                <w:sz w:val="18"/>
                <w:szCs w:val="18"/>
                <w:rtl/>
              </w:rPr>
              <w:t>3.4.5.4</w:t>
            </w:r>
          </w:p>
        </w:tc>
        <w:tc>
          <w:tcPr>
            <w:tcW w:w="1955" w:type="dxa"/>
          </w:tcPr>
          <w:p w14:paraId="6AF0B0BB" w14:textId="6A6DFBFE" w:rsidR="006B1CD9" w:rsidRPr="0007664B" w:rsidRDefault="00E63BF7" w:rsidP="006B1CD9">
            <w:pPr>
              <w:pStyle w:val="ab"/>
              <w:spacing w:line="360" w:lineRule="auto"/>
              <w:ind w:left="0"/>
              <w:jc w:val="center"/>
              <w:rPr>
                <w:sz w:val="18"/>
                <w:szCs w:val="18"/>
                <w:rtl/>
              </w:rPr>
            </w:pPr>
            <w:r w:rsidRPr="0007664B">
              <w:rPr>
                <w:sz w:val="18"/>
                <w:szCs w:val="18"/>
                <w:rtl/>
              </w:rPr>
              <w:t xml:space="preserve">על החברה   לפרט את אופן המענה - פתרון </w:t>
            </w:r>
            <w:r w:rsidRPr="0007664B">
              <w:rPr>
                <w:sz w:val="18"/>
                <w:szCs w:val="18"/>
              </w:rPr>
              <w:t>WEB</w:t>
            </w:r>
            <w:r w:rsidRPr="0007664B">
              <w:rPr>
                <w:sz w:val="18"/>
                <w:szCs w:val="18"/>
                <w:rtl/>
              </w:rPr>
              <w:t xml:space="preserve"> / התקנת תוכנה מקומית (קליינט) / </w:t>
            </w:r>
            <w:r w:rsidRPr="0007664B">
              <w:rPr>
                <w:sz w:val="18"/>
                <w:szCs w:val="18"/>
              </w:rPr>
              <w:t>CITRIX</w:t>
            </w:r>
            <w:r w:rsidRPr="0007664B">
              <w:rPr>
                <w:sz w:val="18"/>
                <w:szCs w:val="18"/>
                <w:rtl/>
              </w:rPr>
              <w:t>.</w:t>
            </w:r>
          </w:p>
          <w:p w14:paraId="6C6045A5" w14:textId="0E97A70F" w:rsidR="00E63BF7" w:rsidRPr="0007664B" w:rsidRDefault="00E63BF7" w:rsidP="0007664B">
            <w:pPr>
              <w:jc w:val="center"/>
              <w:rPr>
                <w:sz w:val="18"/>
                <w:szCs w:val="18"/>
                <w:rtl/>
              </w:rPr>
            </w:pPr>
          </w:p>
        </w:tc>
        <w:tc>
          <w:tcPr>
            <w:tcW w:w="1823" w:type="dxa"/>
          </w:tcPr>
          <w:p w14:paraId="445CCAD8" w14:textId="77777777" w:rsidR="006B1CD9" w:rsidRPr="0007664B" w:rsidRDefault="006B1CD9" w:rsidP="006B1CD9">
            <w:pPr>
              <w:pStyle w:val="ab"/>
              <w:spacing w:line="360" w:lineRule="auto"/>
              <w:ind w:left="0"/>
              <w:jc w:val="center"/>
              <w:rPr>
                <w:sz w:val="18"/>
                <w:szCs w:val="18"/>
                <w:rtl/>
              </w:rPr>
            </w:pPr>
          </w:p>
        </w:tc>
        <w:tc>
          <w:tcPr>
            <w:tcW w:w="1824" w:type="dxa"/>
          </w:tcPr>
          <w:p w14:paraId="36DE9CB5" w14:textId="77777777" w:rsidR="006B1CD9" w:rsidRPr="0007664B" w:rsidRDefault="006B1CD9" w:rsidP="006B1CD9">
            <w:pPr>
              <w:pStyle w:val="ab"/>
              <w:spacing w:line="360" w:lineRule="auto"/>
              <w:ind w:left="0"/>
              <w:jc w:val="center"/>
              <w:rPr>
                <w:b/>
                <w:bCs/>
                <w:color w:val="FF0000"/>
                <w:sz w:val="18"/>
                <w:szCs w:val="18"/>
                <w:u w:val="single"/>
                <w:rtl/>
              </w:rPr>
            </w:pPr>
          </w:p>
        </w:tc>
        <w:tc>
          <w:tcPr>
            <w:tcW w:w="1823" w:type="dxa"/>
          </w:tcPr>
          <w:p w14:paraId="152E963C" w14:textId="77777777" w:rsidR="006B1CD9" w:rsidRPr="0007664B" w:rsidRDefault="006B1CD9" w:rsidP="006B1CD9">
            <w:pPr>
              <w:pStyle w:val="ab"/>
              <w:spacing w:line="360" w:lineRule="auto"/>
              <w:ind w:left="0"/>
              <w:jc w:val="center"/>
              <w:rPr>
                <w:b/>
                <w:bCs/>
                <w:color w:val="FF0000"/>
                <w:sz w:val="18"/>
                <w:szCs w:val="18"/>
                <w:u w:val="single"/>
                <w:rtl/>
              </w:rPr>
            </w:pPr>
          </w:p>
        </w:tc>
      </w:tr>
      <w:tr w:rsidR="006B1CD9" w:rsidRPr="00070FFB" w14:paraId="045031A4" w14:textId="77777777" w:rsidTr="0007664B">
        <w:tc>
          <w:tcPr>
            <w:tcW w:w="1825" w:type="dxa"/>
          </w:tcPr>
          <w:p w14:paraId="1DBAFDA2" w14:textId="56A93262" w:rsidR="006B1CD9" w:rsidRPr="0007664B" w:rsidRDefault="00E63BF7" w:rsidP="006B1CD9">
            <w:pPr>
              <w:pStyle w:val="ab"/>
              <w:spacing w:line="360" w:lineRule="auto"/>
              <w:ind w:left="0"/>
              <w:jc w:val="center"/>
              <w:rPr>
                <w:sz w:val="18"/>
                <w:szCs w:val="18"/>
                <w:rtl/>
              </w:rPr>
            </w:pPr>
            <w:r w:rsidRPr="0007664B">
              <w:rPr>
                <w:sz w:val="18"/>
                <w:szCs w:val="18"/>
                <w:rtl/>
              </w:rPr>
              <w:t>3.4.5.5</w:t>
            </w:r>
          </w:p>
        </w:tc>
        <w:tc>
          <w:tcPr>
            <w:tcW w:w="1955" w:type="dxa"/>
          </w:tcPr>
          <w:p w14:paraId="29A0FE01" w14:textId="1C45E5BE" w:rsidR="006B1CD9" w:rsidRPr="0007664B" w:rsidRDefault="00E63BF7" w:rsidP="006B1CD9">
            <w:pPr>
              <w:pStyle w:val="ab"/>
              <w:spacing w:line="360" w:lineRule="auto"/>
              <w:ind w:left="0"/>
              <w:jc w:val="center"/>
              <w:rPr>
                <w:sz w:val="18"/>
                <w:szCs w:val="18"/>
                <w:rtl/>
              </w:rPr>
            </w:pPr>
            <w:r w:rsidRPr="0007664B">
              <w:rPr>
                <w:sz w:val="18"/>
                <w:szCs w:val="18"/>
                <w:rtl/>
              </w:rPr>
              <w:t>מצב של ניתוק תקשורת בין הליבה לתחנות הקצה.</w:t>
            </w:r>
          </w:p>
        </w:tc>
        <w:tc>
          <w:tcPr>
            <w:tcW w:w="1823" w:type="dxa"/>
          </w:tcPr>
          <w:p w14:paraId="203D3126" w14:textId="77777777" w:rsidR="006B1CD9" w:rsidRPr="0007664B" w:rsidRDefault="006B1CD9" w:rsidP="006B1CD9">
            <w:pPr>
              <w:pStyle w:val="ab"/>
              <w:spacing w:line="360" w:lineRule="auto"/>
              <w:ind w:left="0"/>
              <w:jc w:val="center"/>
              <w:rPr>
                <w:sz w:val="18"/>
                <w:szCs w:val="18"/>
                <w:rtl/>
              </w:rPr>
            </w:pPr>
          </w:p>
        </w:tc>
        <w:tc>
          <w:tcPr>
            <w:tcW w:w="1824" w:type="dxa"/>
          </w:tcPr>
          <w:p w14:paraId="66934EE7" w14:textId="77777777" w:rsidR="006B1CD9" w:rsidRPr="0007664B" w:rsidRDefault="006B1CD9" w:rsidP="006B1CD9">
            <w:pPr>
              <w:pStyle w:val="ab"/>
              <w:spacing w:line="360" w:lineRule="auto"/>
              <w:ind w:left="0"/>
              <w:jc w:val="center"/>
              <w:rPr>
                <w:b/>
                <w:bCs/>
                <w:color w:val="FF0000"/>
                <w:sz w:val="18"/>
                <w:szCs w:val="18"/>
                <w:u w:val="single"/>
                <w:rtl/>
              </w:rPr>
            </w:pPr>
          </w:p>
        </w:tc>
        <w:tc>
          <w:tcPr>
            <w:tcW w:w="1823" w:type="dxa"/>
          </w:tcPr>
          <w:p w14:paraId="3C46D46D" w14:textId="77777777" w:rsidR="006B1CD9" w:rsidRPr="0007664B" w:rsidRDefault="006B1CD9" w:rsidP="006B1CD9">
            <w:pPr>
              <w:pStyle w:val="ab"/>
              <w:spacing w:line="360" w:lineRule="auto"/>
              <w:ind w:left="0"/>
              <w:jc w:val="center"/>
              <w:rPr>
                <w:b/>
                <w:bCs/>
                <w:color w:val="FF0000"/>
                <w:sz w:val="18"/>
                <w:szCs w:val="18"/>
                <w:u w:val="single"/>
                <w:rtl/>
              </w:rPr>
            </w:pPr>
          </w:p>
        </w:tc>
      </w:tr>
      <w:tr w:rsidR="006B1CD9" w:rsidRPr="00070FFB" w14:paraId="30B10AA1" w14:textId="77777777" w:rsidTr="0007664B">
        <w:tc>
          <w:tcPr>
            <w:tcW w:w="1825" w:type="dxa"/>
          </w:tcPr>
          <w:p w14:paraId="138D2477" w14:textId="24AD173C" w:rsidR="006B1CD9" w:rsidRPr="0007664B" w:rsidRDefault="00E63BF7" w:rsidP="006B1CD9">
            <w:pPr>
              <w:pStyle w:val="ab"/>
              <w:spacing w:line="360" w:lineRule="auto"/>
              <w:ind w:left="0"/>
              <w:jc w:val="center"/>
              <w:rPr>
                <w:sz w:val="18"/>
                <w:szCs w:val="18"/>
                <w:rtl/>
              </w:rPr>
            </w:pPr>
            <w:r w:rsidRPr="0007664B">
              <w:rPr>
                <w:sz w:val="18"/>
                <w:szCs w:val="18"/>
                <w:rtl/>
              </w:rPr>
              <w:t>3.4.5.6</w:t>
            </w:r>
          </w:p>
        </w:tc>
        <w:tc>
          <w:tcPr>
            <w:tcW w:w="1955" w:type="dxa"/>
          </w:tcPr>
          <w:p w14:paraId="6931EA53" w14:textId="2E048A10" w:rsidR="006B1CD9" w:rsidRPr="0007664B" w:rsidRDefault="00E63BF7" w:rsidP="006B1CD9">
            <w:pPr>
              <w:pStyle w:val="ab"/>
              <w:spacing w:line="360" w:lineRule="auto"/>
              <w:ind w:left="0"/>
              <w:jc w:val="center"/>
              <w:rPr>
                <w:sz w:val="18"/>
                <w:szCs w:val="18"/>
                <w:rtl/>
              </w:rPr>
            </w:pPr>
            <w:r w:rsidRPr="0007664B">
              <w:rPr>
                <w:sz w:val="18"/>
                <w:szCs w:val="18"/>
                <w:rtl/>
              </w:rPr>
              <w:t>דרישות הציוד הנדרשות ליישום הפתרון (קצה/ היקפי/ תוכנה).</w:t>
            </w:r>
          </w:p>
          <w:p w14:paraId="28BCB270" w14:textId="1F610CB9" w:rsidR="00E63BF7" w:rsidRPr="0007664B" w:rsidRDefault="00E63BF7" w:rsidP="0007664B">
            <w:pPr>
              <w:rPr>
                <w:sz w:val="18"/>
                <w:szCs w:val="18"/>
                <w:rtl/>
              </w:rPr>
            </w:pPr>
          </w:p>
        </w:tc>
        <w:tc>
          <w:tcPr>
            <w:tcW w:w="1823" w:type="dxa"/>
          </w:tcPr>
          <w:p w14:paraId="6A1637EB" w14:textId="77777777" w:rsidR="006B1CD9" w:rsidRPr="0007664B" w:rsidRDefault="006B1CD9" w:rsidP="006B1CD9">
            <w:pPr>
              <w:pStyle w:val="ab"/>
              <w:spacing w:line="360" w:lineRule="auto"/>
              <w:ind w:left="0"/>
              <w:jc w:val="center"/>
              <w:rPr>
                <w:sz w:val="18"/>
                <w:szCs w:val="18"/>
                <w:rtl/>
              </w:rPr>
            </w:pPr>
          </w:p>
        </w:tc>
        <w:tc>
          <w:tcPr>
            <w:tcW w:w="1824" w:type="dxa"/>
          </w:tcPr>
          <w:p w14:paraId="716C2C47" w14:textId="77777777" w:rsidR="006B1CD9" w:rsidRPr="0007664B" w:rsidRDefault="006B1CD9" w:rsidP="006B1CD9">
            <w:pPr>
              <w:pStyle w:val="ab"/>
              <w:spacing w:line="360" w:lineRule="auto"/>
              <w:ind w:left="0"/>
              <w:jc w:val="center"/>
              <w:rPr>
                <w:b/>
                <w:bCs/>
                <w:color w:val="FF0000"/>
                <w:sz w:val="18"/>
                <w:szCs w:val="18"/>
                <w:u w:val="single"/>
                <w:rtl/>
              </w:rPr>
            </w:pPr>
          </w:p>
        </w:tc>
        <w:tc>
          <w:tcPr>
            <w:tcW w:w="1823" w:type="dxa"/>
          </w:tcPr>
          <w:p w14:paraId="5DEB8DF0" w14:textId="77777777" w:rsidR="006B1CD9" w:rsidRPr="0007664B" w:rsidRDefault="006B1CD9" w:rsidP="006B1CD9">
            <w:pPr>
              <w:pStyle w:val="ab"/>
              <w:spacing w:line="360" w:lineRule="auto"/>
              <w:ind w:left="0"/>
              <w:jc w:val="center"/>
              <w:rPr>
                <w:b/>
                <w:bCs/>
                <w:color w:val="FF0000"/>
                <w:sz w:val="18"/>
                <w:szCs w:val="18"/>
                <w:u w:val="single"/>
                <w:rtl/>
              </w:rPr>
            </w:pPr>
          </w:p>
        </w:tc>
      </w:tr>
      <w:tr w:rsidR="006B1CD9" w:rsidRPr="00070FFB" w14:paraId="678BB42A" w14:textId="77777777" w:rsidTr="0007664B">
        <w:tc>
          <w:tcPr>
            <w:tcW w:w="1825" w:type="dxa"/>
          </w:tcPr>
          <w:p w14:paraId="12F17F2F" w14:textId="28B17E86" w:rsidR="006B1CD9" w:rsidRPr="0007664B" w:rsidRDefault="00E63BF7" w:rsidP="006B1CD9">
            <w:pPr>
              <w:pStyle w:val="ab"/>
              <w:spacing w:line="360" w:lineRule="auto"/>
              <w:ind w:left="0"/>
              <w:jc w:val="center"/>
              <w:rPr>
                <w:sz w:val="18"/>
                <w:szCs w:val="18"/>
                <w:rtl/>
              </w:rPr>
            </w:pPr>
            <w:r w:rsidRPr="0007664B">
              <w:rPr>
                <w:sz w:val="18"/>
                <w:szCs w:val="18"/>
                <w:rtl/>
              </w:rPr>
              <w:t>3.4.5.7</w:t>
            </w:r>
          </w:p>
        </w:tc>
        <w:tc>
          <w:tcPr>
            <w:tcW w:w="1955" w:type="dxa"/>
          </w:tcPr>
          <w:p w14:paraId="55A8E67F" w14:textId="33C78BCF" w:rsidR="006B1CD9" w:rsidRPr="0007664B" w:rsidRDefault="00E63BF7" w:rsidP="006B1CD9">
            <w:pPr>
              <w:pStyle w:val="ab"/>
              <w:spacing w:line="360" w:lineRule="auto"/>
              <w:ind w:left="0"/>
              <w:jc w:val="center"/>
              <w:rPr>
                <w:sz w:val="18"/>
                <w:szCs w:val="18"/>
                <w:rtl/>
              </w:rPr>
            </w:pPr>
            <w:r w:rsidRPr="0007664B">
              <w:rPr>
                <w:sz w:val="18"/>
                <w:szCs w:val="18"/>
                <w:rtl/>
              </w:rPr>
              <w:t xml:space="preserve">האם יש אפשרות לעבודה על בסיס טכנולוגית מחשוב מרוחק - </w:t>
            </w:r>
            <w:r w:rsidRPr="0007664B">
              <w:rPr>
                <w:sz w:val="18"/>
                <w:szCs w:val="18"/>
              </w:rPr>
              <w:t>citrix xenapp/xendesktop</w:t>
            </w:r>
            <w:r w:rsidRPr="0007664B">
              <w:rPr>
                <w:sz w:val="18"/>
                <w:szCs w:val="18"/>
                <w:rtl/>
              </w:rPr>
              <w:t xml:space="preserve"> גרסאות 7.15 ומעלה? האם יש אפשרות לעבודה בסביבת מחשוב מרוחק בתצורת </w:t>
            </w:r>
            <w:r w:rsidRPr="0007664B">
              <w:rPr>
                <w:sz w:val="18"/>
                <w:szCs w:val="18"/>
              </w:rPr>
              <w:t>Terminal Server</w:t>
            </w:r>
            <w:r w:rsidRPr="0007664B">
              <w:rPr>
                <w:sz w:val="18"/>
                <w:szCs w:val="18"/>
                <w:rtl/>
              </w:rPr>
              <w:t>? האם ההתקנים הפריפריאליים יכולים לעבוד בתאימות לתצורת ה-?</w:t>
            </w:r>
            <w:r w:rsidRPr="0007664B">
              <w:rPr>
                <w:sz w:val="18"/>
                <w:szCs w:val="18"/>
              </w:rPr>
              <w:t>Citrix XenApp</w:t>
            </w:r>
          </w:p>
        </w:tc>
        <w:tc>
          <w:tcPr>
            <w:tcW w:w="1823" w:type="dxa"/>
          </w:tcPr>
          <w:p w14:paraId="4B9F675C" w14:textId="77777777" w:rsidR="006B1CD9" w:rsidRPr="0007664B" w:rsidRDefault="006B1CD9" w:rsidP="006B1CD9">
            <w:pPr>
              <w:pStyle w:val="ab"/>
              <w:spacing w:line="360" w:lineRule="auto"/>
              <w:ind w:left="0"/>
              <w:jc w:val="center"/>
              <w:rPr>
                <w:sz w:val="18"/>
                <w:szCs w:val="18"/>
                <w:rtl/>
              </w:rPr>
            </w:pPr>
          </w:p>
        </w:tc>
        <w:tc>
          <w:tcPr>
            <w:tcW w:w="1824" w:type="dxa"/>
          </w:tcPr>
          <w:p w14:paraId="3D4D0A5D" w14:textId="77777777" w:rsidR="006B1CD9" w:rsidRPr="0007664B" w:rsidRDefault="006B1CD9" w:rsidP="006B1CD9">
            <w:pPr>
              <w:pStyle w:val="ab"/>
              <w:spacing w:line="360" w:lineRule="auto"/>
              <w:ind w:left="0"/>
              <w:jc w:val="center"/>
              <w:rPr>
                <w:b/>
                <w:bCs/>
                <w:color w:val="FF0000"/>
                <w:sz w:val="18"/>
                <w:szCs w:val="18"/>
                <w:u w:val="single"/>
                <w:rtl/>
              </w:rPr>
            </w:pPr>
          </w:p>
        </w:tc>
        <w:tc>
          <w:tcPr>
            <w:tcW w:w="1823" w:type="dxa"/>
          </w:tcPr>
          <w:p w14:paraId="4F9378BC" w14:textId="77777777" w:rsidR="006B1CD9" w:rsidRPr="0007664B" w:rsidRDefault="006B1CD9" w:rsidP="006B1CD9">
            <w:pPr>
              <w:pStyle w:val="ab"/>
              <w:spacing w:line="360" w:lineRule="auto"/>
              <w:ind w:left="0"/>
              <w:jc w:val="center"/>
              <w:rPr>
                <w:b/>
                <w:bCs/>
                <w:color w:val="FF0000"/>
                <w:sz w:val="18"/>
                <w:szCs w:val="18"/>
                <w:u w:val="single"/>
                <w:rtl/>
              </w:rPr>
            </w:pPr>
          </w:p>
        </w:tc>
      </w:tr>
      <w:tr w:rsidR="006B1CD9" w:rsidRPr="00070FFB" w14:paraId="2241E747" w14:textId="77777777" w:rsidTr="0007664B">
        <w:tc>
          <w:tcPr>
            <w:tcW w:w="1825" w:type="dxa"/>
          </w:tcPr>
          <w:p w14:paraId="758B905D" w14:textId="1916B768" w:rsidR="006B1CD9" w:rsidRPr="0007664B" w:rsidRDefault="00E63BF7" w:rsidP="006B1CD9">
            <w:pPr>
              <w:pStyle w:val="ab"/>
              <w:spacing w:line="360" w:lineRule="auto"/>
              <w:ind w:left="0"/>
              <w:jc w:val="center"/>
              <w:rPr>
                <w:sz w:val="18"/>
                <w:szCs w:val="18"/>
                <w:rtl/>
              </w:rPr>
            </w:pPr>
            <w:r w:rsidRPr="0007664B">
              <w:rPr>
                <w:sz w:val="18"/>
                <w:szCs w:val="18"/>
                <w:rtl/>
              </w:rPr>
              <w:t>3.4.5.8</w:t>
            </w:r>
          </w:p>
        </w:tc>
        <w:tc>
          <w:tcPr>
            <w:tcW w:w="1955" w:type="dxa"/>
          </w:tcPr>
          <w:p w14:paraId="062E2937" w14:textId="68D0A59F" w:rsidR="006B1CD9" w:rsidRPr="0007664B" w:rsidRDefault="00E63BF7" w:rsidP="006B1CD9">
            <w:pPr>
              <w:pStyle w:val="ab"/>
              <w:spacing w:line="360" w:lineRule="auto"/>
              <w:ind w:left="0"/>
              <w:jc w:val="center"/>
              <w:rPr>
                <w:sz w:val="18"/>
                <w:szCs w:val="18"/>
                <w:rtl/>
              </w:rPr>
            </w:pPr>
            <w:r w:rsidRPr="0007664B">
              <w:rPr>
                <w:sz w:val="18"/>
                <w:szCs w:val="18"/>
                <w:rtl/>
              </w:rPr>
              <w:t xml:space="preserve">האם תיתכן התממשקות למערכות הארגון באמצעות </w:t>
            </w:r>
            <w:r w:rsidRPr="0007664B">
              <w:rPr>
                <w:sz w:val="18"/>
                <w:szCs w:val="18"/>
              </w:rPr>
              <w:t>API</w:t>
            </w:r>
            <w:r w:rsidRPr="0007664B">
              <w:rPr>
                <w:sz w:val="18"/>
                <w:szCs w:val="18"/>
                <w:rtl/>
              </w:rPr>
              <w:t>.</w:t>
            </w:r>
          </w:p>
        </w:tc>
        <w:tc>
          <w:tcPr>
            <w:tcW w:w="1823" w:type="dxa"/>
          </w:tcPr>
          <w:p w14:paraId="33EFC5F9" w14:textId="77777777" w:rsidR="006B1CD9" w:rsidRPr="0007664B" w:rsidRDefault="006B1CD9" w:rsidP="006B1CD9">
            <w:pPr>
              <w:pStyle w:val="ab"/>
              <w:spacing w:line="360" w:lineRule="auto"/>
              <w:ind w:left="0"/>
              <w:jc w:val="center"/>
              <w:rPr>
                <w:sz w:val="18"/>
                <w:szCs w:val="18"/>
                <w:rtl/>
              </w:rPr>
            </w:pPr>
          </w:p>
        </w:tc>
        <w:tc>
          <w:tcPr>
            <w:tcW w:w="1824" w:type="dxa"/>
          </w:tcPr>
          <w:p w14:paraId="108AB4A1" w14:textId="77777777" w:rsidR="006B1CD9" w:rsidRPr="0007664B" w:rsidRDefault="006B1CD9" w:rsidP="006B1CD9">
            <w:pPr>
              <w:pStyle w:val="ab"/>
              <w:spacing w:line="360" w:lineRule="auto"/>
              <w:ind w:left="0"/>
              <w:jc w:val="center"/>
              <w:rPr>
                <w:b/>
                <w:bCs/>
                <w:color w:val="FF0000"/>
                <w:sz w:val="18"/>
                <w:szCs w:val="18"/>
                <w:u w:val="single"/>
                <w:rtl/>
              </w:rPr>
            </w:pPr>
          </w:p>
        </w:tc>
        <w:tc>
          <w:tcPr>
            <w:tcW w:w="1823" w:type="dxa"/>
          </w:tcPr>
          <w:p w14:paraId="34404FCB" w14:textId="77777777" w:rsidR="006B1CD9" w:rsidRPr="0007664B" w:rsidRDefault="006B1CD9" w:rsidP="006B1CD9">
            <w:pPr>
              <w:pStyle w:val="ab"/>
              <w:spacing w:line="360" w:lineRule="auto"/>
              <w:ind w:left="0"/>
              <w:jc w:val="center"/>
              <w:rPr>
                <w:b/>
                <w:bCs/>
                <w:color w:val="FF0000"/>
                <w:sz w:val="18"/>
                <w:szCs w:val="18"/>
                <w:u w:val="single"/>
                <w:rtl/>
              </w:rPr>
            </w:pPr>
          </w:p>
        </w:tc>
      </w:tr>
      <w:tr w:rsidR="006B1CD9" w:rsidRPr="00070FFB" w14:paraId="3C72CB37" w14:textId="77777777" w:rsidTr="0007664B">
        <w:tc>
          <w:tcPr>
            <w:tcW w:w="1825" w:type="dxa"/>
          </w:tcPr>
          <w:p w14:paraId="5E229970" w14:textId="77777777" w:rsidR="006B1CD9" w:rsidRPr="0007664B" w:rsidRDefault="006B1CD9" w:rsidP="006B1CD9">
            <w:pPr>
              <w:pStyle w:val="ab"/>
              <w:spacing w:line="360" w:lineRule="auto"/>
              <w:ind w:left="0"/>
              <w:jc w:val="center"/>
              <w:rPr>
                <w:sz w:val="18"/>
                <w:szCs w:val="18"/>
                <w:rtl/>
              </w:rPr>
            </w:pPr>
          </w:p>
          <w:p w14:paraId="5552620A" w14:textId="03D886AA" w:rsidR="00E63BF7" w:rsidRPr="0007664B" w:rsidRDefault="00E63BF7" w:rsidP="0007664B">
            <w:pPr>
              <w:jc w:val="center"/>
              <w:rPr>
                <w:sz w:val="18"/>
                <w:szCs w:val="18"/>
                <w:rtl/>
              </w:rPr>
            </w:pPr>
            <w:r w:rsidRPr="0007664B">
              <w:rPr>
                <w:rFonts w:cs="David"/>
                <w:noProof/>
                <w:sz w:val="18"/>
                <w:szCs w:val="18"/>
                <w:rtl/>
              </w:rPr>
              <w:t>3.4.5.9</w:t>
            </w:r>
          </w:p>
        </w:tc>
        <w:tc>
          <w:tcPr>
            <w:tcW w:w="1955" w:type="dxa"/>
          </w:tcPr>
          <w:p w14:paraId="5487EBE7" w14:textId="3A305979" w:rsidR="006B1CD9" w:rsidRPr="0007664B" w:rsidRDefault="00E63BF7" w:rsidP="006B1CD9">
            <w:pPr>
              <w:pStyle w:val="ab"/>
              <w:spacing w:line="360" w:lineRule="auto"/>
              <w:ind w:left="0"/>
              <w:jc w:val="center"/>
              <w:rPr>
                <w:sz w:val="18"/>
                <w:szCs w:val="18"/>
                <w:rtl/>
              </w:rPr>
            </w:pPr>
            <w:r w:rsidRPr="0007664B">
              <w:rPr>
                <w:sz w:val="18"/>
                <w:szCs w:val="18"/>
                <w:rtl/>
              </w:rPr>
              <w:t xml:space="preserve">כיצד מתוכנן היישום כך שיפעל היטב בסביבת </w:t>
            </w:r>
            <w:r w:rsidRPr="0007664B">
              <w:rPr>
                <w:sz w:val="18"/>
                <w:szCs w:val="18"/>
                <w:rtl/>
              </w:rPr>
              <w:lastRenderedPageBreak/>
              <w:t>משאבים משותפים, ללא גרימת הפרעה ליישומים האחרים הפועלים על אותו שרת.</w:t>
            </w:r>
          </w:p>
        </w:tc>
        <w:tc>
          <w:tcPr>
            <w:tcW w:w="1823" w:type="dxa"/>
          </w:tcPr>
          <w:p w14:paraId="7D71E7B0" w14:textId="77777777" w:rsidR="006B1CD9" w:rsidRPr="0007664B" w:rsidRDefault="006B1CD9" w:rsidP="006B1CD9">
            <w:pPr>
              <w:pStyle w:val="ab"/>
              <w:spacing w:line="360" w:lineRule="auto"/>
              <w:ind w:left="0"/>
              <w:jc w:val="center"/>
              <w:rPr>
                <w:sz w:val="18"/>
                <w:szCs w:val="18"/>
                <w:rtl/>
              </w:rPr>
            </w:pPr>
          </w:p>
        </w:tc>
        <w:tc>
          <w:tcPr>
            <w:tcW w:w="1824" w:type="dxa"/>
          </w:tcPr>
          <w:p w14:paraId="15D244EC" w14:textId="77777777" w:rsidR="006B1CD9" w:rsidRPr="0007664B" w:rsidRDefault="006B1CD9" w:rsidP="006B1CD9">
            <w:pPr>
              <w:pStyle w:val="ab"/>
              <w:spacing w:line="360" w:lineRule="auto"/>
              <w:ind w:left="0"/>
              <w:jc w:val="center"/>
              <w:rPr>
                <w:b/>
                <w:bCs/>
                <w:color w:val="FF0000"/>
                <w:sz w:val="18"/>
                <w:szCs w:val="18"/>
                <w:u w:val="single"/>
                <w:rtl/>
              </w:rPr>
            </w:pPr>
          </w:p>
        </w:tc>
        <w:tc>
          <w:tcPr>
            <w:tcW w:w="1823" w:type="dxa"/>
          </w:tcPr>
          <w:p w14:paraId="3EAAE07C" w14:textId="77777777" w:rsidR="006B1CD9" w:rsidRPr="0007664B" w:rsidRDefault="006B1CD9" w:rsidP="006B1CD9">
            <w:pPr>
              <w:pStyle w:val="ab"/>
              <w:spacing w:line="360" w:lineRule="auto"/>
              <w:ind w:left="0"/>
              <w:jc w:val="center"/>
              <w:rPr>
                <w:b/>
                <w:bCs/>
                <w:color w:val="FF0000"/>
                <w:sz w:val="18"/>
                <w:szCs w:val="18"/>
                <w:u w:val="single"/>
                <w:rtl/>
              </w:rPr>
            </w:pPr>
          </w:p>
        </w:tc>
      </w:tr>
      <w:tr w:rsidR="006B1CD9" w:rsidRPr="00070FFB" w14:paraId="2C17E4EC" w14:textId="77777777" w:rsidTr="0007664B">
        <w:tc>
          <w:tcPr>
            <w:tcW w:w="1825" w:type="dxa"/>
          </w:tcPr>
          <w:p w14:paraId="1AEAD27A" w14:textId="012D0093" w:rsidR="006B1CD9" w:rsidRPr="0007664B" w:rsidRDefault="00E63BF7" w:rsidP="006B1CD9">
            <w:pPr>
              <w:pStyle w:val="ab"/>
              <w:spacing w:line="360" w:lineRule="auto"/>
              <w:ind w:left="0"/>
              <w:jc w:val="center"/>
              <w:rPr>
                <w:sz w:val="18"/>
                <w:szCs w:val="18"/>
                <w:rtl/>
              </w:rPr>
            </w:pPr>
            <w:r w:rsidRPr="0007664B">
              <w:rPr>
                <w:sz w:val="18"/>
                <w:szCs w:val="18"/>
                <w:rtl/>
              </w:rPr>
              <w:t>3.4.5.10</w:t>
            </w:r>
          </w:p>
        </w:tc>
        <w:tc>
          <w:tcPr>
            <w:tcW w:w="1955" w:type="dxa"/>
          </w:tcPr>
          <w:p w14:paraId="42BA670D" w14:textId="55BB9CE6" w:rsidR="006B1CD9" w:rsidRPr="0007664B" w:rsidRDefault="00E63BF7" w:rsidP="006B1CD9">
            <w:pPr>
              <w:pStyle w:val="ab"/>
              <w:spacing w:line="360" w:lineRule="auto"/>
              <w:ind w:left="0"/>
              <w:jc w:val="center"/>
              <w:rPr>
                <w:sz w:val="18"/>
                <w:szCs w:val="18"/>
                <w:rtl/>
              </w:rPr>
            </w:pPr>
            <w:r w:rsidRPr="0007664B">
              <w:rPr>
                <w:sz w:val="18"/>
                <w:szCs w:val="18"/>
                <w:rtl/>
              </w:rPr>
              <w:t>מהן מערכות ההפעלה בהן נעשה שימוש</w:t>
            </w:r>
          </w:p>
          <w:p w14:paraId="3D994F76" w14:textId="041035D8" w:rsidR="00E63BF7" w:rsidRPr="0007664B" w:rsidRDefault="00E63BF7" w:rsidP="0007664B">
            <w:pPr>
              <w:tabs>
                <w:tab w:val="left" w:pos="1345"/>
              </w:tabs>
              <w:rPr>
                <w:sz w:val="18"/>
                <w:szCs w:val="18"/>
                <w:rtl/>
              </w:rPr>
            </w:pPr>
            <w:r w:rsidRPr="0007664B">
              <w:rPr>
                <w:rFonts w:cs="David"/>
                <w:noProof/>
                <w:sz w:val="18"/>
                <w:szCs w:val="18"/>
                <w:rtl/>
              </w:rPr>
              <w:tab/>
            </w:r>
          </w:p>
        </w:tc>
        <w:tc>
          <w:tcPr>
            <w:tcW w:w="1823" w:type="dxa"/>
          </w:tcPr>
          <w:p w14:paraId="3D8A4419" w14:textId="77777777" w:rsidR="006B1CD9" w:rsidRPr="0007664B" w:rsidRDefault="006B1CD9" w:rsidP="006B1CD9">
            <w:pPr>
              <w:pStyle w:val="ab"/>
              <w:spacing w:line="360" w:lineRule="auto"/>
              <w:ind w:left="0"/>
              <w:jc w:val="center"/>
              <w:rPr>
                <w:sz w:val="18"/>
                <w:szCs w:val="18"/>
                <w:rtl/>
              </w:rPr>
            </w:pPr>
          </w:p>
        </w:tc>
        <w:tc>
          <w:tcPr>
            <w:tcW w:w="1824" w:type="dxa"/>
          </w:tcPr>
          <w:p w14:paraId="7C6351F0" w14:textId="77777777" w:rsidR="006B1CD9" w:rsidRPr="0007664B" w:rsidRDefault="006B1CD9" w:rsidP="006B1CD9">
            <w:pPr>
              <w:pStyle w:val="ab"/>
              <w:spacing w:line="360" w:lineRule="auto"/>
              <w:ind w:left="0"/>
              <w:jc w:val="center"/>
              <w:rPr>
                <w:b/>
                <w:bCs/>
                <w:color w:val="FF0000"/>
                <w:sz w:val="18"/>
                <w:szCs w:val="18"/>
                <w:u w:val="single"/>
                <w:rtl/>
              </w:rPr>
            </w:pPr>
          </w:p>
        </w:tc>
        <w:tc>
          <w:tcPr>
            <w:tcW w:w="1823" w:type="dxa"/>
          </w:tcPr>
          <w:p w14:paraId="094B62BF" w14:textId="77777777" w:rsidR="006B1CD9" w:rsidRPr="0007664B" w:rsidRDefault="006B1CD9" w:rsidP="006B1CD9">
            <w:pPr>
              <w:pStyle w:val="ab"/>
              <w:spacing w:line="360" w:lineRule="auto"/>
              <w:ind w:left="0"/>
              <w:jc w:val="center"/>
              <w:rPr>
                <w:b/>
                <w:bCs/>
                <w:color w:val="FF0000"/>
                <w:sz w:val="18"/>
                <w:szCs w:val="18"/>
                <w:u w:val="single"/>
                <w:rtl/>
              </w:rPr>
            </w:pPr>
          </w:p>
        </w:tc>
      </w:tr>
      <w:tr w:rsidR="006B1CD9" w:rsidRPr="00070FFB" w14:paraId="7B62FD3C" w14:textId="77777777" w:rsidTr="0007664B">
        <w:tc>
          <w:tcPr>
            <w:tcW w:w="1825" w:type="dxa"/>
          </w:tcPr>
          <w:p w14:paraId="2BB5F9AB" w14:textId="0DA1DA67" w:rsidR="006B1CD9" w:rsidRPr="0007664B" w:rsidRDefault="00185742" w:rsidP="006B1CD9">
            <w:pPr>
              <w:pStyle w:val="ab"/>
              <w:spacing w:line="360" w:lineRule="auto"/>
              <w:ind w:left="0"/>
              <w:jc w:val="center"/>
              <w:rPr>
                <w:sz w:val="18"/>
                <w:szCs w:val="18"/>
                <w:rtl/>
              </w:rPr>
            </w:pPr>
            <w:r w:rsidRPr="0007664B">
              <w:rPr>
                <w:sz w:val="18"/>
                <w:szCs w:val="18"/>
                <w:rtl/>
              </w:rPr>
              <w:t>3.4.5.11</w:t>
            </w:r>
          </w:p>
        </w:tc>
        <w:tc>
          <w:tcPr>
            <w:tcW w:w="1955" w:type="dxa"/>
          </w:tcPr>
          <w:p w14:paraId="78FB2C8D" w14:textId="5EC39C4A" w:rsidR="006B1CD9" w:rsidRPr="0007664B" w:rsidRDefault="00185742" w:rsidP="006B1CD9">
            <w:pPr>
              <w:pStyle w:val="ab"/>
              <w:spacing w:line="360" w:lineRule="auto"/>
              <w:ind w:left="0"/>
              <w:jc w:val="center"/>
              <w:rPr>
                <w:sz w:val="18"/>
                <w:szCs w:val="18"/>
                <w:rtl/>
              </w:rPr>
            </w:pPr>
            <w:r w:rsidRPr="0007664B">
              <w:rPr>
                <w:sz w:val="18"/>
                <w:szCs w:val="18"/>
                <w:rtl/>
              </w:rPr>
              <w:t>מהם מסדי הנתונים שבשימוש המערכת.</w:t>
            </w:r>
          </w:p>
          <w:p w14:paraId="7F37D6FB" w14:textId="1544519A" w:rsidR="00185742" w:rsidRPr="0007664B" w:rsidRDefault="00185742" w:rsidP="0007664B">
            <w:pPr>
              <w:jc w:val="center"/>
              <w:rPr>
                <w:sz w:val="18"/>
                <w:szCs w:val="18"/>
                <w:rtl/>
              </w:rPr>
            </w:pPr>
          </w:p>
        </w:tc>
        <w:tc>
          <w:tcPr>
            <w:tcW w:w="1823" w:type="dxa"/>
          </w:tcPr>
          <w:p w14:paraId="1C3F4E6D" w14:textId="77777777" w:rsidR="006B1CD9" w:rsidRPr="0007664B" w:rsidRDefault="006B1CD9" w:rsidP="006B1CD9">
            <w:pPr>
              <w:pStyle w:val="ab"/>
              <w:spacing w:line="360" w:lineRule="auto"/>
              <w:ind w:left="0"/>
              <w:jc w:val="center"/>
              <w:rPr>
                <w:sz w:val="18"/>
                <w:szCs w:val="18"/>
                <w:rtl/>
              </w:rPr>
            </w:pPr>
          </w:p>
        </w:tc>
        <w:tc>
          <w:tcPr>
            <w:tcW w:w="1824" w:type="dxa"/>
          </w:tcPr>
          <w:p w14:paraId="43B06D29" w14:textId="77777777" w:rsidR="006B1CD9" w:rsidRPr="0007664B" w:rsidRDefault="006B1CD9" w:rsidP="006B1CD9">
            <w:pPr>
              <w:pStyle w:val="ab"/>
              <w:spacing w:line="360" w:lineRule="auto"/>
              <w:ind w:left="0"/>
              <w:jc w:val="center"/>
              <w:rPr>
                <w:b/>
                <w:bCs/>
                <w:color w:val="FF0000"/>
                <w:sz w:val="18"/>
                <w:szCs w:val="18"/>
                <w:u w:val="single"/>
                <w:rtl/>
              </w:rPr>
            </w:pPr>
          </w:p>
        </w:tc>
        <w:tc>
          <w:tcPr>
            <w:tcW w:w="1823" w:type="dxa"/>
          </w:tcPr>
          <w:p w14:paraId="62589542" w14:textId="77777777" w:rsidR="006B1CD9" w:rsidRPr="0007664B" w:rsidRDefault="006B1CD9" w:rsidP="006B1CD9">
            <w:pPr>
              <w:pStyle w:val="ab"/>
              <w:spacing w:line="360" w:lineRule="auto"/>
              <w:ind w:left="0"/>
              <w:jc w:val="center"/>
              <w:rPr>
                <w:b/>
                <w:bCs/>
                <w:color w:val="FF0000"/>
                <w:sz w:val="18"/>
                <w:szCs w:val="18"/>
                <w:u w:val="single"/>
                <w:rtl/>
              </w:rPr>
            </w:pPr>
          </w:p>
        </w:tc>
      </w:tr>
      <w:tr w:rsidR="006B1CD9" w:rsidRPr="00070FFB" w14:paraId="6B8F2D25" w14:textId="77777777" w:rsidTr="0007664B">
        <w:tc>
          <w:tcPr>
            <w:tcW w:w="1825" w:type="dxa"/>
          </w:tcPr>
          <w:p w14:paraId="1F99D518" w14:textId="7579DD1F" w:rsidR="006B1CD9" w:rsidRPr="0007664B" w:rsidRDefault="00185742" w:rsidP="006B1CD9">
            <w:pPr>
              <w:pStyle w:val="ab"/>
              <w:spacing w:line="360" w:lineRule="auto"/>
              <w:ind w:left="0"/>
              <w:jc w:val="center"/>
              <w:rPr>
                <w:sz w:val="18"/>
                <w:szCs w:val="18"/>
                <w:rtl/>
              </w:rPr>
            </w:pPr>
            <w:r w:rsidRPr="0007664B">
              <w:rPr>
                <w:sz w:val="18"/>
                <w:szCs w:val="18"/>
                <w:rtl/>
              </w:rPr>
              <w:t>3.4.5.12</w:t>
            </w:r>
          </w:p>
        </w:tc>
        <w:tc>
          <w:tcPr>
            <w:tcW w:w="1955" w:type="dxa"/>
          </w:tcPr>
          <w:p w14:paraId="6B90BB94" w14:textId="31C2421A" w:rsidR="006B1CD9" w:rsidRPr="0007664B" w:rsidRDefault="00185742" w:rsidP="0007664B">
            <w:pPr>
              <w:pStyle w:val="ab"/>
              <w:spacing w:line="360" w:lineRule="auto"/>
              <w:ind w:left="0"/>
              <w:rPr>
                <w:sz w:val="18"/>
                <w:szCs w:val="18"/>
                <w:rtl/>
              </w:rPr>
            </w:pPr>
            <w:r w:rsidRPr="0007664B">
              <w:rPr>
                <w:sz w:val="18"/>
                <w:szCs w:val="18"/>
                <w:rtl/>
              </w:rPr>
              <w:t xml:space="preserve">על האם המוצר המוצע להיות מסוגל לפעולנתמך בסביבות </w:t>
            </w:r>
            <w:r w:rsidRPr="0007664B">
              <w:rPr>
                <w:sz w:val="18"/>
                <w:szCs w:val="18"/>
              </w:rPr>
              <w:t>Microsoft Windows</w:t>
            </w:r>
            <w:r w:rsidRPr="0007664B">
              <w:rPr>
                <w:sz w:val="18"/>
                <w:szCs w:val="18"/>
                <w:rtl/>
              </w:rPr>
              <w:t xml:space="preserve"> סטנדרטיות עתידיות. יש לתאר במענה סביבות נוספות אשר המוצר מתאים עבורן, אם קיימות.</w:t>
            </w:r>
          </w:p>
        </w:tc>
        <w:tc>
          <w:tcPr>
            <w:tcW w:w="1823" w:type="dxa"/>
          </w:tcPr>
          <w:p w14:paraId="2A791002" w14:textId="77777777" w:rsidR="006B1CD9" w:rsidRPr="0007664B" w:rsidRDefault="006B1CD9" w:rsidP="006B1CD9">
            <w:pPr>
              <w:pStyle w:val="ab"/>
              <w:spacing w:line="360" w:lineRule="auto"/>
              <w:ind w:left="0"/>
              <w:jc w:val="center"/>
              <w:rPr>
                <w:sz w:val="18"/>
                <w:szCs w:val="18"/>
                <w:rtl/>
              </w:rPr>
            </w:pPr>
          </w:p>
        </w:tc>
        <w:tc>
          <w:tcPr>
            <w:tcW w:w="1824" w:type="dxa"/>
          </w:tcPr>
          <w:p w14:paraId="0167DE4B" w14:textId="77777777" w:rsidR="006B1CD9" w:rsidRPr="0007664B" w:rsidRDefault="006B1CD9" w:rsidP="006B1CD9">
            <w:pPr>
              <w:pStyle w:val="ab"/>
              <w:spacing w:line="360" w:lineRule="auto"/>
              <w:ind w:left="0"/>
              <w:jc w:val="center"/>
              <w:rPr>
                <w:b/>
                <w:bCs/>
                <w:color w:val="FF0000"/>
                <w:sz w:val="18"/>
                <w:szCs w:val="18"/>
                <w:u w:val="single"/>
                <w:rtl/>
              </w:rPr>
            </w:pPr>
          </w:p>
        </w:tc>
        <w:tc>
          <w:tcPr>
            <w:tcW w:w="1823" w:type="dxa"/>
          </w:tcPr>
          <w:p w14:paraId="08C79441" w14:textId="77777777" w:rsidR="006B1CD9" w:rsidRPr="0007664B" w:rsidRDefault="006B1CD9" w:rsidP="006B1CD9">
            <w:pPr>
              <w:pStyle w:val="ab"/>
              <w:spacing w:line="360" w:lineRule="auto"/>
              <w:ind w:left="0"/>
              <w:jc w:val="center"/>
              <w:rPr>
                <w:b/>
                <w:bCs/>
                <w:color w:val="FF0000"/>
                <w:sz w:val="18"/>
                <w:szCs w:val="18"/>
                <w:u w:val="single"/>
                <w:rtl/>
              </w:rPr>
            </w:pPr>
          </w:p>
        </w:tc>
      </w:tr>
      <w:tr w:rsidR="006B1CD9" w:rsidRPr="00070FFB" w14:paraId="58819B09" w14:textId="77777777" w:rsidTr="0007664B">
        <w:tc>
          <w:tcPr>
            <w:tcW w:w="1825" w:type="dxa"/>
          </w:tcPr>
          <w:p w14:paraId="6EC3DE3C" w14:textId="394014EF" w:rsidR="006B1CD9" w:rsidRPr="0007664B" w:rsidRDefault="00185742" w:rsidP="006B1CD9">
            <w:pPr>
              <w:pStyle w:val="ab"/>
              <w:spacing w:line="360" w:lineRule="auto"/>
              <w:ind w:left="0"/>
              <w:jc w:val="center"/>
              <w:rPr>
                <w:sz w:val="18"/>
                <w:szCs w:val="18"/>
                <w:rtl/>
              </w:rPr>
            </w:pPr>
            <w:r w:rsidRPr="0007664B">
              <w:rPr>
                <w:sz w:val="18"/>
                <w:szCs w:val="18"/>
                <w:rtl/>
              </w:rPr>
              <w:t>3.4.5.13</w:t>
            </w:r>
          </w:p>
        </w:tc>
        <w:tc>
          <w:tcPr>
            <w:tcW w:w="1955" w:type="dxa"/>
          </w:tcPr>
          <w:p w14:paraId="63E178E4" w14:textId="5E7413D7" w:rsidR="006B1CD9" w:rsidRPr="0007664B" w:rsidRDefault="00185742" w:rsidP="006B1CD9">
            <w:pPr>
              <w:pStyle w:val="ab"/>
              <w:spacing w:line="360" w:lineRule="auto"/>
              <w:ind w:left="0"/>
              <w:jc w:val="center"/>
              <w:rPr>
                <w:sz w:val="18"/>
                <w:szCs w:val="18"/>
                <w:rtl/>
              </w:rPr>
            </w:pPr>
            <w:r w:rsidRPr="0007664B">
              <w:rPr>
                <w:sz w:val="18"/>
                <w:szCs w:val="18"/>
                <w:rtl/>
              </w:rPr>
              <w:t>משטרת ישראל מקיימת סטנדרט ארגוני בכל הקשור ברכש שרתים. החברה תפרט האם היישום יכול להיות מותקן על גבי תשתית משטרתית? מה הם המשאבים הנדרשים לכך? במידה ולא - נדרש לפרט מה נדרש חומרתית ואפליקטיבית ע"מ ליישם את האפליקציה.</w:t>
            </w:r>
          </w:p>
          <w:p w14:paraId="6B319AB5" w14:textId="6A6FF39B" w:rsidR="00185742" w:rsidRPr="0007664B" w:rsidRDefault="00185742" w:rsidP="0007664B">
            <w:pPr>
              <w:jc w:val="center"/>
              <w:rPr>
                <w:sz w:val="18"/>
                <w:szCs w:val="18"/>
                <w:rtl/>
              </w:rPr>
            </w:pPr>
          </w:p>
        </w:tc>
        <w:tc>
          <w:tcPr>
            <w:tcW w:w="1823" w:type="dxa"/>
          </w:tcPr>
          <w:p w14:paraId="6908F5C8" w14:textId="77777777" w:rsidR="006B1CD9" w:rsidRPr="0007664B" w:rsidRDefault="006B1CD9" w:rsidP="006B1CD9">
            <w:pPr>
              <w:pStyle w:val="ab"/>
              <w:spacing w:line="360" w:lineRule="auto"/>
              <w:ind w:left="0"/>
              <w:jc w:val="center"/>
              <w:rPr>
                <w:sz w:val="18"/>
                <w:szCs w:val="18"/>
                <w:rtl/>
              </w:rPr>
            </w:pPr>
          </w:p>
        </w:tc>
        <w:tc>
          <w:tcPr>
            <w:tcW w:w="1824" w:type="dxa"/>
          </w:tcPr>
          <w:p w14:paraId="17C9E661" w14:textId="77777777" w:rsidR="006B1CD9" w:rsidRPr="0007664B" w:rsidRDefault="006B1CD9" w:rsidP="006B1CD9">
            <w:pPr>
              <w:pStyle w:val="ab"/>
              <w:spacing w:line="360" w:lineRule="auto"/>
              <w:ind w:left="0"/>
              <w:jc w:val="center"/>
              <w:rPr>
                <w:b/>
                <w:bCs/>
                <w:color w:val="FF0000"/>
                <w:sz w:val="18"/>
                <w:szCs w:val="18"/>
                <w:u w:val="single"/>
                <w:rtl/>
              </w:rPr>
            </w:pPr>
          </w:p>
        </w:tc>
        <w:tc>
          <w:tcPr>
            <w:tcW w:w="1823" w:type="dxa"/>
          </w:tcPr>
          <w:p w14:paraId="3797E038" w14:textId="77777777" w:rsidR="006B1CD9" w:rsidRPr="0007664B" w:rsidRDefault="006B1CD9" w:rsidP="006B1CD9">
            <w:pPr>
              <w:pStyle w:val="ab"/>
              <w:spacing w:line="360" w:lineRule="auto"/>
              <w:ind w:left="0"/>
              <w:jc w:val="center"/>
              <w:rPr>
                <w:b/>
                <w:bCs/>
                <w:color w:val="FF0000"/>
                <w:sz w:val="18"/>
                <w:szCs w:val="18"/>
                <w:u w:val="single"/>
                <w:rtl/>
              </w:rPr>
            </w:pPr>
          </w:p>
        </w:tc>
      </w:tr>
      <w:tr w:rsidR="006B1CD9" w:rsidRPr="00070FFB" w14:paraId="1551748E" w14:textId="77777777" w:rsidTr="0007664B">
        <w:tc>
          <w:tcPr>
            <w:tcW w:w="1825" w:type="dxa"/>
          </w:tcPr>
          <w:p w14:paraId="7F25882D" w14:textId="29E8F2B9" w:rsidR="006B1CD9" w:rsidRPr="0007664B" w:rsidRDefault="00185742" w:rsidP="006B1CD9">
            <w:pPr>
              <w:pStyle w:val="ab"/>
              <w:spacing w:line="360" w:lineRule="auto"/>
              <w:ind w:left="0"/>
              <w:jc w:val="center"/>
              <w:rPr>
                <w:sz w:val="18"/>
                <w:szCs w:val="18"/>
                <w:rtl/>
              </w:rPr>
            </w:pPr>
            <w:r w:rsidRPr="0007664B">
              <w:rPr>
                <w:sz w:val="18"/>
                <w:szCs w:val="18"/>
                <w:rtl/>
              </w:rPr>
              <w:t>3.4.5.14</w:t>
            </w:r>
          </w:p>
        </w:tc>
        <w:tc>
          <w:tcPr>
            <w:tcW w:w="1955" w:type="dxa"/>
          </w:tcPr>
          <w:p w14:paraId="6DDDB629" w14:textId="77777777" w:rsidR="006B1CD9" w:rsidRPr="0007664B" w:rsidRDefault="006B1CD9" w:rsidP="006B1CD9">
            <w:pPr>
              <w:pStyle w:val="ab"/>
              <w:spacing w:line="360" w:lineRule="auto"/>
              <w:ind w:left="0"/>
              <w:jc w:val="center"/>
              <w:rPr>
                <w:sz w:val="18"/>
                <w:szCs w:val="18"/>
                <w:rtl/>
              </w:rPr>
            </w:pPr>
          </w:p>
          <w:p w14:paraId="5DE6135E" w14:textId="79FBCB65" w:rsidR="00185742" w:rsidRPr="0007664B" w:rsidRDefault="00185742" w:rsidP="0007664B">
            <w:pPr>
              <w:rPr>
                <w:sz w:val="18"/>
                <w:szCs w:val="18"/>
                <w:rtl/>
              </w:rPr>
            </w:pPr>
            <w:r w:rsidRPr="0007664B">
              <w:rPr>
                <w:rFonts w:cs="David"/>
                <w:noProof/>
                <w:sz w:val="18"/>
                <w:szCs w:val="18"/>
                <w:rtl/>
              </w:rPr>
              <w:t xml:space="preserve">שרתים - מערך השרתים במשטרת ישראל תומך ב </w:t>
            </w:r>
            <w:r w:rsidRPr="0007664B">
              <w:rPr>
                <w:rFonts w:cs="David"/>
                <w:noProof/>
                <w:sz w:val="18"/>
                <w:szCs w:val="18"/>
              </w:rPr>
              <w:t>High Availability</w:t>
            </w:r>
            <w:r w:rsidRPr="0007664B">
              <w:rPr>
                <w:rFonts w:cs="David"/>
                <w:noProof/>
                <w:sz w:val="18"/>
                <w:szCs w:val="18"/>
                <w:rtl/>
              </w:rPr>
              <w:t xml:space="preserve"> וב- בתשתית וירטואלית מבוססת </w:t>
            </w:r>
            <w:r w:rsidRPr="0007664B">
              <w:rPr>
                <w:rFonts w:cs="David"/>
                <w:noProof/>
                <w:sz w:val="18"/>
                <w:szCs w:val="18"/>
              </w:rPr>
              <w:t>vmware</w:t>
            </w:r>
            <w:r w:rsidRPr="0007664B">
              <w:rPr>
                <w:rFonts w:cs="David"/>
                <w:noProof/>
                <w:sz w:val="18"/>
                <w:szCs w:val="18"/>
                <w:rtl/>
              </w:rPr>
              <w:t>. בהקבלה למשטרת ישראל, כיצד נבנה מערך השרתים ביישום הזה?</w:t>
            </w:r>
          </w:p>
        </w:tc>
        <w:tc>
          <w:tcPr>
            <w:tcW w:w="1823" w:type="dxa"/>
          </w:tcPr>
          <w:p w14:paraId="5E81E213" w14:textId="77777777" w:rsidR="006B1CD9" w:rsidRPr="0007664B" w:rsidRDefault="006B1CD9" w:rsidP="006B1CD9">
            <w:pPr>
              <w:pStyle w:val="ab"/>
              <w:spacing w:line="360" w:lineRule="auto"/>
              <w:ind w:left="0"/>
              <w:jc w:val="center"/>
              <w:rPr>
                <w:sz w:val="18"/>
                <w:szCs w:val="18"/>
                <w:rtl/>
              </w:rPr>
            </w:pPr>
          </w:p>
        </w:tc>
        <w:tc>
          <w:tcPr>
            <w:tcW w:w="1824" w:type="dxa"/>
          </w:tcPr>
          <w:p w14:paraId="37CAE671" w14:textId="77777777" w:rsidR="006B1CD9" w:rsidRPr="0007664B" w:rsidRDefault="006B1CD9" w:rsidP="006B1CD9">
            <w:pPr>
              <w:pStyle w:val="ab"/>
              <w:spacing w:line="360" w:lineRule="auto"/>
              <w:ind w:left="0"/>
              <w:jc w:val="center"/>
              <w:rPr>
                <w:b/>
                <w:bCs/>
                <w:color w:val="FF0000"/>
                <w:sz w:val="18"/>
                <w:szCs w:val="18"/>
                <w:u w:val="single"/>
                <w:rtl/>
              </w:rPr>
            </w:pPr>
          </w:p>
        </w:tc>
        <w:tc>
          <w:tcPr>
            <w:tcW w:w="1823" w:type="dxa"/>
          </w:tcPr>
          <w:p w14:paraId="7DF75A55" w14:textId="77777777" w:rsidR="006B1CD9" w:rsidRPr="0007664B" w:rsidRDefault="006B1CD9" w:rsidP="006B1CD9">
            <w:pPr>
              <w:pStyle w:val="ab"/>
              <w:spacing w:line="360" w:lineRule="auto"/>
              <w:ind w:left="0"/>
              <w:jc w:val="center"/>
              <w:rPr>
                <w:b/>
                <w:bCs/>
                <w:color w:val="FF0000"/>
                <w:sz w:val="18"/>
                <w:szCs w:val="18"/>
                <w:u w:val="single"/>
                <w:rtl/>
              </w:rPr>
            </w:pPr>
          </w:p>
        </w:tc>
      </w:tr>
      <w:tr w:rsidR="006B1CD9" w:rsidRPr="00070FFB" w14:paraId="6ABAC6DE" w14:textId="77777777" w:rsidTr="0007664B">
        <w:tc>
          <w:tcPr>
            <w:tcW w:w="1825" w:type="dxa"/>
          </w:tcPr>
          <w:p w14:paraId="70F120DB" w14:textId="7A85B410" w:rsidR="006B1CD9" w:rsidRPr="0007664B" w:rsidRDefault="00185742" w:rsidP="006B1CD9">
            <w:pPr>
              <w:pStyle w:val="ab"/>
              <w:spacing w:line="360" w:lineRule="auto"/>
              <w:ind w:left="0"/>
              <w:jc w:val="center"/>
              <w:rPr>
                <w:sz w:val="18"/>
                <w:szCs w:val="18"/>
                <w:rtl/>
              </w:rPr>
            </w:pPr>
            <w:r w:rsidRPr="0007664B">
              <w:rPr>
                <w:sz w:val="18"/>
                <w:szCs w:val="18"/>
                <w:rtl/>
              </w:rPr>
              <w:t>3.4.5.15</w:t>
            </w:r>
          </w:p>
        </w:tc>
        <w:tc>
          <w:tcPr>
            <w:tcW w:w="1955" w:type="dxa"/>
          </w:tcPr>
          <w:p w14:paraId="6D867761" w14:textId="3E6AA47E" w:rsidR="006B1CD9" w:rsidRPr="0007664B" w:rsidRDefault="00185742" w:rsidP="0007664B">
            <w:pPr>
              <w:pStyle w:val="ab"/>
              <w:tabs>
                <w:tab w:val="left" w:pos="270"/>
              </w:tabs>
              <w:spacing w:line="360" w:lineRule="auto"/>
              <w:ind w:left="0"/>
              <w:rPr>
                <w:sz w:val="18"/>
                <w:szCs w:val="18"/>
                <w:rtl/>
              </w:rPr>
            </w:pPr>
            <w:r w:rsidRPr="0007664B">
              <w:rPr>
                <w:sz w:val="18"/>
                <w:szCs w:val="18"/>
                <w:rtl/>
              </w:rPr>
              <w:tab/>
              <w:t>מה היא תצורת העבודה הפיזית המינימלית מבחינת כוח עיבוד, זיכרון ועוד (עבור השרתים).</w:t>
            </w:r>
          </w:p>
        </w:tc>
        <w:tc>
          <w:tcPr>
            <w:tcW w:w="1823" w:type="dxa"/>
          </w:tcPr>
          <w:p w14:paraId="5A9EADF6" w14:textId="77777777" w:rsidR="006B1CD9" w:rsidRPr="0007664B" w:rsidRDefault="006B1CD9" w:rsidP="006B1CD9">
            <w:pPr>
              <w:pStyle w:val="ab"/>
              <w:spacing w:line="360" w:lineRule="auto"/>
              <w:ind w:left="0"/>
              <w:jc w:val="center"/>
              <w:rPr>
                <w:sz w:val="18"/>
                <w:szCs w:val="18"/>
                <w:rtl/>
              </w:rPr>
            </w:pPr>
          </w:p>
        </w:tc>
        <w:tc>
          <w:tcPr>
            <w:tcW w:w="1824" w:type="dxa"/>
          </w:tcPr>
          <w:p w14:paraId="14849B99" w14:textId="77777777" w:rsidR="006B1CD9" w:rsidRPr="0007664B" w:rsidRDefault="006B1CD9" w:rsidP="006B1CD9">
            <w:pPr>
              <w:pStyle w:val="ab"/>
              <w:spacing w:line="360" w:lineRule="auto"/>
              <w:ind w:left="0"/>
              <w:jc w:val="center"/>
              <w:rPr>
                <w:b/>
                <w:bCs/>
                <w:color w:val="FF0000"/>
                <w:sz w:val="18"/>
                <w:szCs w:val="18"/>
                <w:u w:val="single"/>
                <w:rtl/>
              </w:rPr>
            </w:pPr>
          </w:p>
        </w:tc>
        <w:tc>
          <w:tcPr>
            <w:tcW w:w="1823" w:type="dxa"/>
          </w:tcPr>
          <w:p w14:paraId="3E51FF45" w14:textId="77777777" w:rsidR="006B1CD9" w:rsidRPr="0007664B" w:rsidRDefault="006B1CD9" w:rsidP="006B1CD9">
            <w:pPr>
              <w:pStyle w:val="ab"/>
              <w:spacing w:line="360" w:lineRule="auto"/>
              <w:ind w:left="0"/>
              <w:jc w:val="center"/>
              <w:rPr>
                <w:b/>
                <w:bCs/>
                <w:color w:val="FF0000"/>
                <w:sz w:val="18"/>
                <w:szCs w:val="18"/>
                <w:u w:val="single"/>
                <w:rtl/>
              </w:rPr>
            </w:pPr>
          </w:p>
        </w:tc>
      </w:tr>
      <w:tr w:rsidR="006B1CD9" w:rsidRPr="00070FFB" w14:paraId="33AB9F07" w14:textId="77777777" w:rsidTr="0007664B">
        <w:tc>
          <w:tcPr>
            <w:tcW w:w="1825" w:type="dxa"/>
          </w:tcPr>
          <w:p w14:paraId="1A6C1375" w14:textId="0AC19F69" w:rsidR="006B1CD9" w:rsidRPr="0007664B" w:rsidRDefault="00185742" w:rsidP="006B1CD9">
            <w:pPr>
              <w:pStyle w:val="ab"/>
              <w:spacing w:line="360" w:lineRule="auto"/>
              <w:ind w:left="0"/>
              <w:jc w:val="center"/>
              <w:rPr>
                <w:sz w:val="18"/>
                <w:szCs w:val="18"/>
                <w:rtl/>
              </w:rPr>
            </w:pPr>
            <w:r w:rsidRPr="0007664B">
              <w:rPr>
                <w:sz w:val="18"/>
                <w:szCs w:val="18"/>
                <w:rtl/>
              </w:rPr>
              <w:t>3.4.5.16</w:t>
            </w:r>
          </w:p>
        </w:tc>
        <w:tc>
          <w:tcPr>
            <w:tcW w:w="1955" w:type="dxa"/>
          </w:tcPr>
          <w:p w14:paraId="3F333D0E" w14:textId="0BA2A078" w:rsidR="006B1CD9" w:rsidRPr="0007664B" w:rsidRDefault="00185742" w:rsidP="0007664B">
            <w:pPr>
              <w:pStyle w:val="ab"/>
              <w:tabs>
                <w:tab w:val="left" w:pos="1406"/>
              </w:tabs>
              <w:spacing w:line="360" w:lineRule="auto"/>
              <w:ind w:left="0"/>
              <w:rPr>
                <w:sz w:val="18"/>
                <w:szCs w:val="18"/>
                <w:rtl/>
              </w:rPr>
            </w:pPr>
            <w:r w:rsidRPr="0007664B">
              <w:rPr>
                <w:sz w:val="18"/>
                <w:szCs w:val="18"/>
                <w:rtl/>
              </w:rPr>
              <w:tab/>
              <w:t xml:space="preserve">שיטת ההפעלה. האם תתקיים בתצורת </w:t>
            </w:r>
            <w:r w:rsidRPr="0007664B">
              <w:rPr>
                <w:sz w:val="18"/>
                <w:szCs w:val="18"/>
              </w:rPr>
              <w:t>stretch site</w:t>
            </w:r>
            <w:r w:rsidRPr="0007664B">
              <w:rPr>
                <w:sz w:val="18"/>
                <w:szCs w:val="18"/>
                <w:rtl/>
              </w:rPr>
              <w:t xml:space="preserve">  ע"י הפעלת היישום בשגרה בשני האתרים בו זמנית תוך חלוקת עומסים (בתצורת </w:t>
            </w:r>
            <w:r w:rsidRPr="0007664B">
              <w:rPr>
                <w:sz w:val="18"/>
                <w:szCs w:val="18"/>
              </w:rPr>
              <w:t>Active\Active</w:t>
            </w:r>
            <w:r w:rsidRPr="0007664B">
              <w:rPr>
                <w:sz w:val="18"/>
                <w:szCs w:val="18"/>
                <w:rtl/>
              </w:rPr>
              <w:t xml:space="preserve">) או בתצורה אחרת? האם </w:t>
            </w:r>
            <w:r w:rsidRPr="0007664B">
              <w:rPr>
                <w:sz w:val="18"/>
                <w:szCs w:val="18"/>
                <w:rtl/>
              </w:rPr>
              <w:lastRenderedPageBreak/>
              <w:t>קיימת יכולת התחברות ל-2 האתרים במקביל בתצורת רשת של ?</w:t>
            </w:r>
            <w:r w:rsidRPr="0007664B">
              <w:rPr>
                <w:sz w:val="18"/>
                <w:szCs w:val="18"/>
              </w:rPr>
              <w:t>Layer2 over layer3</w:t>
            </w:r>
          </w:p>
        </w:tc>
        <w:tc>
          <w:tcPr>
            <w:tcW w:w="1823" w:type="dxa"/>
          </w:tcPr>
          <w:p w14:paraId="2BBA1BDA" w14:textId="77777777" w:rsidR="006B1CD9" w:rsidRPr="0007664B" w:rsidRDefault="006B1CD9" w:rsidP="006B1CD9">
            <w:pPr>
              <w:pStyle w:val="ab"/>
              <w:spacing w:line="360" w:lineRule="auto"/>
              <w:ind w:left="0"/>
              <w:jc w:val="center"/>
              <w:rPr>
                <w:sz w:val="18"/>
                <w:szCs w:val="18"/>
                <w:rtl/>
              </w:rPr>
            </w:pPr>
          </w:p>
        </w:tc>
        <w:tc>
          <w:tcPr>
            <w:tcW w:w="1824" w:type="dxa"/>
          </w:tcPr>
          <w:p w14:paraId="1DCB44E7" w14:textId="77777777" w:rsidR="006B1CD9" w:rsidRPr="0007664B" w:rsidRDefault="006B1CD9" w:rsidP="006B1CD9">
            <w:pPr>
              <w:pStyle w:val="ab"/>
              <w:spacing w:line="360" w:lineRule="auto"/>
              <w:ind w:left="0"/>
              <w:jc w:val="center"/>
              <w:rPr>
                <w:b/>
                <w:bCs/>
                <w:color w:val="FF0000"/>
                <w:sz w:val="18"/>
                <w:szCs w:val="18"/>
                <w:u w:val="single"/>
                <w:rtl/>
              </w:rPr>
            </w:pPr>
          </w:p>
        </w:tc>
        <w:tc>
          <w:tcPr>
            <w:tcW w:w="1823" w:type="dxa"/>
          </w:tcPr>
          <w:p w14:paraId="1A1F0911" w14:textId="77777777" w:rsidR="006B1CD9" w:rsidRPr="0007664B" w:rsidRDefault="006B1CD9" w:rsidP="006B1CD9">
            <w:pPr>
              <w:pStyle w:val="ab"/>
              <w:spacing w:line="360" w:lineRule="auto"/>
              <w:ind w:left="0"/>
              <w:jc w:val="center"/>
              <w:rPr>
                <w:b/>
                <w:bCs/>
                <w:color w:val="FF0000"/>
                <w:sz w:val="18"/>
                <w:szCs w:val="18"/>
                <w:u w:val="single"/>
                <w:rtl/>
              </w:rPr>
            </w:pPr>
          </w:p>
        </w:tc>
      </w:tr>
      <w:tr w:rsidR="006B1CD9" w:rsidRPr="00070FFB" w14:paraId="4EA5E313" w14:textId="77777777" w:rsidTr="0007664B">
        <w:tc>
          <w:tcPr>
            <w:tcW w:w="1825" w:type="dxa"/>
          </w:tcPr>
          <w:p w14:paraId="5A009ED1" w14:textId="355202CB" w:rsidR="006B1CD9" w:rsidRPr="0007664B" w:rsidRDefault="00185742" w:rsidP="006B1CD9">
            <w:pPr>
              <w:pStyle w:val="ab"/>
              <w:spacing w:line="360" w:lineRule="auto"/>
              <w:ind w:left="0"/>
              <w:jc w:val="center"/>
              <w:rPr>
                <w:sz w:val="18"/>
                <w:szCs w:val="18"/>
                <w:rtl/>
              </w:rPr>
            </w:pPr>
            <w:r w:rsidRPr="0007664B">
              <w:rPr>
                <w:sz w:val="18"/>
                <w:szCs w:val="18"/>
                <w:rtl/>
              </w:rPr>
              <w:t>3.4.5.17</w:t>
            </w:r>
          </w:p>
        </w:tc>
        <w:tc>
          <w:tcPr>
            <w:tcW w:w="1955" w:type="dxa"/>
          </w:tcPr>
          <w:p w14:paraId="64D99882" w14:textId="22D9B685" w:rsidR="006B1CD9" w:rsidRPr="0007664B" w:rsidRDefault="00185742" w:rsidP="006B1CD9">
            <w:pPr>
              <w:pStyle w:val="ab"/>
              <w:spacing w:line="360" w:lineRule="auto"/>
              <w:ind w:left="0"/>
              <w:jc w:val="center"/>
              <w:rPr>
                <w:sz w:val="18"/>
                <w:szCs w:val="18"/>
                <w:rtl/>
              </w:rPr>
            </w:pPr>
            <w:r w:rsidRPr="0007664B">
              <w:rPr>
                <w:sz w:val="18"/>
                <w:szCs w:val="18"/>
                <w:rtl/>
              </w:rPr>
              <w:t>האם תיתכן עבודה בשני אתרים במקביל. מהן יכולות הסנכרון בין שני האתרים?</w:t>
            </w:r>
          </w:p>
        </w:tc>
        <w:tc>
          <w:tcPr>
            <w:tcW w:w="1823" w:type="dxa"/>
          </w:tcPr>
          <w:p w14:paraId="0ABC923D" w14:textId="77777777" w:rsidR="006B1CD9" w:rsidRPr="0007664B" w:rsidRDefault="006B1CD9" w:rsidP="006B1CD9">
            <w:pPr>
              <w:pStyle w:val="ab"/>
              <w:spacing w:line="360" w:lineRule="auto"/>
              <w:ind w:left="0"/>
              <w:jc w:val="center"/>
              <w:rPr>
                <w:sz w:val="18"/>
                <w:szCs w:val="18"/>
                <w:rtl/>
              </w:rPr>
            </w:pPr>
          </w:p>
        </w:tc>
        <w:tc>
          <w:tcPr>
            <w:tcW w:w="1824" w:type="dxa"/>
          </w:tcPr>
          <w:p w14:paraId="7F42EDEC" w14:textId="77777777" w:rsidR="006B1CD9" w:rsidRPr="0007664B" w:rsidRDefault="006B1CD9" w:rsidP="006B1CD9">
            <w:pPr>
              <w:pStyle w:val="ab"/>
              <w:spacing w:line="360" w:lineRule="auto"/>
              <w:ind w:left="0"/>
              <w:jc w:val="center"/>
              <w:rPr>
                <w:b/>
                <w:bCs/>
                <w:color w:val="FF0000"/>
                <w:sz w:val="18"/>
                <w:szCs w:val="18"/>
                <w:u w:val="single"/>
                <w:rtl/>
              </w:rPr>
            </w:pPr>
          </w:p>
        </w:tc>
        <w:tc>
          <w:tcPr>
            <w:tcW w:w="1823" w:type="dxa"/>
          </w:tcPr>
          <w:p w14:paraId="45AE66AD" w14:textId="77777777" w:rsidR="006B1CD9" w:rsidRPr="0007664B" w:rsidRDefault="006B1CD9" w:rsidP="006B1CD9">
            <w:pPr>
              <w:pStyle w:val="ab"/>
              <w:spacing w:line="360" w:lineRule="auto"/>
              <w:ind w:left="0"/>
              <w:jc w:val="center"/>
              <w:rPr>
                <w:b/>
                <w:bCs/>
                <w:color w:val="FF0000"/>
                <w:sz w:val="18"/>
                <w:szCs w:val="18"/>
                <w:u w:val="single"/>
                <w:rtl/>
              </w:rPr>
            </w:pPr>
          </w:p>
        </w:tc>
      </w:tr>
      <w:tr w:rsidR="006B1CD9" w:rsidRPr="00070FFB" w14:paraId="25D6CB09" w14:textId="77777777" w:rsidTr="0007664B">
        <w:tc>
          <w:tcPr>
            <w:tcW w:w="1825" w:type="dxa"/>
          </w:tcPr>
          <w:p w14:paraId="4D051CC7" w14:textId="5B193886" w:rsidR="006B1CD9" w:rsidRPr="0007664B" w:rsidRDefault="00185742" w:rsidP="006B1CD9">
            <w:pPr>
              <w:pStyle w:val="ab"/>
              <w:spacing w:line="360" w:lineRule="auto"/>
              <w:ind w:left="0"/>
              <w:jc w:val="center"/>
              <w:rPr>
                <w:sz w:val="18"/>
                <w:szCs w:val="18"/>
                <w:rtl/>
              </w:rPr>
            </w:pPr>
            <w:r w:rsidRPr="0007664B">
              <w:rPr>
                <w:sz w:val="18"/>
                <w:szCs w:val="18"/>
                <w:rtl/>
              </w:rPr>
              <w:t>3.4.5.18</w:t>
            </w:r>
          </w:p>
        </w:tc>
        <w:tc>
          <w:tcPr>
            <w:tcW w:w="1955" w:type="dxa"/>
          </w:tcPr>
          <w:p w14:paraId="486A78A6" w14:textId="30B89E0E" w:rsidR="006B1CD9" w:rsidRPr="0007664B" w:rsidRDefault="00185742" w:rsidP="006B1CD9">
            <w:pPr>
              <w:pStyle w:val="ab"/>
              <w:spacing w:line="360" w:lineRule="auto"/>
              <w:ind w:left="0"/>
              <w:jc w:val="center"/>
              <w:rPr>
                <w:sz w:val="18"/>
                <w:szCs w:val="18"/>
                <w:rtl/>
              </w:rPr>
            </w:pPr>
            <w:r w:rsidRPr="0007664B">
              <w:rPr>
                <w:sz w:val="18"/>
                <w:szCs w:val="18"/>
                <w:rtl/>
              </w:rPr>
              <w:t xml:space="preserve">האם קיים איזון עומסים? </w:t>
            </w:r>
            <w:r w:rsidRPr="0007664B">
              <w:rPr>
                <w:sz w:val="18"/>
                <w:szCs w:val="18"/>
              </w:rPr>
              <w:t>F5 Gslb</w:t>
            </w:r>
            <w:r w:rsidRPr="0007664B">
              <w:rPr>
                <w:sz w:val="18"/>
                <w:szCs w:val="18"/>
                <w:rtl/>
              </w:rPr>
              <w:t>?</w:t>
            </w:r>
          </w:p>
          <w:p w14:paraId="582DE611" w14:textId="719A52E1" w:rsidR="00185742" w:rsidRPr="0007664B" w:rsidRDefault="00185742" w:rsidP="0007664B">
            <w:pPr>
              <w:jc w:val="center"/>
              <w:rPr>
                <w:sz w:val="18"/>
                <w:szCs w:val="18"/>
                <w:rtl/>
              </w:rPr>
            </w:pPr>
          </w:p>
        </w:tc>
        <w:tc>
          <w:tcPr>
            <w:tcW w:w="1823" w:type="dxa"/>
          </w:tcPr>
          <w:p w14:paraId="73E009F7" w14:textId="77777777" w:rsidR="006B1CD9" w:rsidRPr="0007664B" w:rsidRDefault="006B1CD9" w:rsidP="006B1CD9">
            <w:pPr>
              <w:pStyle w:val="ab"/>
              <w:spacing w:line="360" w:lineRule="auto"/>
              <w:ind w:left="0"/>
              <w:jc w:val="center"/>
              <w:rPr>
                <w:sz w:val="18"/>
                <w:szCs w:val="18"/>
                <w:rtl/>
              </w:rPr>
            </w:pPr>
          </w:p>
        </w:tc>
        <w:tc>
          <w:tcPr>
            <w:tcW w:w="1824" w:type="dxa"/>
          </w:tcPr>
          <w:p w14:paraId="74EB493B" w14:textId="77777777" w:rsidR="006B1CD9" w:rsidRPr="0007664B" w:rsidRDefault="006B1CD9" w:rsidP="006B1CD9">
            <w:pPr>
              <w:pStyle w:val="ab"/>
              <w:spacing w:line="360" w:lineRule="auto"/>
              <w:ind w:left="0"/>
              <w:jc w:val="center"/>
              <w:rPr>
                <w:b/>
                <w:bCs/>
                <w:color w:val="FF0000"/>
                <w:sz w:val="18"/>
                <w:szCs w:val="18"/>
                <w:u w:val="single"/>
                <w:rtl/>
              </w:rPr>
            </w:pPr>
          </w:p>
        </w:tc>
        <w:tc>
          <w:tcPr>
            <w:tcW w:w="1823" w:type="dxa"/>
          </w:tcPr>
          <w:p w14:paraId="01654A0F" w14:textId="77777777" w:rsidR="006B1CD9" w:rsidRPr="0007664B" w:rsidRDefault="006B1CD9" w:rsidP="006B1CD9">
            <w:pPr>
              <w:pStyle w:val="ab"/>
              <w:spacing w:line="360" w:lineRule="auto"/>
              <w:ind w:left="0"/>
              <w:jc w:val="center"/>
              <w:rPr>
                <w:b/>
                <w:bCs/>
                <w:color w:val="FF0000"/>
                <w:sz w:val="18"/>
                <w:szCs w:val="18"/>
                <w:u w:val="single"/>
                <w:rtl/>
              </w:rPr>
            </w:pPr>
          </w:p>
        </w:tc>
      </w:tr>
      <w:tr w:rsidR="006B1CD9" w:rsidRPr="00070FFB" w14:paraId="2A539A65" w14:textId="77777777" w:rsidTr="0007664B">
        <w:tc>
          <w:tcPr>
            <w:tcW w:w="1825" w:type="dxa"/>
          </w:tcPr>
          <w:p w14:paraId="3C37EAD8" w14:textId="76A7CEDA" w:rsidR="006B1CD9" w:rsidRPr="0007664B" w:rsidRDefault="00185742" w:rsidP="006B1CD9">
            <w:pPr>
              <w:pStyle w:val="ab"/>
              <w:spacing w:line="360" w:lineRule="auto"/>
              <w:ind w:left="0"/>
              <w:jc w:val="center"/>
              <w:rPr>
                <w:sz w:val="18"/>
                <w:szCs w:val="18"/>
                <w:rtl/>
              </w:rPr>
            </w:pPr>
            <w:r w:rsidRPr="0007664B">
              <w:rPr>
                <w:sz w:val="18"/>
                <w:szCs w:val="18"/>
                <w:rtl/>
              </w:rPr>
              <w:t>3.4.5.19</w:t>
            </w:r>
          </w:p>
        </w:tc>
        <w:tc>
          <w:tcPr>
            <w:tcW w:w="1955" w:type="dxa"/>
          </w:tcPr>
          <w:p w14:paraId="0014616E" w14:textId="07D5F1F0" w:rsidR="006B1CD9" w:rsidRPr="0007664B" w:rsidRDefault="00185742" w:rsidP="006B1CD9">
            <w:pPr>
              <w:pStyle w:val="ab"/>
              <w:spacing w:line="360" w:lineRule="auto"/>
              <w:ind w:left="0"/>
              <w:jc w:val="center"/>
              <w:rPr>
                <w:sz w:val="18"/>
                <w:szCs w:val="18"/>
                <w:rtl/>
              </w:rPr>
            </w:pPr>
            <w:r w:rsidRPr="0007664B">
              <w:rPr>
                <w:sz w:val="18"/>
                <w:szCs w:val="18"/>
                <w:rtl/>
              </w:rPr>
              <w:t>כיצד המערכת תומכת בפתרונות שרידות והמשכיות של השירות גם במקרה תקלה. האם קיימת שרידות ויתירות בכל רכיבי התשתית כולל מכונות האחסון ומתגי התקשורת? (נדרש לפרט).</w:t>
            </w:r>
          </w:p>
          <w:p w14:paraId="483925E4" w14:textId="1EB77BC8" w:rsidR="00185742" w:rsidRPr="0007664B" w:rsidRDefault="00185742" w:rsidP="0007664B">
            <w:pPr>
              <w:ind w:firstLine="720"/>
              <w:rPr>
                <w:sz w:val="18"/>
                <w:szCs w:val="18"/>
                <w:rtl/>
              </w:rPr>
            </w:pPr>
          </w:p>
        </w:tc>
        <w:tc>
          <w:tcPr>
            <w:tcW w:w="1823" w:type="dxa"/>
          </w:tcPr>
          <w:p w14:paraId="536F6DA6" w14:textId="77777777" w:rsidR="006B1CD9" w:rsidRPr="0007664B" w:rsidRDefault="006B1CD9" w:rsidP="006B1CD9">
            <w:pPr>
              <w:pStyle w:val="ab"/>
              <w:spacing w:line="360" w:lineRule="auto"/>
              <w:ind w:left="0"/>
              <w:jc w:val="center"/>
              <w:rPr>
                <w:sz w:val="18"/>
                <w:szCs w:val="18"/>
                <w:rtl/>
              </w:rPr>
            </w:pPr>
          </w:p>
        </w:tc>
        <w:tc>
          <w:tcPr>
            <w:tcW w:w="1824" w:type="dxa"/>
          </w:tcPr>
          <w:p w14:paraId="74CE60A1" w14:textId="77777777" w:rsidR="006B1CD9" w:rsidRPr="0007664B" w:rsidRDefault="006B1CD9" w:rsidP="006B1CD9">
            <w:pPr>
              <w:pStyle w:val="ab"/>
              <w:spacing w:line="360" w:lineRule="auto"/>
              <w:ind w:left="0"/>
              <w:jc w:val="center"/>
              <w:rPr>
                <w:b/>
                <w:bCs/>
                <w:color w:val="FF0000"/>
                <w:sz w:val="18"/>
                <w:szCs w:val="18"/>
                <w:u w:val="single"/>
                <w:rtl/>
              </w:rPr>
            </w:pPr>
          </w:p>
        </w:tc>
        <w:tc>
          <w:tcPr>
            <w:tcW w:w="1823" w:type="dxa"/>
          </w:tcPr>
          <w:p w14:paraId="2C5DECD6" w14:textId="77777777" w:rsidR="006B1CD9" w:rsidRPr="0007664B" w:rsidRDefault="006B1CD9" w:rsidP="006B1CD9">
            <w:pPr>
              <w:pStyle w:val="ab"/>
              <w:spacing w:line="360" w:lineRule="auto"/>
              <w:ind w:left="0"/>
              <w:jc w:val="center"/>
              <w:rPr>
                <w:b/>
                <w:bCs/>
                <w:color w:val="FF0000"/>
                <w:sz w:val="18"/>
                <w:szCs w:val="18"/>
                <w:u w:val="single"/>
                <w:rtl/>
              </w:rPr>
            </w:pPr>
          </w:p>
        </w:tc>
      </w:tr>
      <w:tr w:rsidR="006B1CD9" w:rsidRPr="00070FFB" w14:paraId="744C5AC2" w14:textId="77777777" w:rsidTr="0007664B">
        <w:tc>
          <w:tcPr>
            <w:tcW w:w="1825" w:type="dxa"/>
          </w:tcPr>
          <w:p w14:paraId="6456E78F" w14:textId="5760BA10" w:rsidR="006B1CD9" w:rsidRPr="0007664B" w:rsidRDefault="00185742" w:rsidP="006B1CD9">
            <w:pPr>
              <w:pStyle w:val="ab"/>
              <w:spacing w:line="360" w:lineRule="auto"/>
              <w:ind w:left="0"/>
              <w:jc w:val="center"/>
              <w:rPr>
                <w:sz w:val="18"/>
                <w:szCs w:val="18"/>
                <w:rtl/>
              </w:rPr>
            </w:pPr>
            <w:r w:rsidRPr="0007664B">
              <w:rPr>
                <w:sz w:val="18"/>
                <w:szCs w:val="18"/>
                <w:rtl/>
              </w:rPr>
              <w:t>3.4.5.20</w:t>
            </w:r>
          </w:p>
        </w:tc>
        <w:tc>
          <w:tcPr>
            <w:tcW w:w="1955" w:type="dxa"/>
          </w:tcPr>
          <w:p w14:paraId="018C5475" w14:textId="6D65B60E" w:rsidR="006B1CD9" w:rsidRPr="0007664B" w:rsidRDefault="00185742" w:rsidP="006B1CD9">
            <w:pPr>
              <w:pStyle w:val="ab"/>
              <w:spacing w:line="360" w:lineRule="auto"/>
              <w:ind w:left="0"/>
              <w:jc w:val="center"/>
              <w:rPr>
                <w:sz w:val="18"/>
                <w:szCs w:val="18"/>
                <w:rtl/>
              </w:rPr>
            </w:pPr>
            <w:r w:rsidRPr="0007664B">
              <w:rPr>
                <w:sz w:val="18"/>
                <w:szCs w:val="18"/>
                <w:rtl/>
              </w:rPr>
              <w:t xml:space="preserve">כיצד מתבצע תהליך אחסון נתונים וע"י איזה חברה. האם תתאפשר שמירה מרכזית במכונות אחסון מבוססות בטכנולוגיה </w:t>
            </w:r>
            <w:r w:rsidRPr="0007664B">
              <w:rPr>
                <w:sz w:val="18"/>
                <w:szCs w:val="18"/>
              </w:rPr>
              <w:t>SAN</w:t>
            </w:r>
            <w:r w:rsidRPr="0007664B">
              <w:rPr>
                <w:sz w:val="18"/>
                <w:szCs w:val="18"/>
                <w:rtl/>
              </w:rPr>
              <w:t xml:space="preserve"> של חברת </w:t>
            </w:r>
            <w:r w:rsidRPr="0007664B">
              <w:rPr>
                <w:sz w:val="18"/>
                <w:szCs w:val="18"/>
              </w:rPr>
              <w:t>Hitachi</w:t>
            </w:r>
            <w:r w:rsidRPr="0007664B">
              <w:rPr>
                <w:sz w:val="18"/>
                <w:szCs w:val="18"/>
                <w:rtl/>
              </w:rPr>
              <w:t xml:space="preserve"> המחוברות למתגי אחסון העובדים בטכנולוגיה </w:t>
            </w:r>
            <w:r w:rsidRPr="0007664B">
              <w:rPr>
                <w:sz w:val="18"/>
                <w:szCs w:val="18"/>
              </w:rPr>
              <w:t>SAN</w:t>
            </w:r>
            <w:r w:rsidRPr="0007664B">
              <w:rPr>
                <w:sz w:val="18"/>
                <w:szCs w:val="18"/>
                <w:rtl/>
              </w:rPr>
              <w:t xml:space="preserve"> של </w:t>
            </w:r>
            <w:r w:rsidRPr="0007664B">
              <w:rPr>
                <w:sz w:val="18"/>
                <w:szCs w:val="18"/>
              </w:rPr>
              <w:t>Brocade</w:t>
            </w:r>
            <w:r w:rsidRPr="0007664B">
              <w:rPr>
                <w:sz w:val="18"/>
                <w:szCs w:val="18"/>
                <w:rtl/>
              </w:rPr>
              <w:t>?</w:t>
            </w:r>
          </w:p>
          <w:p w14:paraId="74FE551A" w14:textId="34CEEDFA" w:rsidR="00185742" w:rsidRPr="0007664B" w:rsidRDefault="00185742" w:rsidP="0007664B">
            <w:pPr>
              <w:ind w:firstLine="720"/>
              <w:rPr>
                <w:sz w:val="18"/>
                <w:szCs w:val="18"/>
                <w:rtl/>
              </w:rPr>
            </w:pPr>
          </w:p>
        </w:tc>
        <w:tc>
          <w:tcPr>
            <w:tcW w:w="1823" w:type="dxa"/>
          </w:tcPr>
          <w:p w14:paraId="5C13C5D2" w14:textId="77777777" w:rsidR="006B1CD9" w:rsidRPr="0007664B" w:rsidRDefault="006B1CD9" w:rsidP="006B1CD9">
            <w:pPr>
              <w:pStyle w:val="ab"/>
              <w:spacing w:line="360" w:lineRule="auto"/>
              <w:ind w:left="0"/>
              <w:jc w:val="center"/>
              <w:rPr>
                <w:sz w:val="18"/>
                <w:szCs w:val="18"/>
                <w:rtl/>
              </w:rPr>
            </w:pPr>
          </w:p>
        </w:tc>
        <w:tc>
          <w:tcPr>
            <w:tcW w:w="1824" w:type="dxa"/>
          </w:tcPr>
          <w:p w14:paraId="7D990165" w14:textId="77777777" w:rsidR="006B1CD9" w:rsidRPr="0007664B" w:rsidRDefault="006B1CD9" w:rsidP="006B1CD9">
            <w:pPr>
              <w:pStyle w:val="ab"/>
              <w:spacing w:line="360" w:lineRule="auto"/>
              <w:ind w:left="0"/>
              <w:jc w:val="center"/>
              <w:rPr>
                <w:b/>
                <w:bCs/>
                <w:color w:val="FF0000"/>
                <w:sz w:val="18"/>
                <w:szCs w:val="18"/>
                <w:u w:val="single"/>
                <w:rtl/>
              </w:rPr>
            </w:pPr>
          </w:p>
        </w:tc>
        <w:tc>
          <w:tcPr>
            <w:tcW w:w="1823" w:type="dxa"/>
          </w:tcPr>
          <w:p w14:paraId="71D78669" w14:textId="77777777" w:rsidR="006B1CD9" w:rsidRPr="0007664B" w:rsidRDefault="006B1CD9" w:rsidP="006B1CD9">
            <w:pPr>
              <w:pStyle w:val="ab"/>
              <w:spacing w:line="360" w:lineRule="auto"/>
              <w:ind w:left="0"/>
              <w:jc w:val="center"/>
              <w:rPr>
                <w:b/>
                <w:bCs/>
                <w:color w:val="FF0000"/>
                <w:sz w:val="18"/>
                <w:szCs w:val="18"/>
                <w:u w:val="single"/>
                <w:rtl/>
              </w:rPr>
            </w:pPr>
          </w:p>
        </w:tc>
      </w:tr>
      <w:tr w:rsidR="006B1CD9" w:rsidRPr="00070FFB" w14:paraId="1819B517" w14:textId="77777777" w:rsidTr="0007664B">
        <w:tc>
          <w:tcPr>
            <w:tcW w:w="1825" w:type="dxa"/>
          </w:tcPr>
          <w:p w14:paraId="3042C4FB" w14:textId="3FA33335" w:rsidR="006B1CD9" w:rsidRPr="0007664B" w:rsidRDefault="00185742" w:rsidP="006B1CD9">
            <w:pPr>
              <w:pStyle w:val="ab"/>
              <w:spacing w:line="360" w:lineRule="auto"/>
              <w:ind w:left="0"/>
              <w:jc w:val="center"/>
              <w:rPr>
                <w:sz w:val="18"/>
                <w:szCs w:val="18"/>
                <w:rtl/>
              </w:rPr>
            </w:pPr>
            <w:r w:rsidRPr="0007664B">
              <w:rPr>
                <w:sz w:val="18"/>
                <w:szCs w:val="18"/>
                <w:rtl/>
              </w:rPr>
              <w:t>3.4.5.21</w:t>
            </w:r>
          </w:p>
        </w:tc>
        <w:tc>
          <w:tcPr>
            <w:tcW w:w="1955" w:type="dxa"/>
          </w:tcPr>
          <w:p w14:paraId="0A2821C5" w14:textId="4D94F535" w:rsidR="006B1CD9" w:rsidRPr="0007664B" w:rsidRDefault="00185742" w:rsidP="006B1CD9">
            <w:pPr>
              <w:pStyle w:val="ab"/>
              <w:spacing w:line="360" w:lineRule="auto"/>
              <w:ind w:left="0"/>
              <w:jc w:val="center"/>
              <w:rPr>
                <w:sz w:val="18"/>
                <w:szCs w:val="18"/>
                <w:rtl/>
              </w:rPr>
            </w:pPr>
            <w:r w:rsidRPr="0007664B">
              <w:rPr>
                <w:sz w:val="18"/>
                <w:szCs w:val="18"/>
                <w:rtl/>
              </w:rPr>
              <w:t>מה הן תחנות העבודה ומה כוח העיבוד בהן.</w:t>
            </w:r>
          </w:p>
          <w:p w14:paraId="0C8B9872" w14:textId="72F05CE1" w:rsidR="00185742" w:rsidRPr="0007664B" w:rsidRDefault="00185742" w:rsidP="0007664B">
            <w:pPr>
              <w:ind w:firstLine="720"/>
              <w:rPr>
                <w:sz w:val="18"/>
                <w:szCs w:val="18"/>
                <w:rtl/>
              </w:rPr>
            </w:pPr>
          </w:p>
        </w:tc>
        <w:tc>
          <w:tcPr>
            <w:tcW w:w="1823" w:type="dxa"/>
          </w:tcPr>
          <w:p w14:paraId="6263F6EC" w14:textId="77777777" w:rsidR="006B1CD9" w:rsidRPr="0007664B" w:rsidRDefault="006B1CD9" w:rsidP="006B1CD9">
            <w:pPr>
              <w:pStyle w:val="ab"/>
              <w:spacing w:line="360" w:lineRule="auto"/>
              <w:ind w:left="0"/>
              <w:jc w:val="center"/>
              <w:rPr>
                <w:sz w:val="18"/>
                <w:szCs w:val="18"/>
                <w:rtl/>
              </w:rPr>
            </w:pPr>
          </w:p>
        </w:tc>
        <w:tc>
          <w:tcPr>
            <w:tcW w:w="1824" w:type="dxa"/>
          </w:tcPr>
          <w:p w14:paraId="3004ADB4" w14:textId="77777777" w:rsidR="006B1CD9" w:rsidRPr="0007664B" w:rsidRDefault="006B1CD9" w:rsidP="006B1CD9">
            <w:pPr>
              <w:pStyle w:val="ab"/>
              <w:spacing w:line="360" w:lineRule="auto"/>
              <w:ind w:left="0"/>
              <w:jc w:val="center"/>
              <w:rPr>
                <w:b/>
                <w:bCs/>
                <w:color w:val="FF0000"/>
                <w:sz w:val="18"/>
                <w:szCs w:val="18"/>
                <w:u w:val="single"/>
                <w:rtl/>
              </w:rPr>
            </w:pPr>
          </w:p>
        </w:tc>
        <w:tc>
          <w:tcPr>
            <w:tcW w:w="1823" w:type="dxa"/>
          </w:tcPr>
          <w:p w14:paraId="3E88906F" w14:textId="77777777" w:rsidR="006B1CD9" w:rsidRPr="0007664B" w:rsidRDefault="006B1CD9" w:rsidP="006B1CD9">
            <w:pPr>
              <w:pStyle w:val="ab"/>
              <w:spacing w:line="360" w:lineRule="auto"/>
              <w:ind w:left="0"/>
              <w:jc w:val="center"/>
              <w:rPr>
                <w:b/>
                <w:bCs/>
                <w:color w:val="FF0000"/>
                <w:sz w:val="18"/>
                <w:szCs w:val="18"/>
                <w:u w:val="single"/>
                <w:rtl/>
              </w:rPr>
            </w:pPr>
          </w:p>
        </w:tc>
      </w:tr>
      <w:tr w:rsidR="006B1CD9" w:rsidRPr="00070FFB" w14:paraId="7114E8C6" w14:textId="77777777" w:rsidTr="0007664B">
        <w:tc>
          <w:tcPr>
            <w:tcW w:w="1825" w:type="dxa"/>
          </w:tcPr>
          <w:p w14:paraId="2D44E0C3" w14:textId="07A2C0EC" w:rsidR="006B1CD9" w:rsidRPr="0007664B" w:rsidRDefault="00185742" w:rsidP="006B1CD9">
            <w:pPr>
              <w:pStyle w:val="ab"/>
              <w:spacing w:line="360" w:lineRule="auto"/>
              <w:ind w:left="0"/>
              <w:jc w:val="center"/>
              <w:rPr>
                <w:sz w:val="18"/>
                <w:szCs w:val="18"/>
                <w:rtl/>
              </w:rPr>
            </w:pPr>
            <w:r w:rsidRPr="0007664B">
              <w:rPr>
                <w:sz w:val="18"/>
                <w:szCs w:val="18"/>
                <w:rtl/>
              </w:rPr>
              <w:t>3.4.5.22</w:t>
            </w:r>
          </w:p>
        </w:tc>
        <w:tc>
          <w:tcPr>
            <w:tcW w:w="1955" w:type="dxa"/>
          </w:tcPr>
          <w:p w14:paraId="03A2A16A" w14:textId="77777777" w:rsidR="006B1CD9" w:rsidRPr="0007664B" w:rsidRDefault="006B1CD9" w:rsidP="006B1CD9">
            <w:pPr>
              <w:pStyle w:val="ab"/>
              <w:spacing w:line="360" w:lineRule="auto"/>
              <w:ind w:left="0"/>
              <w:jc w:val="center"/>
              <w:rPr>
                <w:sz w:val="18"/>
                <w:szCs w:val="18"/>
                <w:rtl/>
              </w:rPr>
            </w:pPr>
          </w:p>
          <w:p w14:paraId="466F7587" w14:textId="57E27C0D" w:rsidR="00185742" w:rsidRPr="0007664B" w:rsidRDefault="00185742" w:rsidP="0007664B">
            <w:pPr>
              <w:jc w:val="center"/>
              <w:rPr>
                <w:sz w:val="18"/>
                <w:szCs w:val="18"/>
                <w:rtl/>
              </w:rPr>
            </w:pPr>
            <w:r w:rsidRPr="0007664B">
              <w:rPr>
                <w:rFonts w:cs="David"/>
                <w:noProof/>
                <w:sz w:val="18"/>
                <w:szCs w:val="18"/>
                <w:rtl/>
              </w:rPr>
              <w:t xml:space="preserve">מערך השו"ב הנלווה - כיצד מתבצע תהליך ניטור רכיבי תשתית? האם תתכן שימוש במוצרי </w:t>
            </w:r>
            <w:r w:rsidRPr="0007664B">
              <w:rPr>
                <w:rFonts w:cs="David"/>
                <w:noProof/>
                <w:sz w:val="18"/>
                <w:szCs w:val="18"/>
              </w:rPr>
              <w:t>Microsoft SCOM 2012</w:t>
            </w:r>
            <w:r w:rsidRPr="0007664B">
              <w:rPr>
                <w:rFonts w:cs="David"/>
                <w:noProof/>
                <w:sz w:val="18"/>
                <w:szCs w:val="18"/>
                <w:rtl/>
              </w:rPr>
              <w:t xml:space="preserve"> ו- </w:t>
            </w:r>
            <w:r w:rsidRPr="0007664B">
              <w:rPr>
                <w:rFonts w:cs="David"/>
                <w:noProof/>
                <w:sz w:val="18"/>
                <w:szCs w:val="18"/>
              </w:rPr>
              <w:t>Zabbix</w:t>
            </w:r>
            <w:r w:rsidRPr="0007664B">
              <w:rPr>
                <w:rFonts w:cs="David"/>
                <w:noProof/>
                <w:sz w:val="18"/>
                <w:szCs w:val="18"/>
                <w:rtl/>
              </w:rPr>
              <w:t>.</w:t>
            </w:r>
          </w:p>
        </w:tc>
        <w:tc>
          <w:tcPr>
            <w:tcW w:w="1823" w:type="dxa"/>
          </w:tcPr>
          <w:p w14:paraId="3CFC89F8" w14:textId="77777777" w:rsidR="006B1CD9" w:rsidRPr="0007664B" w:rsidRDefault="006B1CD9" w:rsidP="006B1CD9">
            <w:pPr>
              <w:pStyle w:val="ab"/>
              <w:spacing w:line="360" w:lineRule="auto"/>
              <w:ind w:left="0"/>
              <w:jc w:val="center"/>
              <w:rPr>
                <w:sz w:val="18"/>
                <w:szCs w:val="18"/>
                <w:rtl/>
              </w:rPr>
            </w:pPr>
          </w:p>
        </w:tc>
        <w:tc>
          <w:tcPr>
            <w:tcW w:w="1824" w:type="dxa"/>
          </w:tcPr>
          <w:p w14:paraId="3F45C556" w14:textId="77777777" w:rsidR="006B1CD9" w:rsidRPr="0007664B" w:rsidRDefault="006B1CD9" w:rsidP="006B1CD9">
            <w:pPr>
              <w:pStyle w:val="ab"/>
              <w:spacing w:line="360" w:lineRule="auto"/>
              <w:ind w:left="0"/>
              <w:jc w:val="center"/>
              <w:rPr>
                <w:b/>
                <w:bCs/>
                <w:color w:val="FF0000"/>
                <w:sz w:val="18"/>
                <w:szCs w:val="18"/>
                <w:u w:val="single"/>
                <w:rtl/>
              </w:rPr>
            </w:pPr>
          </w:p>
        </w:tc>
        <w:tc>
          <w:tcPr>
            <w:tcW w:w="1823" w:type="dxa"/>
          </w:tcPr>
          <w:p w14:paraId="72B050B3" w14:textId="77777777" w:rsidR="006B1CD9" w:rsidRPr="0007664B" w:rsidRDefault="006B1CD9" w:rsidP="006B1CD9">
            <w:pPr>
              <w:pStyle w:val="ab"/>
              <w:spacing w:line="360" w:lineRule="auto"/>
              <w:ind w:left="0"/>
              <w:jc w:val="center"/>
              <w:rPr>
                <w:b/>
                <w:bCs/>
                <w:color w:val="FF0000"/>
                <w:sz w:val="18"/>
                <w:szCs w:val="18"/>
                <w:u w:val="single"/>
                <w:rtl/>
              </w:rPr>
            </w:pPr>
          </w:p>
        </w:tc>
      </w:tr>
      <w:tr w:rsidR="006B1CD9" w:rsidRPr="00070FFB" w14:paraId="242ACEB7" w14:textId="77777777" w:rsidTr="0007664B">
        <w:tc>
          <w:tcPr>
            <w:tcW w:w="1825" w:type="dxa"/>
          </w:tcPr>
          <w:p w14:paraId="4A32D69C" w14:textId="73039CE8" w:rsidR="006B1CD9" w:rsidRPr="0007664B" w:rsidRDefault="00185742" w:rsidP="006B1CD9">
            <w:pPr>
              <w:pStyle w:val="ab"/>
              <w:spacing w:line="360" w:lineRule="auto"/>
              <w:ind w:left="0"/>
              <w:jc w:val="center"/>
              <w:rPr>
                <w:sz w:val="18"/>
                <w:szCs w:val="18"/>
                <w:rtl/>
              </w:rPr>
            </w:pPr>
            <w:r w:rsidRPr="0007664B">
              <w:rPr>
                <w:sz w:val="18"/>
                <w:szCs w:val="18"/>
                <w:rtl/>
              </w:rPr>
              <w:t>3.4.5.23</w:t>
            </w:r>
          </w:p>
        </w:tc>
        <w:tc>
          <w:tcPr>
            <w:tcW w:w="1955" w:type="dxa"/>
          </w:tcPr>
          <w:p w14:paraId="6BE415A0" w14:textId="170E0E27" w:rsidR="006B1CD9" w:rsidRPr="0007664B" w:rsidRDefault="00185742" w:rsidP="006B1CD9">
            <w:pPr>
              <w:pStyle w:val="ab"/>
              <w:spacing w:line="360" w:lineRule="auto"/>
              <w:ind w:left="0"/>
              <w:jc w:val="center"/>
              <w:rPr>
                <w:sz w:val="18"/>
                <w:szCs w:val="18"/>
                <w:rtl/>
              </w:rPr>
            </w:pPr>
            <w:r w:rsidRPr="0007664B">
              <w:rPr>
                <w:sz w:val="18"/>
                <w:szCs w:val="18"/>
                <w:rtl/>
              </w:rPr>
              <w:t xml:space="preserve">האם ניתן להגדיר </w:t>
            </w:r>
            <w:r w:rsidRPr="0007664B">
              <w:rPr>
                <w:sz w:val="18"/>
                <w:szCs w:val="18"/>
              </w:rPr>
              <w:t>Key Performance Indicators (KPI)</w:t>
            </w:r>
            <w:r w:rsidRPr="0007664B">
              <w:rPr>
                <w:sz w:val="18"/>
                <w:szCs w:val="18"/>
                <w:rtl/>
              </w:rPr>
              <w:t>.</w:t>
            </w:r>
          </w:p>
          <w:p w14:paraId="1B60010E" w14:textId="6CA75E93" w:rsidR="00185742" w:rsidRPr="0007664B" w:rsidRDefault="00185742" w:rsidP="0007664B">
            <w:pPr>
              <w:jc w:val="right"/>
              <w:rPr>
                <w:sz w:val="18"/>
                <w:szCs w:val="18"/>
                <w:rtl/>
              </w:rPr>
            </w:pPr>
          </w:p>
        </w:tc>
        <w:tc>
          <w:tcPr>
            <w:tcW w:w="1823" w:type="dxa"/>
          </w:tcPr>
          <w:p w14:paraId="4D153C85" w14:textId="77777777" w:rsidR="006B1CD9" w:rsidRPr="0007664B" w:rsidRDefault="006B1CD9" w:rsidP="006B1CD9">
            <w:pPr>
              <w:pStyle w:val="ab"/>
              <w:spacing w:line="360" w:lineRule="auto"/>
              <w:ind w:left="0"/>
              <w:jc w:val="center"/>
              <w:rPr>
                <w:sz w:val="18"/>
                <w:szCs w:val="18"/>
                <w:rtl/>
              </w:rPr>
            </w:pPr>
          </w:p>
        </w:tc>
        <w:tc>
          <w:tcPr>
            <w:tcW w:w="1824" w:type="dxa"/>
          </w:tcPr>
          <w:p w14:paraId="42BF8A44" w14:textId="77777777" w:rsidR="006B1CD9" w:rsidRPr="0007664B" w:rsidRDefault="006B1CD9" w:rsidP="006B1CD9">
            <w:pPr>
              <w:pStyle w:val="ab"/>
              <w:spacing w:line="360" w:lineRule="auto"/>
              <w:ind w:left="0"/>
              <w:jc w:val="center"/>
              <w:rPr>
                <w:b/>
                <w:bCs/>
                <w:color w:val="FF0000"/>
                <w:sz w:val="18"/>
                <w:szCs w:val="18"/>
                <w:u w:val="single"/>
                <w:rtl/>
              </w:rPr>
            </w:pPr>
          </w:p>
        </w:tc>
        <w:tc>
          <w:tcPr>
            <w:tcW w:w="1823" w:type="dxa"/>
          </w:tcPr>
          <w:p w14:paraId="49282546" w14:textId="77777777" w:rsidR="006B1CD9" w:rsidRPr="0007664B" w:rsidRDefault="006B1CD9" w:rsidP="006B1CD9">
            <w:pPr>
              <w:pStyle w:val="ab"/>
              <w:spacing w:line="360" w:lineRule="auto"/>
              <w:ind w:left="0"/>
              <w:jc w:val="center"/>
              <w:rPr>
                <w:b/>
                <w:bCs/>
                <w:color w:val="FF0000"/>
                <w:sz w:val="18"/>
                <w:szCs w:val="18"/>
                <w:u w:val="single"/>
                <w:rtl/>
              </w:rPr>
            </w:pPr>
          </w:p>
        </w:tc>
      </w:tr>
      <w:tr w:rsidR="006B1CD9" w:rsidRPr="00070FFB" w14:paraId="578A3444" w14:textId="77777777" w:rsidTr="0007664B">
        <w:tc>
          <w:tcPr>
            <w:tcW w:w="1825" w:type="dxa"/>
          </w:tcPr>
          <w:p w14:paraId="1949059E" w14:textId="3D0417BC" w:rsidR="006B1CD9" w:rsidRPr="0007664B" w:rsidRDefault="00185742" w:rsidP="006B1CD9">
            <w:pPr>
              <w:pStyle w:val="ab"/>
              <w:spacing w:line="360" w:lineRule="auto"/>
              <w:ind w:left="0"/>
              <w:jc w:val="center"/>
              <w:rPr>
                <w:sz w:val="18"/>
                <w:szCs w:val="18"/>
                <w:rtl/>
              </w:rPr>
            </w:pPr>
            <w:r w:rsidRPr="0007664B">
              <w:rPr>
                <w:sz w:val="18"/>
                <w:szCs w:val="18"/>
                <w:rtl/>
              </w:rPr>
              <w:t>3.4.5.24</w:t>
            </w:r>
          </w:p>
        </w:tc>
        <w:tc>
          <w:tcPr>
            <w:tcW w:w="1955" w:type="dxa"/>
          </w:tcPr>
          <w:p w14:paraId="21694EA6" w14:textId="6EB1D5CC" w:rsidR="006B1CD9" w:rsidRPr="0007664B" w:rsidRDefault="00185742" w:rsidP="006B1CD9">
            <w:pPr>
              <w:pStyle w:val="ab"/>
              <w:spacing w:line="360" w:lineRule="auto"/>
              <w:ind w:left="0"/>
              <w:jc w:val="center"/>
              <w:rPr>
                <w:sz w:val="18"/>
                <w:szCs w:val="18"/>
                <w:rtl/>
              </w:rPr>
            </w:pPr>
            <w:r w:rsidRPr="0007664B">
              <w:rPr>
                <w:sz w:val="18"/>
                <w:szCs w:val="18"/>
                <w:rtl/>
              </w:rPr>
              <w:t xml:space="preserve">האם קיים ניטור רכיבים אפליקטיביים וכן האם המערכת תתמוך בשליחת התרעות למערכת שו"ב ע"י </w:t>
            </w:r>
            <w:r w:rsidRPr="0007664B">
              <w:rPr>
                <w:sz w:val="18"/>
                <w:szCs w:val="18"/>
              </w:rPr>
              <w:t>SNMP</w:t>
            </w:r>
            <w:r w:rsidRPr="0007664B">
              <w:rPr>
                <w:sz w:val="18"/>
                <w:szCs w:val="18"/>
                <w:rtl/>
              </w:rPr>
              <w:t xml:space="preserve"> או ע"י הפעלת כלי </w:t>
            </w:r>
            <w:r w:rsidRPr="0007664B">
              <w:rPr>
                <w:sz w:val="18"/>
                <w:szCs w:val="18"/>
                <w:rtl/>
              </w:rPr>
              <w:lastRenderedPageBreak/>
              <w:t>התראה נוספים (</w:t>
            </w:r>
            <w:r w:rsidRPr="0007664B">
              <w:rPr>
                <w:sz w:val="18"/>
                <w:szCs w:val="18"/>
              </w:rPr>
              <w:t>exe, dll</w:t>
            </w:r>
            <w:r w:rsidRPr="0007664B">
              <w:rPr>
                <w:sz w:val="18"/>
                <w:szCs w:val="18"/>
                <w:rtl/>
              </w:rPr>
              <w:t xml:space="preserve"> או </w:t>
            </w:r>
            <w:r w:rsidRPr="0007664B">
              <w:rPr>
                <w:sz w:val="18"/>
                <w:szCs w:val="18"/>
              </w:rPr>
              <w:t>Web Service</w:t>
            </w:r>
            <w:r w:rsidRPr="0007664B">
              <w:rPr>
                <w:sz w:val="18"/>
                <w:szCs w:val="18"/>
                <w:rtl/>
              </w:rPr>
              <w:t>) .</w:t>
            </w:r>
          </w:p>
        </w:tc>
        <w:tc>
          <w:tcPr>
            <w:tcW w:w="1823" w:type="dxa"/>
          </w:tcPr>
          <w:p w14:paraId="5FFAFE62" w14:textId="77777777" w:rsidR="006B1CD9" w:rsidRPr="0007664B" w:rsidRDefault="006B1CD9" w:rsidP="006B1CD9">
            <w:pPr>
              <w:pStyle w:val="ab"/>
              <w:spacing w:line="360" w:lineRule="auto"/>
              <w:ind w:left="0"/>
              <w:jc w:val="center"/>
              <w:rPr>
                <w:sz w:val="18"/>
                <w:szCs w:val="18"/>
                <w:rtl/>
              </w:rPr>
            </w:pPr>
          </w:p>
        </w:tc>
        <w:tc>
          <w:tcPr>
            <w:tcW w:w="1824" w:type="dxa"/>
          </w:tcPr>
          <w:p w14:paraId="3AFDEBC4" w14:textId="77777777" w:rsidR="006B1CD9" w:rsidRPr="0007664B" w:rsidRDefault="006B1CD9" w:rsidP="006B1CD9">
            <w:pPr>
              <w:pStyle w:val="ab"/>
              <w:spacing w:line="360" w:lineRule="auto"/>
              <w:ind w:left="0"/>
              <w:jc w:val="center"/>
              <w:rPr>
                <w:b/>
                <w:bCs/>
                <w:color w:val="FF0000"/>
                <w:sz w:val="18"/>
                <w:szCs w:val="18"/>
                <w:u w:val="single"/>
                <w:rtl/>
              </w:rPr>
            </w:pPr>
          </w:p>
        </w:tc>
        <w:tc>
          <w:tcPr>
            <w:tcW w:w="1823" w:type="dxa"/>
          </w:tcPr>
          <w:p w14:paraId="3A4A82D7" w14:textId="77777777" w:rsidR="006B1CD9" w:rsidRPr="0007664B" w:rsidRDefault="006B1CD9" w:rsidP="006B1CD9">
            <w:pPr>
              <w:pStyle w:val="ab"/>
              <w:spacing w:line="360" w:lineRule="auto"/>
              <w:ind w:left="0"/>
              <w:jc w:val="center"/>
              <w:rPr>
                <w:b/>
                <w:bCs/>
                <w:color w:val="FF0000"/>
                <w:sz w:val="18"/>
                <w:szCs w:val="18"/>
                <w:u w:val="single"/>
                <w:rtl/>
              </w:rPr>
            </w:pPr>
          </w:p>
        </w:tc>
      </w:tr>
      <w:tr w:rsidR="006B1CD9" w:rsidRPr="00070FFB" w14:paraId="66BB7C08" w14:textId="77777777" w:rsidTr="0007664B">
        <w:tc>
          <w:tcPr>
            <w:tcW w:w="1825" w:type="dxa"/>
          </w:tcPr>
          <w:p w14:paraId="6C03FD73" w14:textId="05F72703" w:rsidR="006B1CD9" w:rsidRPr="0007664B" w:rsidRDefault="00185742" w:rsidP="006B1CD9">
            <w:pPr>
              <w:pStyle w:val="ab"/>
              <w:spacing w:line="360" w:lineRule="auto"/>
              <w:ind w:left="0"/>
              <w:jc w:val="center"/>
              <w:rPr>
                <w:sz w:val="18"/>
                <w:szCs w:val="18"/>
                <w:rtl/>
              </w:rPr>
            </w:pPr>
            <w:r w:rsidRPr="0007664B">
              <w:rPr>
                <w:sz w:val="18"/>
                <w:szCs w:val="18"/>
                <w:rtl/>
              </w:rPr>
              <w:t>3.4.5.25</w:t>
            </w:r>
          </w:p>
        </w:tc>
        <w:tc>
          <w:tcPr>
            <w:tcW w:w="1955" w:type="dxa"/>
          </w:tcPr>
          <w:p w14:paraId="222C7BF0" w14:textId="13A43D7B" w:rsidR="006B1CD9" w:rsidRPr="0007664B" w:rsidRDefault="00185742" w:rsidP="006B1CD9">
            <w:pPr>
              <w:pStyle w:val="ab"/>
              <w:spacing w:line="360" w:lineRule="auto"/>
              <w:ind w:left="0"/>
              <w:jc w:val="center"/>
              <w:rPr>
                <w:sz w:val="18"/>
                <w:szCs w:val="18"/>
                <w:rtl/>
              </w:rPr>
            </w:pPr>
            <w:r w:rsidRPr="0007664B">
              <w:rPr>
                <w:sz w:val="18"/>
                <w:szCs w:val="18"/>
                <w:rtl/>
              </w:rPr>
              <w:t xml:space="preserve">פירוט אודות מערך הגיבוי ותוכנת הגיבוי בהם נעשה שימוש. האם תתאפשר תמיכה בגיבוי </w:t>
            </w:r>
            <w:r w:rsidRPr="0007664B">
              <w:rPr>
                <w:sz w:val="18"/>
                <w:szCs w:val="18"/>
              </w:rPr>
              <w:t>Snap</w:t>
            </w:r>
            <w:r w:rsidRPr="0007664B">
              <w:rPr>
                <w:sz w:val="18"/>
                <w:szCs w:val="18"/>
                <w:rtl/>
              </w:rPr>
              <w:t xml:space="preserve"> של תשתית וירטואלית?</w:t>
            </w:r>
          </w:p>
          <w:p w14:paraId="701F226E" w14:textId="75A05010" w:rsidR="00185742" w:rsidRPr="0007664B" w:rsidRDefault="00185742" w:rsidP="0007664B">
            <w:pPr>
              <w:ind w:firstLine="720"/>
              <w:rPr>
                <w:sz w:val="18"/>
                <w:szCs w:val="18"/>
                <w:rtl/>
              </w:rPr>
            </w:pPr>
          </w:p>
        </w:tc>
        <w:tc>
          <w:tcPr>
            <w:tcW w:w="1823" w:type="dxa"/>
          </w:tcPr>
          <w:p w14:paraId="7578C753" w14:textId="77777777" w:rsidR="006B1CD9" w:rsidRPr="0007664B" w:rsidRDefault="006B1CD9" w:rsidP="006B1CD9">
            <w:pPr>
              <w:pStyle w:val="ab"/>
              <w:spacing w:line="360" w:lineRule="auto"/>
              <w:ind w:left="0"/>
              <w:jc w:val="center"/>
              <w:rPr>
                <w:sz w:val="18"/>
                <w:szCs w:val="18"/>
                <w:rtl/>
              </w:rPr>
            </w:pPr>
          </w:p>
        </w:tc>
        <w:tc>
          <w:tcPr>
            <w:tcW w:w="1824" w:type="dxa"/>
          </w:tcPr>
          <w:p w14:paraId="3583B49D" w14:textId="77777777" w:rsidR="006B1CD9" w:rsidRPr="0007664B" w:rsidRDefault="006B1CD9" w:rsidP="006B1CD9">
            <w:pPr>
              <w:pStyle w:val="ab"/>
              <w:spacing w:line="360" w:lineRule="auto"/>
              <w:ind w:left="0"/>
              <w:jc w:val="center"/>
              <w:rPr>
                <w:b/>
                <w:bCs/>
                <w:color w:val="FF0000"/>
                <w:sz w:val="18"/>
                <w:szCs w:val="18"/>
                <w:u w:val="single"/>
                <w:rtl/>
              </w:rPr>
            </w:pPr>
          </w:p>
        </w:tc>
        <w:tc>
          <w:tcPr>
            <w:tcW w:w="1823" w:type="dxa"/>
          </w:tcPr>
          <w:p w14:paraId="18B4AF73" w14:textId="77777777" w:rsidR="006B1CD9" w:rsidRPr="0007664B" w:rsidRDefault="006B1CD9" w:rsidP="006B1CD9">
            <w:pPr>
              <w:pStyle w:val="ab"/>
              <w:spacing w:line="360" w:lineRule="auto"/>
              <w:ind w:left="0"/>
              <w:jc w:val="center"/>
              <w:rPr>
                <w:b/>
                <w:bCs/>
                <w:color w:val="FF0000"/>
                <w:sz w:val="18"/>
                <w:szCs w:val="18"/>
                <w:u w:val="single"/>
                <w:rtl/>
              </w:rPr>
            </w:pPr>
          </w:p>
        </w:tc>
      </w:tr>
      <w:tr w:rsidR="006B1CD9" w:rsidRPr="00070FFB" w14:paraId="1E0243C7" w14:textId="77777777" w:rsidTr="0007664B">
        <w:tc>
          <w:tcPr>
            <w:tcW w:w="1825" w:type="dxa"/>
          </w:tcPr>
          <w:p w14:paraId="41923405" w14:textId="5FF0F0EF" w:rsidR="006B1CD9" w:rsidRPr="0007664B" w:rsidRDefault="00185742" w:rsidP="006B1CD9">
            <w:pPr>
              <w:pStyle w:val="ab"/>
              <w:spacing w:line="360" w:lineRule="auto"/>
              <w:ind w:left="0"/>
              <w:jc w:val="center"/>
              <w:rPr>
                <w:sz w:val="18"/>
                <w:szCs w:val="18"/>
                <w:rtl/>
              </w:rPr>
            </w:pPr>
            <w:r w:rsidRPr="0007664B">
              <w:rPr>
                <w:sz w:val="18"/>
                <w:szCs w:val="18"/>
                <w:rtl/>
              </w:rPr>
              <w:t>3.4.5.26</w:t>
            </w:r>
          </w:p>
        </w:tc>
        <w:tc>
          <w:tcPr>
            <w:tcW w:w="1955" w:type="dxa"/>
          </w:tcPr>
          <w:p w14:paraId="7DAB380D" w14:textId="5FE11ADE" w:rsidR="006B1CD9" w:rsidRPr="0007664B" w:rsidRDefault="00185742" w:rsidP="006B1CD9">
            <w:pPr>
              <w:pStyle w:val="ab"/>
              <w:spacing w:line="360" w:lineRule="auto"/>
              <w:ind w:left="0"/>
              <w:jc w:val="center"/>
              <w:rPr>
                <w:sz w:val="18"/>
                <w:szCs w:val="18"/>
                <w:rtl/>
              </w:rPr>
            </w:pPr>
            <w:r w:rsidRPr="0007664B">
              <w:rPr>
                <w:sz w:val="18"/>
                <w:szCs w:val="18"/>
                <w:rtl/>
              </w:rPr>
              <w:t>סביבת המחשוב המשטרתית הינה סביבה סגורה שאינה מאפשרת קישור לאינטרנט או לרשת תקשורת חיצונית אחרת. האם נדרש חיבור לאינטרנט לצורך הפעלת התוכנה?</w:t>
            </w:r>
          </w:p>
          <w:p w14:paraId="20E279FC" w14:textId="3957F051" w:rsidR="00185742" w:rsidRPr="0007664B" w:rsidRDefault="00185742" w:rsidP="0007664B">
            <w:pPr>
              <w:jc w:val="center"/>
              <w:rPr>
                <w:sz w:val="18"/>
                <w:szCs w:val="18"/>
                <w:rtl/>
              </w:rPr>
            </w:pPr>
          </w:p>
        </w:tc>
        <w:tc>
          <w:tcPr>
            <w:tcW w:w="1823" w:type="dxa"/>
          </w:tcPr>
          <w:p w14:paraId="2B6E8E0B" w14:textId="77777777" w:rsidR="006B1CD9" w:rsidRPr="0007664B" w:rsidRDefault="006B1CD9" w:rsidP="006B1CD9">
            <w:pPr>
              <w:pStyle w:val="ab"/>
              <w:spacing w:line="360" w:lineRule="auto"/>
              <w:ind w:left="0"/>
              <w:jc w:val="center"/>
              <w:rPr>
                <w:sz w:val="18"/>
                <w:szCs w:val="18"/>
                <w:rtl/>
              </w:rPr>
            </w:pPr>
          </w:p>
        </w:tc>
        <w:tc>
          <w:tcPr>
            <w:tcW w:w="1824" w:type="dxa"/>
          </w:tcPr>
          <w:p w14:paraId="4B4BF923" w14:textId="77777777" w:rsidR="006B1CD9" w:rsidRPr="0007664B" w:rsidRDefault="006B1CD9" w:rsidP="006B1CD9">
            <w:pPr>
              <w:pStyle w:val="ab"/>
              <w:spacing w:line="360" w:lineRule="auto"/>
              <w:ind w:left="0"/>
              <w:jc w:val="center"/>
              <w:rPr>
                <w:b/>
                <w:bCs/>
                <w:color w:val="FF0000"/>
                <w:sz w:val="18"/>
                <w:szCs w:val="18"/>
                <w:u w:val="single"/>
                <w:rtl/>
              </w:rPr>
            </w:pPr>
          </w:p>
        </w:tc>
        <w:tc>
          <w:tcPr>
            <w:tcW w:w="1823" w:type="dxa"/>
          </w:tcPr>
          <w:p w14:paraId="3CA195F2" w14:textId="77777777" w:rsidR="006B1CD9" w:rsidRPr="0007664B" w:rsidRDefault="006B1CD9" w:rsidP="006B1CD9">
            <w:pPr>
              <w:pStyle w:val="ab"/>
              <w:spacing w:line="360" w:lineRule="auto"/>
              <w:ind w:left="0"/>
              <w:jc w:val="center"/>
              <w:rPr>
                <w:b/>
                <w:bCs/>
                <w:color w:val="FF0000"/>
                <w:sz w:val="18"/>
                <w:szCs w:val="18"/>
                <w:u w:val="single"/>
                <w:rtl/>
              </w:rPr>
            </w:pPr>
          </w:p>
        </w:tc>
      </w:tr>
      <w:tr w:rsidR="006B1CD9" w:rsidRPr="00070FFB" w14:paraId="0B730FA9" w14:textId="77777777" w:rsidTr="0007664B">
        <w:tc>
          <w:tcPr>
            <w:tcW w:w="1825" w:type="dxa"/>
          </w:tcPr>
          <w:p w14:paraId="57EEDB1F" w14:textId="2A564E85" w:rsidR="006B1CD9" w:rsidRPr="0007664B" w:rsidRDefault="00185742" w:rsidP="006B1CD9">
            <w:pPr>
              <w:pStyle w:val="ab"/>
              <w:spacing w:line="360" w:lineRule="auto"/>
              <w:ind w:left="0"/>
              <w:jc w:val="center"/>
              <w:rPr>
                <w:sz w:val="18"/>
                <w:szCs w:val="18"/>
                <w:rtl/>
              </w:rPr>
            </w:pPr>
            <w:r w:rsidRPr="0007664B">
              <w:rPr>
                <w:sz w:val="18"/>
                <w:szCs w:val="18"/>
                <w:rtl/>
              </w:rPr>
              <w:t>3.4.5.27</w:t>
            </w:r>
          </w:p>
        </w:tc>
        <w:tc>
          <w:tcPr>
            <w:tcW w:w="1955" w:type="dxa"/>
          </w:tcPr>
          <w:p w14:paraId="01590616" w14:textId="68CC7325" w:rsidR="006B1CD9" w:rsidRPr="0007664B" w:rsidRDefault="00185742" w:rsidP="006B1CD9">
            <w:pPr>
              <w:pStyle w:val="ab"/>
              <w:spacing w:line="360" w:lineRule="auto"/>
              <w:ind w:left="0"/>
              <w:jc w:val="center"/>
              <w:rPr>
                <w:sz w:val="18"/>
                <w:szCs w:val="18"/>
                <w:rtl/>
              </w:rPr>
            </w:pPr>
            <w:r w:rsidRPr="0007664B">
              <w:rPr>
                <w:sz w:val="18"/>
                <w:szCs w:val="18"/>
                <w:rtl/>
              </w:rPr>
              <w:t>כיצד מתבצע הגיבוי של המערכת? מה התוכנה בה משתמשים</w:t>
            </w:r>
          </w:p>
        </w:tc>
        <w:tc>
          <w:tcPr>
            <w:tcW w:w="1823" w:type="dxa"/>
          </w:tcPr>
          <w:p w14:paraId="4F4B3AF4" w14:textId="77777777" w:rsidR="006B1CD9" w:rsidRPr="0007664B" w:rsidRDefault="006B1CD9" w:rsidP="006B1CD9">
            <w:pPr>
              <w:pStyle w:val="ab"/>
              <w:spacing w:line="360" w:lineRule="auto"/>
              <w:ind w:left="0"/>
              <w:jc w:val="center"/>
              <w:rPr>
                <w:sz w:val="18"/>
                <w:szCs w:val="18"/>
                <w:rtl/>
              </w:rPr>
            </w:pPr>
          </w:p>
        </w:tc>
        <w:tc>
          <w:tcPr>
            <w:tcW w:w="1824" w:type="dxa"/>
          </w:tcPr>
          <w:p w14:paraId="14218EFE" w14:textId="77777777" w:rsidR="006B1CD9" w:rsidRPr="0007664B" w:rsidRDefault="006B1CD9" w:rsidP="006B1CD9">
            <w:pPr>
              <w:pStyle w:val="ab"/>
              <w:spacing w:line="360" w:lineRule="auto"/>
              <w:ind w:left="0"/>
              <w:jc w:val="center"/>
              <w:rPr>
                <w:b/>
                <w:bCs/>
                <w:color w:val="FF0000"/>
                <w:sz w:val="18"/>
                <w:szCs w:val="18"/>
                <w:u w:val="single"/>
                <w:rtl/>
              </w:rPr>
            </w:pPr>
          </w:p>
        </w:tc>
        <w:tc>
          <w:tcPr>
            <w:tcW w:w="1823" w:type="dxa"/>
          </w:tcPr>
          <w:p w14:paraId="667757E0" w14:textId="77777777" w:rsidR="006B1CD9" w:rsidRPr="0007664B" w:rsidRDefault="006B1CD9" w:rsidP="006B1CD9">
            <w:pPr>
              <w:pStyle w:val="ab"/>
              <w:spacing w:line="360" w:lineRule="auto"/>
              <w:ind w:left="0"/>
              <w:jc w:val="center"/>
              <w:rPr>
                <w:b/>
                <w:bCs/>
                <w:color w:val="FF0000"/>
                <w:sz w:val="18"/>
                <w:szCs w:val="18"/>
                <w:u w:val="single"/>
                <w:rtl/>
              </w:rPr>
            </w:pPr>
          </w:p>
        </w:tc>
      </w:tr>
      <w:tr w:rsidR="006B1CD9" w:rsidRPr="00070FFB" w14:paraId="61E4E714" w14:textId="77777777" w:rsidTr="0007664B">
        <w:tc>
          <w:tcPr>
            <w:tcW w:w="1825" w:type="dxa"/>
          </w:tcPr>
          <w:p w14:paraId="582C6D5B" w14:textId="65E5B653" w:rsidR="006B1CD9" w:rsidRPr="0007664B" w:rsidRDefault="00185742" w:rsidP="006B1CD9">
            <w:pPr>
              <w:pStyle w:val="ab"/>
              <w:spacing w:line="360" w:lineRule="auto"/>
              <w:ind w:left="0"/>
              <w:jc w:val="center"/>
              <w:rPr>
                <w:sz w:val="18"/>
                <w:szCs w:val="18"/>
                <w:rtl/>
              </w:rPr>
            </w:pPr>
            <w:r w:rsidRPr="0007664B">
              <w:rPr>
                <w:sz w:val="18"/>
                <w:szCs w:val="18"/>
                <w:rtl/>
              </w:rPr>
              <w:t>3.4.6</w:t>
            </w:r>
          </w:p>
        </w:tc>
        <w:tc>
          <w:tcPr>
            <w:tcW w:w="1955" w:type="dxa"/>
          </w:tcPr>
          <w:p w14:paraId="1BFFD2C0" w14:textId="77777777" w:rsidR="006B1CD9" w:rsidRPr="0007664B" w:rsidRDefault="006B1CD9" w:rsidP="006B1CD9">
            <w:pPr>
              <w:pStyle w:val="ab"/>
              <w:spacing w:line="360" w:lineRule="auto"/>
              <w:ind w:left="0"/>
              <w:jc w:val="center"/>
              <w:rPr>
                <w:sz w:val="18"/>
                <w:szCs w:val="18"/>
                <w:rtl/>
              </w:rPr>
            </w:pPr>
          </w:p>
          <w:p w14:paraId="3B6C2748" w14:textId="5D8AFB1D" w:rsidR="00185742" w:rsidRPr="0007664B" w:rsidRDefault="00185742" w:rsidP="0007664B">
            <w:pPr>
              <w:jc w:val="center"/>
              <w:rPr>
                <w:sz w:val="18"/>
                <w:szCs w:val="18"/>
                <w:rtl/>
              </w:rPr>
            </w:pPr>
            <w:r w:rsidRPr="0007664B">
              <w:rPr>
                <w:rFonts w:cs="David"/>
                <w:noProof/>
                <w:sz w:val="18"/>
                <w:szCs w:val="18"/>
                <w:rtl/>
              </w:rPr>
              <w:t>שירותי תמיכה ותחזוקה</w:t>
            </w:r>
          </w:p>
        </w:tc>
        <w:tc>
          <w:tcPr>
            <w:tcW w:w="1823" w:type="dxa"/>
          </w:tcPr>
          <w:p w14:paraId="3F2BCC39" w14:textId="77777777" w:rsidR="006B1CD9" w:rsidRPr="0007664B" w:rsidRDefault="006B1CD9" w:rsidP="006B1CD9">
            <w:pPr>
              <w:pStyle w:val="ab"/>
              <w:spacing w:line="360" w:lineRule="auto"/>
              <w:ind w:left="0"/>
              <w:jc w:val="center"/>
              <w:rPr>
                <w:sz w:val="18"/>
                <w:szCs w:val="18"/>
                <w:rtl/>
              </w:rPr>
            </w:pPr>
          </w:p>
        </w:tc>
        <w:tc>
          <w:tcPr>
            <w:tcW w:w="1824" w:type="dxa"/>
          </w:tcPr>
          <w:p w14:paraId="0E468319" w14:textId="77777777" w:rsidR="006B1CD9" w:rsidRPr="0007664B" w:rsidRDefault="006B1CD9" w:rsidP="006B1CD9">
            <w:pPr>
              <w:pStyle w:val="ab"/>
              <w:spacing w:line="360" w:lineRule="auto"/>
              <w:ind w:left="0"/>
              <w:jc w:val="center"/>
              <w:rPr>
                <w:b/>
                <w:bCs/>
                <w:color w:val="FF0000"/>
                <w:sz w:val="18"/>
                <w:szCs w:val="18"/>
                <w:u w:val="single"/>
                <w:rtl/>
              </w:rPr>
            </w:pPr>
          </w:p>
        </w:tc>
        <w:tc>
          <w:tcPr>
            <w:tcW w:w="1823" w:type="dxa"/>
          </w:tcPr>
          <w:p w14:paraId="42200822" w14:textId="77777777" w:rsidR="006B1CD9" w:rsidRPr="0007664B" w:rsidRDefault="006B1CD9" w:rsidP="006B1CD9">
            <w:pPr>
              <w:pStyle w:val="ab"/>
              <w:spacing w:line="360" w:lineRule="auto"/>
              <w:ind w:left="0"/>
              <w:jc w:val="center"/>
              <w:rPr>
                <w:b/>
                <w:bCs/>
                <w:color w:val="FF0000"/>
                <w:sz w:val="18"/>
                <w:szCs w:val="18"/>
                <w:u w:val="single"/>
                <w:rtl/>
              </w:rPr>
            </w:pPr>
          </w:p>
        </w:tc>
      </w:tr>
      <w:tr w:rsidR="006B1CD9" w:rsidRPr="00070FFB" w14:paraId="45DA4199" w14:textId="77777777" w:rsidTr="0007664B">
        <w:tc>
          <w:tcPr>
            <w:tcW w:w="1825" w:type="dxa"/>
          </w:tcPr>
          <w:p w14:paraId="2581C53B" w14:textId="1DA745D6" w:rsidR="006B1CD9" w:rsidRPr="0007664B" w:rsidRDefault="00185742" w:rsidP="006B1CD9">
            <w:pPr>
              <w:pStyle w:val="ab"/>
              <w:spacing w:line="360" w:lineRule="auto"/>
              <w:ind w:left="0"/>
              <w:jc w:val="center"/>
              <w:rPr>
                <w:sz w:val="18"/>
                <w:szCs w:val="18"/>
                <w:rtl/>
              </w:rPr>
            </w:pPr>
            <w:r w:rsidRPr="0007664B">
              <w:rPr>
                <w:sz w:val="18"/>
                <w:szCs w:val="18"/>
                <w:rtl/>
              </w:rPr>
              <w:t>3.4.6.1</w:t>
            </w:r>
          </w:p>
        </w:tc>
        <w:tc>
          <w:tcPr>
            <w:tcW w:w="1955" w:type="dxa"/>
          </w:tcPr>
          <w:p w14:paraId="61612E11" w14:textId="37A86D64" w:rsidR="006B1CD9" w:rsidRPr="0007664B" w:rsidRDefault="00185742" w:rsidP="006B1CD9">
            <w:pPr>
              <w:pStyle w:val="ab"/>
              <w:spacing w:line="360" w:lineRule="auto"/>
              <w:ind w:left="0"/>
              <w:jc w:val="center"/>
              <w:rPr>
                <w:sz w:val="18"/>
                <w:szCs w:val="18"/>
                <w:rtl/>
              </w:rPr>
            </w:pPr>
            <w:r w:rsidRPr="0007664B">
              <w:rPr>
                <w:sz w:val="18"/>
                <w:szCs w:val="18"/>
                <w:rtl/>
              </w:rPr>
              <w:t>פרטים אודות מחזור חיים צפוי של המערכת, כולל משך הזמן שבו תתפקד ללא צורך בשדרוג משמעותי וכן תכניות לשדרוגים עתידיים.</w:t>
            </w:r>
          </w:p>
          <w:p w14:paraId="7E782F89" w14:textId="352ED9AA" w:rsidR="00185742" w:rsidRPr="0007664B" w:rsidRDefault="00185742" w:rsidP="0007664B">
            <w:pPr>
              <w:ind w:firstLine="720"/>
              <w:rPr>
                <w:sz w:val="18"/>
                <w:szCs w:val="18"/>
                <w:rtl/>
              </w:rPr>
            </w:pPr>
          </w:p>
        </w:tc>
        <w:tc>
          <w:tcPr>
            <w:tcW w:w="1823" w:type="dxa"/>
          </w:tcPr>
          <w:p w14:paraId="63C4A96E" w14:textId="77777777" w:rsidR="006B1CD9" w:rsidRPr="0007664B" w:rsidRDefault="006B1CD9" w:rsidP="006B1CD9">
            <w:pPr>
              <w:pStyle w:val="ab"/>
              <w:spacing w:line="360" w:lineRule="auto"/>
              <w:ind w:left="0"/>
              <w:jc w:val="center"/>
              <w:rPr>
                <w:sz w:val="18"/>
                <w:szCs w:val="18"/>
                <w:rtl/>
              </w:rPr>
            </w:pPr>
          </w:p>
        </w:tc>
        <w:tc>
          <w:tcPr>
            <w:tcW w:w="1824" w:type="dxa"/>
          </w:tcPr>
          <w:p w14:paraId="0AA4DB2C" w14:textId="77777777" w:rsidR="006B1CD9" w:rsidRPr="0007664B" w:rsidRDefault="006B1CD9" w:rsidP="006B1CD9">
            <w:pPr>
              <w:pStyle w:val="ab"/>
              <w:spacing w:line="360" w:lineRule="auto"/>
              <w:ind w:left="0"/>
              <w:jc w:val="center"/>
              <w:rPr>
                <w:b/>
                <w:bCs/>
                <w:color w:val="FF0000"/>
                <w:sz w:val="18"/>
                <w:szCs w:val="18"/>
                <w:u w:val="single"/>
                <w:rtl/>
              </w:rPr>
            </w:pPr>
          </w:p>
        </w:tc>
        <w:tc>
          <w:tcPr>
            <w:tcW w:w="1823" w:type="dxa"/>
          </w:tcPr>
          <w:p w14:paraId="7178E446" w14:textId="77777777" w:rsidR="006B1CD9" w:rsidRPr="0007664B" w:rsidRDefault="006B1CD9" w:rsidP="006B1CD9">
            <w:pPr>
              <w:pStyle w:val="ab"/>
              <w:spacing w:line="360" w:lineRule="auto"/>
              <w:ind w:left="0"/>
              <w:jc w:val="center"/>
              <w:rPr>
                <w:b/>
                <w:bCs/>
                <w:color w:val="FF0000"/>
                <w:sz w:val="18"/>
                <w:szCs w:val="18"/>
                <w:u w:val="single"/>
                <w:rtl/>
              </w:rPr>
            </w:pPr>
          </w:p>
        </w:tc>
      </w:tr>
      <w:tr w:rsidR="006B1CD9" w:rsidRPr="00070FFB" w14:paraId="46B042EB" w14:textId="77777777" w:rsidTr="0007664B">
        <w:tc>
          <w:tcPr>
            <w:tcW w:w="1825" w:type="dxa"/>
          </w:tcPr>
          <w:p w14:paraId="61136146" w14:textId="7A42115A" w:rsidR="006B1CD9" w:rsidRPr="0007664B" w:rsidRDefault="00185742" w:rsidP="006B1CD9">
            <w:pPr>
              <w:pStyle w:val="ab"/>
              <w:spacing w:line="360" w:lineRule="auto"/>
              <w:ind w:left="0"/>
              <w:jc w:val="center"/>
              <w:rPr>
                <w:sz w:val="18"/>
                <w:szCs w:val="18"/>
                <w:rtl/>
              </w:rPr>
            </w:pPr>
            <w:r w:rsidRPr="0007664B">
              <w:rPr>
                <w:sz w:val="18"/>
                <w:szCs w:val="18"/>
                <w:rtl/>
              </w:rPr>
              <w:t>3.4.6.2</w:t>
            </w:r>
          </w:p>
        </w:tc>
        <w:tc>
          <w:tcPr>
            <w:tcW w:w="1955" w:type="dxa"/>
          </w:tcPr>
          <w:p w14:paraId="569FA2EB" w14:textId="1530E626" w:rsidR="006B1CD9" w:rsidRPr="0007664B" w:rsidRDefault="00185742" w:rsidP="006B1CD9">
            <w:pPr>
              <w:pStyle w:val="ab"/>
              <w:spacing w:line="360" w:lineRule="auto"/>
              <w:ind w:left="0"/>
              <w:jc w:val="center"/>
              <w:rPr>
                <w:sz w:val="18"/>
                <w:szCs w:val="18"/>
                <w:rtl/>
              </w:rPr>
            </w:pPr>
            <w:r w:rsidRPr="0007664B">
              <w:rPr>
                <w:sz w:val="18"/>
                <w:szCs w:val="18"/>
                <w:rtl/>
              </w:rPr>
              <w:t>סוג התמיכה הטכנית הנדרשת למערכת.</w:t>
            </w:r>
          </w:p>
          <w:p w14:paraId="3F879A57" w14:textId="53A0B07E" w:rsidR="00185742" w:rsidRPr="0007664B" w:rsidRDefault="00185742" w:rsidP="0007664B">
            <w:pPr>
              <w:ind w:firstLine="720"/>
              <w:rPr>
                <w:sz w:val="18"/>
                <w:szCs w:val="18"/>
                <w:rtl/>
              </w:rPr>
            </w:pPr>
          </w:p>
        </w:tc>
        <w:tc>
          <w:tcPr>
            <w:tcW w:w="1823" w:type="dxa"/>
          </w:tcPr>
          <w:p w14:paraId="5038C243" w14:textId="77777777" w:rsidR="006B1CD9" w:rsidRPr="0007664B" w:rsidRDefault="006B1CD9" w:rsidP="006B1CD9">
            <w:pPr>
              <w:pStyle w:val="ab"/>
              <w:spacing w:line="360" w:lineRule="auto"/>
              <w:ind w:left="0"/>
              <w:jc w:val="center"/>
              <w:rPr>
                <w:sz w:val="18"/>
                <w:szCs w:val="18"/>
                <w:rtl/>
              </w:rPr>
            </w:pPr>
          </w:p>
        </w:tc>
        <w:tc>
          <w:tcPr>
            <w:tcW w:w="1824" w:type="dxa"/>
          </w:tcPr>
          <w:p w14:paraId="2C816932" w14:textId="77777777" w:rsidR="006B1CD9" w:rsidRPr="0007664B" w:rsidRDefault="006B1CD9" w:rsidP="006B1CD9">
            <w:pPr>
              <w:pStyle w:val="ab"/>
              <w:spacing w:line="360" w:lineRule="auto"/>
              <w:ind w:left="0"/>
              <w:jc w:val="center"/>
              <w:rPr>
                <w:b/>
                <w:bCs/>
                <w:color w:val="FF0000"/>
                <w:sz w:val="18"/>
                <w:szCs w:val="18"/>
                <w:u w:val="single"/>
                <w:rtl/>
              </w:rPr>
            </w:pPr>
          </w:p>
        </w:tc>
        <w:tc>
          <w:tcPr>
            <w:tcW w:w="1823" w:type="dxa"/>
          </w:tcPr>
          <w:p w14:paraId="7BAD695E" w14:textId="77777777" w:rsidR="006B1CD9" w:rsidRPr="0007664B" w:rsidRDefault="006B1CD9" w:rsidP="006B1CD9">
            <w:pPr>
              <w:pStyle w:val="ab"/>
              <w:spacing w:line="360" w:lineRule="auto"/>
              <w:ind w:left="0"/>
              <w:jc w:val="center"/>
              <w:rPr>
                <w:b/>
                <w:bCs/>
                <w:color w:val="FF0000"/>
                <w:sz w:val="18"/>
                <w:szCs w:val="18"/>
                <w:u w:val="single"/>
                <w:rtl/>
              </w:rPr>
            </w:pPr>
          </w:p>
        </w:tc>
      </w:tr>
      <w:tr w:rsidR="006B1CD9" w:rsidRPr="00070FFB" w14:paraId="5512CDEE" w14:textId="77777777" w:rsidTr="0007664B">
        <w:tc>
          <w:tcPr>
            <w:tcW w:w="1825" w:type="dxa"/>
          </w:tcPr>
          <w:p w14:paraId="7304104D" w14:textId="50FA6085" w:rsidR="006B1CD9" w:rsidRPr="0007664B" w:rsidRDefault="00185742" w:rsidP="006B1CD9">
            <w:pPr>
              <w:pStyle w:val="ab"/>
              <w:spacing w:line="360" w:lineRule="auto"/>
              <w:ind w:left="0"/>
              <w:jc w:val="center"/>
              <w:rPr>
                <w:sz w:val="18"/>
                <w:szCs w:val="18"/>
                <w:rtl/>
              </w:rPr>
            </w:pPr>
            <w:r w:rsidRPr="0007664B">
              <w:rPr>
                <w:sz w:val="18"/>
                <w:szCs w:val="18"/>
                <w:rtl/>
              </w:rPr>
              <w:t>3.4.6.3</w:t>
            </w:r>
          </w:p>
        </w:tc>
        <w:tc>
          <w:tcPr>
            <w:tcW w:w="1955" w:type="dxa"/>
          </w:tcPr>
          <w:p w14:paraId="7DF25F7E" w14:textId="23B77C41" w:rsidR="006B1CD9" w:rsidRPr="0007664B" w:rsidRDefault="00185742" w:rsidP="0007664B">
            <w:pPr>
              <w:pStyle w:val="ab"/>
              <w:tabs>
                <w:tab w:val="left" w:pos="309"/>
              </w:tabs>
              <w:spacing w:line="360" w:lineRule="auto"/>
              <w:ind w:left="0"/>
              <w:rPr>
                <w:sz w:val="18"/>
                <w:szCs w:val="18"/>
                <w:rtl/>
              </w:rPr>
            </w:pPr>
            <w:r w:rsidRPr="0007664B">
              <w:rPr>
                <w:sz w:val="18"/>
                <w:szCs w:val="18"/>
                <w:rtl/>
              </w:rPr>
              <w:tab/>
              <w:t>מדיניות היצרן בנוגע להפצת גרסאות, תת-גרסאות ועדכונים.</w:t>
            </w:r>
          </w:p>
        </w:tc>
        <w:tc>
          <w:tcPr>
            <w:tcW w:w="1823" w:type="dxa"/>
          </w:tcPr>
          <w:p w14:paraId="564658FC" w14:textId="77777777" w:rsidR="006B1CD9" w:rsidRPr="0007664B" w:rsidRDefault="006B1CD9" w:rsidP="006B1CD9">
            <w:pPr>
              <w:pStyle w:val="ab"/>
              <w:spacing w:line="360" w:lineRule="auto"/>
              <w:ind w:left="0"/>
              <w:jc w:val="center"/>
              <w:rPr>
                <w:sz w:val="18"/>
                <w:szCs w:val="18"/>
                <w:rtl/>
              </w:rPr>
            </w:pPr>
          </w:p>
        </w:tc>
        <w:tc>
          <w:tcPr>
            <w:tcW w:w="1824" w:type="dxa"/>
          </w:tcPr>
          <w:p w14:paraId="63D0B142" w14:textId="77777777" w:rsidR="006B1CD9" w:rsidRPr="0007664B" w:rsidRDefault="006B1CD9" w:rsidP="006B1CD9">
            <w:pPr>
              <w:pStyle w:val="ab"/>
              <w:spacing w:line="360" w:lineRule="auto"/>
              <w:ind w:left="0"/>
              <w:jc w:val="center"/>
              <w:rPr>
                <w:b/>
                <w:bCs/>
                <w:color w:val="FF0000"/>
                <w:sz w:val="18"/>
                <w:szCs w:val="18"/>
                <w:u w:val="single"/>
                <w:rtl/>
              </w:rPr>
            </w:pPr>
          </w:p>
        </w:tc>
        <w:tc>
          <w:tcPr>
            <w:tcW w:w="1823" w:type="dxa"/>
          </w:tcPr>
          <w:p w14:paraId="582D1887" w14:textId="77777777" w:rsidR="006B1CD9" w:rsidRPr="0007664B" w:rsidRDefault="006B1CD9" w:rsidP="006B1CD9">
            <w:pPr>
              <w:pStyle w:val="ab"/>
              <w:spacing w:line="360" w:lineRule="auto"/>
              <w:ind w:left="0"/>
              <w:jc w:val="center"/>
              <w:rPr>
                <w:b/>
                <w:bCs/>
                <w:color w:val="FF0000"/>
                <w:sz w:val="18"/>
                <w:szCs w:val="18"/>
                <w:u w:val="single"/>
                <w:rtl/>
              </w:rPr>
            </w:pPr>
          </w:p>
        </w:tc>
      </w:tr>
    </w:tbl>
    <w:p w14:paraId="16AF14B8" w14:textId="77777777" w:rsidR="006B1CD9" w:rsidRPr="0007664B" w:rsidRDefault="006B1CD9" w:rsidP="0007664B">
      <w:pPr>
        <w:pStyle w:val="ab"/>
        <w:spacing w:line="360" w:lineRule="auto"/>
        <w:ind w:left="-76"/>
        <w:jc w:val="center"/>
        <w:rPr>
          <w:b/>
          <w:bCs/>
          <w:color w:val="FF0000"/>
          <w:sz w:val="36"/>
          <w:szCs w:val="36"/>
          <w:u w:val="single"/>
          <w:rtl/>
        </w:rPr>
      </w:pPr>
    </w:p>
    <w:p w14:paraId="39AE79BE" w14:textId="75814BFB" w:rsidR="00191AFB" w:rsidRDefault="00191AFB" w:rsidP="001A5728">
      <w:pPr>
        <w:pStyle w:val="ab"/>
        <w:spacing w:line="360" w:lineRule="auto"/>
        <w:ind w:left="-76"/>
        <w:jc w:val="right"/>
        <w:rPr>
          <w:b/>
          <w:bCs/>
          <w:u w:val="single"/>
          <w:rtl/>
        </w:rPr>
      </w:pPr>
    </w:p>
    <w:p w14:paraId="7C4CD3D7" w14:textId="2A67E275" w:rsidR="00191AFB" w:rsidRDefault="00191AFB" w:rsidP="001A5728">
      <w:pPr>
        <w:pStyle w:val="ab"/>
        <w:spacing w:line="360" w:lineRule="auto"/>
        <w:ind w:left="-76"/>
        <w:jc w:val="right"/>
        <w:rPr>
          <w:b/>
          <w:bCs/>
          <w:u w:val="single"/>
          <w:rtl/>
        </w:rPr>
      </w:pPr>
    </w:p>
    <w:p w14:paraId="6E676603" w14:textId="095B3795" w:rsidR="00191AFB" w:rsidRDefault="00191AFB" w:rsidP="001A5728">
      <w:pPr>
        <w:pStyle w:val="ab"/>
        <w:spacing w:line="360" w:lineRule="auto"/>
        <w:ind w:left="-76"/>
        <w:jc w:val="right"/>
        <w:rPr>
          <w:b/>
          <w:bCs/>
          <w:u w:val="single"/>
          <w:rtl/>
        </w:rPr>
      </w:pPr>
    </w:p>
    <w:p w14:paraId="0B700CA6" w14:textId="64A1F4A6" w:rsidR="00416991" w:rsidRDefault="00416991" w:rsidP="001A5728">
      <w:pPr>
        <w:pStyle w:val="ab"/>
        <w:spacing w:line="360" w:lineRule="auto"/>
        <w:ind w:left="-76"/>
        <w:jc w:val="right"/>
        <w:rPr>
          <w:b/>
          <w:bCs/>
          <w:u w:val="single"/>
          <w:rtl/>
        </w:rPr>
      </w:pPr>
    </w:p>
    <w:p w14:paraId="343374EC" w14:textId="35195BCD" w:rsidR="00416991" w:rsidRDefault="00416991" w:rsidP="001A5728">
      <w:pPr>
        <w:pStyle w:val="ab"/>
        <w:spacing w:line="360" w:lineRule="auto"/>
        <w:ind w:left="-76"/>
        <w:jc w:val="right"/>
        <w:rPr>
          <w:b/>
          <w:bCs/>
          <w:u w:val="single"/>
          <w:rtl/>
        </w:rPr>
      </w:pPr>
    </w:p>
    <w:p w14:paraId="28E387B0" w14:textId="3BD937F7" w:rsidR="00416991" w:rsidRDefault="00416991" w:rsidP="001A5728">
      <w:pPr>
        <w:pStyle w:val="ab"/>
        <w:spacing w:line="360" w:lineRule="auto"/>
        <w:ind w:left="-76"/>
        <w:jc w:val="right"/>
        <w:rPr>
          <w:b/>
          <w:bCs/>
          <w:u w:val="single"/>
          <w:rtl/>
        </w:rPr>
      </w:pPr>
    </w:p>
    <w:p w14:paraId="1744CE15" w14:textId="45A2BCD1" w:rsidR="00416991" w:rsidRDefault="00416991" w:rsidP="001A5728">
      <w:pPr>
        <w:pStyle w:val="ab"/>
        <w:spacing w:line="360" w:lineRule="auto"/>
        <w:ind w:left="-76"/>
        <w:jc w:val="right"/>
        <w:rPr>
          <w:b/>
          <w:bCs/>
          <w:u w:val="single"/>
          <w:rtl/>
        </w:rPr>
      </w:pPr>
    </w:p>
    <w:p w14:paraId="0F3278D1" w14:textId="1E51AA11" w:rsidR="00416991" w:rsidRDefault="00416991" w:rsidP="001A5728">
      <w:pPr>
        <w:pStyle w:val="ab"/>
        <w:spacing w:line="360" w:lineRule="auto"/>
        <w:ind w:left="-76"/>
        <w:jc w:val="right"/>
        <w:rPr>
          <w:b/>
          <w:bCs/>
          <w:u w:val="single"/>
          <w:rtl/>
        </w:rPr>
      </w:pPr>
    </w:p>
    <w:p w14:paraId="3DF6143C" w14:textId="24731545" w:rsidR="00416991" w:rsidRDefault="00416991" w:rsidP="001A5728">
      <w:pPr>
        <w:pStyle w:val="ab"/>
        <w:spacing w:line="360" w:lineRule="auto"/>
        <w:ind w:left="-76"/>
        <w:jc w:val="right"/>
        <w:rPr>
          <w:b/>
          <w:bCs/>
          <w:u w:val="single"/>
          <w:rtl/>
        </w:rPr>
      </w:pPr>
    </w:p>
    <w:p w14:paraId="6722F3FB" w14:textId="644EEE87" w:rsidR="001A5728" w:rsidRPr="0022090A" w:rsidRDefault="001A5728" w:rsidP="001A5728">
      <w:pPr>
        <w:pStyle w:val="ab"/>
        <w:spacing w:line="360" w:lineRule="auto"/>
        <w:ind w:left="-76"/>
        <w:jc w:val="right"/>
        <w:rPr>
          <w:b/>
          <w:bCs/>
          <w:u w:val="single"/>
        </w:rPr>
      </w:pPr>
      <w:r w:rsidRPr="0022090A">
        <w:rPr>
          <w:rFonts w:hint="cs"/>
          <w:b/>
          <w:bCs/>
          <w:u w:val="single"/>
          <w:rtl/>
        </w:rPr>
        <w:lastRenderedPageBreak/>
        <w:t xml:space="preserve">נספח </w:t>
      </w:r>
      <w:r w:rsidR="00191AFB">
        <w:rPr>
          <w:rFonts w:hint="cs"/>
          <w:b/>
          <w:bCs/>
          <w:u w:val="single"/>
          <w:rtl/>
        </w:rPr>
        <w:t>ד</w:t>
      </w:r>
      <w:r w:rsidR="00191AFB" w:rsidRPr="0022090A">
        <w:rPr>
          <w:rFonts w:hint="cs"/>
          <w:b/>
          <w:bCs/>
          <w:u w:val="single"/>
          <w:rtl/>
        </w:rPr>
        <w:t>'</w:t>
      </w:r>
    </w:p>
    <w:p w14:paraId="42F6D626" w14:textId="4321A987" w:rsidR="001A5728" w:rsidRDefault="001A5728" w:rsidP="001A5728">
      <w:pPr>
        <w:pStyle w:val="ab"/>
        <w:spacing w:line="360" w:lineRule="auto"/>
        <w:ind w:left="-76"/>
        <w:jc w:val="center"/>
        <w:rPr>
          <w:b/>
          <w:bCs/>
          <w:u w:val="single"/>
          <w:rtl/>
        </w:rPr>
      </w:pPr>
      <w:r w:rsidRPr="00235AD6">
        <w:rPr>
          <w:rFonts w:hint="cs"/>
          <w:b/>
          <w:bCs/>
          <w:u w:val="single"/>
          <w:rtl/>
        </w:rPr>
        <w:t xml:space="preserve">טבלת </w:t>
      </w:r>
      <w:r w:rsidR="00A27F05">
        <w:rPr>
          <w:rFonts w:hint="cs"/>
          <w:b/>
          <w:bCs/>
          <w:u w:val="single"/>
          <w:rtl/>
        </w:rPr>
        <w:t>ניקוד -מעבר</w:t>
      </w:r>
      <w:r>
        <w:rPr>
          <w:rFonts w:hint="cs"/>
          <w:b/>
          <w:bCs/>
          <w:u w:val="single"/>
          <w:rtl/>
        </w:rPr>
        <w:t xml:space="preserve"> לשלב ההדגמה</w:t>
      </w:r>
    </w:p>
    <w:p w14:paraId="12825436" w14:textId="77777777" w:rsidR="001A5728" w:rsidRDefault="001A5728" w:rsidP="001A5728">
      <w:pPr>
        <w:pStyle w:val="ab"/>
        <w:spacing w:line="360" w:lineRule="auto"/>
        <w:ind w:left="0"/>
        <w:rPr>
          <w:b/>
          <w:bCs/>
          <w:color w:val="FF0000"/>
          <w:sz w:val="26"/>
          <w:szCs w:val="26"/>
          <w:u w:val="single"/>
          <w:rtl/>
        </w:rPr>
      </w:pPr>
    </w:p>
    <w:tbl>
      <w:tblPr>
        <w:bidiVisual/>
        <w:tblW w:w="10138" w:type="dxa"/>
        <w:jc w:val="center"/>
        <w:tblLook w:val="04A0" w:firstRow="1" w:lastRow="0" w:firstColumn="1" w:lastColumn="0" w:noHBand="0" w:noVBand="1"/>
      </w:tblPr>
      <w:tblGrid>
        <w:gridCol w:w="987"/>
        <w:gridCol w:w="4792"/>
        <w:gridCol w:w="1381"/>
        <w:gridCol w:w="1204"/>
        <w:gridCol w:w="1774"/>
      </w:tblGrid>
      <w:tr w:rsidR="00341162" w:rsidRPr="001A5728" w14:paraId="2DC8B14E" w14:textId="77777777" w:rsidTr="005647DF">
        <w:trPr>
          <w:trHeight w:val="630"/>
          <w:tblHeader/>
          <w:jc w:val="center"/>
        </w:trPr>
        <w:tc>
          <w:tcPr>
            <w:tcW w:w="987" w:type="dxa"/>
            <w:tcBorders>
              <w:top w:val="single" w:sz="4" w:space="0" w:color="auto"/>
              <w:left w:val="single" w:sz="4" w:space="0" w:color="auto"/>
              <w:bottom w:val="single" w:sz="4" w:space="0" w:color="auto"/>
              <w:right w:val="single" w:sz="4" w:space="0" w:color="auto"/>
            </w:tcBorders>
            <w:shd w:val="clear" w:color="auto" w:fill="auto"/>
            <w:hideMark/>
          </w:tcPr>
          <w:p w14:paraId="2CE55E61" w14:textId="77777777" w:rsidR="00341162" w:rsidRPr="001A5728" w:rsidRDefault="00341162" w:rsidP="00495FBD">
            <w:pPr>
              <w:rPr>
                <w:rFonts w:ascii="Arial" w:hAnsi="Arial" w:cs="David"/>
                <w:b/>
                <w:bCs/>
              </w:rPr>
            </w:pPr>
            <w:r w:rsidRPr="001A5728">
              <w:rPr>
                <w:rFonts w:ascii="Arial" w:hAnsi="Arial" w:cs="David" w:hint="cs"/>
                <w:b/>
                <w:bCs/>
                <w:rtl/>
              </w:rPr>
              <w:t>סעיף</w:t>
            </w:r>
            <w:r w:rsidRPr="001A5728">
              <w:rPr>
                <w:rFonts w:ascii="Arial" w:hAnsi="Arial" w:cs="David" w:hint="cs"/>
                <w:b/>
                <w:bCs/>
              </w:rPr>
              <w:t xml:space="preserve"> </w:t>
            </w:r>
            <w:r w:rsidRPr="001A5728">
              <w:rPr>
                <w:rFonts w:ascii="Arial" w:hAnsi="Arial" w:cs="David" w:hint="cs"/>
                <w:b/>
                <w:bCs/>
                <w:rtl/>
              </w:rPr>
              <w:t>ב-</w:t>
            </w:r>
            <w:r w:rsidRPr="001A5728">
              <w:rPr>
                <w:rFonts w:ascii="Arial" w:hAnsi="Arial" w:cs="David" w:hint="cs"/>
                <w:b/>
                <w:bCs/>
              </w:rPr>
              <w:t>RFI</w:t>
            </w:r>
          </w:p>
        </w:tc>
        <w:tc>
          <w:tcPr>
            <w:tcW w:w="4792" w:type="dxa"/>
            <w:tcBorders>
              <w:top w:val="single" w:sz="4" w:space="0" w:color="auto"/>
              <w:left w:val="single" w:sz="4" w:space="0" w:color="auto"/>
              <w:bottom w:val="single" w:sz="4" w:space="0" w:color="auto"/>
              <w:right w:val="single" w:sz="4" w:space="0" w:color="auto"/>
            </w:tcBorders>
            <w:shd w:val="clear" w:color="auto" w:fill="auto"/>
            <w:hideMark/>
          </w:tcPr>
          <w:p w14:paraId="3C48C06A" w14:textId="77777777" w:rsidR="00341162" w:rsidRPr="001A5728" w:rsidRDefault="00341162" w:rsidP="00495FBD">
            <w:pPr>
              <w:rPr>
                <w:rFonts w:ascii="Arial" w:hAnsi="Arial" w:cs="David"/>
                <w:b/>
                <w:bCs/>
                <w:rtl/>
              </w:rPr>
            </w:pPr>
            <w:r w:rsidRPr="001A5728">
              <w:rPr>
                <w:rFonts w:ascii="Arial" w:hAnsi="Arial" w:cs="David" w:hint="cs"/>
                <w:b/>
                <w:bCs/>
                <w:rtl/>
              </w:rPr>
              <w:t>תמצית/כותרת</w:t>
            </w:r>
          </w:p>
        </w:tc>
        <w:tc>
          <w:tcPr>
            <w:tcW w:w="1381" w:type="dxa"/>
            <w:tcBorders>
              <w:top w:val="single" w:sz="4" w:space="0" w:color="auto"/>
              <w:left w:val="single" w:sz="4" w:space="0" w:color="auto"/>
              <w:bottom w:val="single" w:sz="4" w:space="0" w:color="auto"/>
              <w:right w:val="single" w:sz="4" w:space="0" w:color="auto"/>
            </w:tcBorders>
            <w:shd w:val="clear" w:color="auto" w:fill="auto"/>
          </w:tcPr>
          <w:p w14:paraId="4E0A7082" w14:textId="77777777" w:rsidR="00341162" w:rsidRPr="001A5728" w:rsidRDefault="00341162" w:rsidP="00495FBD">
            <w:pPr>
              <w:jc w:val="center"/>
              <w:rPr>
                <w:rFonts w:ascii="Arial" w:hAnsi="Arial" w:cs="David"/>
                <w:b/>
                <w:bCs/>
                <w:rtl/>
              </w:rPr>
            </w:pPr>
            <w:r w:rsidRPr="001A5728">
              <w:rPr>
                <w:rFonts w:ascii="Arial" w:hAnsi="Arial" w:cs="David" w:hint="cs"/>
                <w:b/>
                <w:bCs/>
                <w:rtl/>
              </w:rPr>
              <w:t>ניקוד מקסימלי</w:t>
            </w:r>
          </w:p>
        </w:tc>
        <w:tc>
          <w:tcPr>
            <w:tcW w:w="1204" w:type="dxa"/>
            <w:tcBorders>
              <w:top w:val="single" w:sz="4" w:space="0" w:color="auto"/>
              <w:left w:val="single" w:sz="4" w:space="0" w:color="auto"/>
              <w:bottom w:val="single" w:sz="4" w:space="0" w:color="auto"/>
              <w:right w:val="single" w:sz="4" w:space="0" w:color="auto"/>
            </w:tcBorders>
            <w:shd w:val="clear" w:color="auto" w:fill="auto"/>
            <w:hideMark/>
          </w:tcPr>
          <w:p w14:paraId="018B0871" w14:textId="77777777" w:rsidR="00341162" w:rsidRPr="001A5728" w:rsidRDefault="00341162" w:rsidP="00495FBD">
            <w:pPr>
              <w:jc w:val="center"/>
              <w:rPr>
                <w:rFonts w:ascii="Arial" w:hAnsi="Arial" w:cs="David"/>
                <w:b/>
                <w:bCs/>
              </w:rPr>
            </w:pPr>
            <w:r w:rsidRPr="001A5728">
              <w:rPr>
                <w:rFonts w:ascii="Arial" w:hAnsi="Arial" w:cs="David" w:hint="cs"/>
                <w:b/>
                <w:bCs/>
                <w:rtl/>
              </w:rPr>
              <w:t>ציון</w:t>
            </w:r>
          </w:p>
        </w:tc>
        <w:tc>
          <w:tcPr>
            <w:tcW w:w="1774" w:type="dxa"/>
            <w:tcBorders>
              <w:top w:val="single" w:sz="4" w:space="0" w:color="auto"/>
              <w:left w:val="single" w:sz="4" w:space="0" w:color="auto"/>
              <w:bottom w:val="single" w:sz="4" w:space="0" w:color="auto"/>
              <w:right w:val="single" w:sz="4" w:space="0" w:color="auto"/>
            </w:tcBorders>
            <w:shd w:val="clear" w:color="auto" w:fill="auto"/>
          </w:tcPr>
          <w:p w14:paraId="4DCF8907" w14:textId="77777777" w:rsidR="00341162" w:rsidRPr="001A5728" w:rsidRDefault="00341162" w:rsidP="00495FBD">
            <w:pPr>
              <w:jc w:val="center"/>
              <w:rPr>
                <w:rFonts w:ascii="Arial" w:hAnsi="Arial" w:cs="David"/>
                <w:b/>
                <w:bCs/>
              </w:rPr>
            </w:pPr>
            <w:r w:rsidRPr="001A5728">
              <w:rPr>
                <w:rFonts w:ascii="Arial" w:hAnsi="Arial" w:cs="David" w:hint="cs"/>
                <w:b/>
                <w:bCs/>
                <w:rtl/>
              </w:rPr>
              <w:t>נדרש</w:t>
            </w:r>
          </w:p>
        </w:tc>
      </w:tr>
      <w:tr w:rsidR="00341162" w:rsidRPr="001A5728" w14:paraId="2486AF01" w14:textId="77777777" w:rsidTr="005647DF">
        <w:trPr>
          <w:trHeight w:val="561"/>
          <w:jc w:val="center"/>
        </w:trPr>
        <w:tc>
          <w:tcPr>
            <w:tcW w:w="987" w:type="dxa"/>
            <w:tcBorders>
              <w:top w:val="single" w:sz="4" w:space="0" w:color="auto"/>
              <w:left w:val="single" w:sz="4" w:space="0" w:color="auto"/>
              <w:bottom w:val="single" w:sz="4" w:space="0" w:color="auto"/>
              <w:right w:val="single" w:sz="4" w:space="0" w:color="auto"/>
            </w:tcBorders>
            <w:shd w:val="clear" w:color="auto" w:fill="auto"/>
          </w:tcPr>
          <w:p w14:paraId="0746C186" w14:textId="6C509B78" w:rsidR="00341162" w:rsidRPr="001A5728" w:rsidRDefault="00341162" w:rsidP="00495FBD">
            <w:pPr>
              <w:jc w:val="right"/>
              <w:rPr>
                <w:rFonts w:ascii="Arial" w:hAnsi="Arial" w:cs="David"/>
              </w:rPr>
            </w:pPr>
            <w:r w:rsidRPr="001A5728">
              <w:rPr>
                <w:rFonts w:ascii="Arial" w:hAnsi="Arial" w:cs="David" w:hint="cs"/>
                <w:rtl/>
              </w:rPr>
              <w:t>5.8.1</w:t>
            </w:r>
            <w:r>
              <w:rPr>
                <w:rFonts w:ascii="Arial" w:hAnsi="Arial" w:cs="David" w:hint="cs"/>
                <w:rtl/>
              </w:rPr>
              <w:t>.2.</w:t>
            </w:r>
            <w:r w:rsidRPr="001A5728">
              <w:rPr>
                <w:rFonts w:ascii="Arial" w:hAnsi="Arial" w:cs="David" w:hint="cs"/>
                <w:rtl/>
              </w:rPr>
              <w:t>1</w:t>
            </w:r>
          </w:p>
        </w:tc>
        <w:tc>
          <w:tcPr>
            <w:tcW w:w="4792" w:type="dxa"/>
            <w:tcBorders>
              <w:top w:val="nil"/>
              <w:left w:val="single" w:sz="4" w:space="0" w:color="auto"/>
              <w:bottom w:val="single" w:sz="4" w:space="0" w:color="auto"/>
              <w:right w:val="single" w:sz="4" w:space="0" w:color="auto"/>
            </w:tcBorders>
            <w:shd w:val="clear" w:color="auto" w:fill="auto"/>
            <w:hideMark/>
          </w:tcPr>
          <w:p w14:paraId="47652DCE" w14:textId="77777777" w:rsidR="00341162" w:rsidRPr="001A5728" w:rsidRDefault="00341162" w:rsidP="00495FBD">
            <w:pPr>
              <w:spacing w:line="360" w:lineRule="auto"/>
              <w:rPr>
                <w:rFonts w:cs="David"/>
              </w:rPr>
            </w:pPr>
            <w:r w:rsidRPr="001A5728">
              <w:rPr>
                <w:rFonts w:cs="David" w:hint="cs"/>
                <w:rtl/>
              </w:rPr>
              <w:t xml:space="preserve">המשתתף הוא </w:t>
            </w:r>
            <w:r w:rsidRPr="001A5728">
              <w:rPr>
                <w:rFonts w:cs="David"/>
                <w:rtl/>
              </w:rPr>
              <w:t>יצר</w:t>
            </w:r>
            <w:r w:rsidRPr="001A5728">
              <w:rPr>
                <w:rFonts w:cs="David" w:hint="cs"/>
                <w:rtl/>
              </w:rPr>
              <w:t>ן המערכת נשוא המענה או נציגות מורשית של היצרן (דרישת חובה).</w:t>
            </w:r>
          </w:p>
        </w:tc>
        <w:tc>
          <w:tcPr>
            <w:tcW w:w="1381" w:type="dxa"/>
            <w:tcBorders>
              <w:top w:val="nil"/>
              <w:left w:val="single" w:sz="4" w:space="0" w:color="auto"/>
              <w:bottom w:val="single" w:sz="4" w:space="0" w:color="auto"/>
              <w:right w:val="single" w:sz="4" w:space="0" w:color="auto"/>
            </w:tcBorders>
          </w:tcPr>
          <w:p w14:paraId="0F9B0CE2" w14:textId="77777777" w:rsidR="00341162" w:rsidRPr="001A5728" w:rsidRDefault="00341162" w:rsidP="00495FBD">
            <w:pPr>
              <w:jc w:val="center"/>
              <w:rPr>
                <w:rFonts w:ascii="Arial" w:hAnsi="Arial" w:cs="David"/>
              </w:rPr>
            </w:pPr>
            <w:r w:rsidRPr="001A5728">
              <w:rPr>
                <w:rFonts w:ascii="Arial" w:hAnsi="Arial" w:cs="David" w:hint="cs"/>
                <w:rtl/>
              </w:rPr>
              <w:t>15</w:t>
            </w:r>
          </w:p>
        </w:tc>
        <w:tc>
          <w:tcPr>
            <w:tcW w:w="1204" w:type="dxa"/>
            <w:tcBorders>
              <w:top w:val="nil"/>
              <w:left w:val="single" w:sz="4" w:space="0" w:color="auto"/>
              <w:bottom w:val="single" w:sz="4" w:space="0" w:color="auto"/>
              <w:right w:val="single" w:sz="4" w:space="0" w:color="auto"/>
            </w:tcBorders>
            <w:shd w:val="clear" w:color="auto" w:fill="auto"/>
          </w:tcPr>
          <w:p w14:paraId="4A49F3CC" w14:textId="77777777" w:rsidR="00341162" w:rsidRPr="001A5728" w:rsidRDefault="00341162" w:rsidP="00495FBD">
            <w:pPr>
              <w:jc w:val="center"/>
              <w:rPr>
                <w:rFonts w:ascii="Arial" w:hAnsi="Arial" w:cs="David"/>
              </w:rPr>
            </w:pPr>
          </w:p>
        </w:tc>
        <w:tc>
          <w:tcPr>
            <w:tcW w:w="1774" w:type="dxa"/>
            <w:tcBorders>
              <w:top w:val="nil"/>
              <w:left w:val="single" w:sz="4" w:space="0" w:color="auto"/>
              <w:bottom w:val="single" w:sz="4" w:space="0" w:color="auto"/>
              <w:right w:val="single" w:sz="4" w:space="0" w:color="auto"/>
            </w:tcBorders>
            <w:shd w:val="clear" w:color="auto" w:fill="auto"/>
          </w:tcPr>
          <w:p w14:paraId="121AADB5" w14:textId="77777777" w:rsidR="00341162" w:rsidRPr="001A5728" w:rsidRDefault="00341162" w:rsidP="00495FBD">
            <w:pPr>
              <w:jc w:val="center"/>
              <w:rPr>
                <w:rFonts w:ascii="Comic Sans MS" w:hAnsi="Comic Sans MS" w:cs="David"/>
              </w:rPr>
            </w:pPr>
            <w:r w:rsidRPr="001A5728">
              <w:rPr>
                <w:rFonts w:cs="David" w:hint="cs"/>
                <w:rtl/>
              </w:rPr>
              <w:t xml:space="preserve">המצאת אישור </w:t>
            </w:r>
          </w:p>
        </w:tc>
      </w:tr>
      <w:tr w:rsidR="00341162" w:rsidRPr="001A5728" w14:paraId="5E1822EE" w14:textId="77777777" w:rsidTr="005647DF">
        <w:trPr>
          <w:trHeight w:val="561"/>
          <w:jc w:val="center"/>
        </w:trPr>
        <w:tc>
          <w:tcPr>
            <w:tcW w:w="987" w:type="dxa"/>
            <w:tcBorders>
              <w:top w:val="single" w:sz="4" w:space="0" w:color="auto"/>
              <w:left w:val="single" w:sz="4" w:space="0" w:color="auto"/>
              <w:bottom w:val="single" w:sz="4" w:space="0" w:color="auto"/>
              <w:right w:val="single" w:sz="4" w:space="0" w:color="auto"/>
            </w:tcBorders>
            <w:shd w:val="clear" w:color="auto" w:fill="auto"/>
          </w:tcPr>
          <w:p w14:paraId="77BB791E" w14:textId="07015E3D" w:rsidR="00341162" w:rsidRPr="001A5728" w:rsidRDefault="00341162" w:rsidP="0085528A">
            <w:pPr>
              <w:jc w:val="right"/>
              <w:rPr>
                <w:rFonts w:ascii="Arial" w:hAnsi="Arial" w:cs="David"/>
                <w:rtl/>
              </w:rPr>
            </w:pPr>
            <w:r w:rsidRPr="001A5728">
              <w:rPr>
                <w:rFonts w:ascii="Arial" w:hAnsi="Arial" w:cs="David" w:hint="cs"/>
                <w:rtl/>
              </w:rPr>
              <w:t>5.8.1.</w:t>
            </w:r>
            <w:r>
              <w:rPr>
                <w:rFonts w:ascii="Arial" w:hAnsi="Arial" w:cs="David" w:hint="cs"/>
                <w:rtl/>
              </w:rPr>
              <w:t>2.</w:t>
            </w:r>
            <w:r w:rsidRPr="001A5728">
              <w:rPr>
                <w:rFonts w:ascii="Arial" w:hAnsi="Arial" w:cs="David" w:hint="cs"/>
                <w:rtl/>
              </w:rPr>
              <w:t>2</w:t>
            </w:r>
          </w:p>
        </w:tc>
        <w:tc>
          <w:tcPr>
            <w:tcW w:w="4792" w:type="dxa"/>
            <w:tcBorders>
              <w:top w:val="nil"/>
              <w:left w:val="single" w:sz="4" w:space="0" w:color="auto"/>
              <w:bottom w:val="single" w:sz="4" w:space="0" w:color="auto"/>
              <w:right w:val="single" w:sz="4" w:space="0" w:color="auto"/>
            </w:tcBorders>
            <w:shd w:val="clear" w:color="auto" w:fill="auto"/>
          </w:tcPr>
          <w:p w14:paraId="37B09F17" w14:textId="2BCEE641" w:rsidR="00341162" w:rsidRPr="001A5728" w:rsidRDefault="00341162" w:rsidP="0085528A">
            <w:pPr>
              <w:spacing w:line="360" w:lineRule="auto"/>
              <w:rPr>
                <w:rFonts w:cs="David"/>
                <w:rtl/>
              </w:rPr>
            </w:pPr>
            <w:r w:rsidRPr="001A5728">
              <w:rPr>
                <w:rFonts w:cs="David" w:hint="cs"/>
                <w:rtl/>
              </w:rPr>
              <w:t xml:space="preserve">המערכת בעלת תקן למערכות טביעות אצבע בתחום </w:t>
            </w:r>
            <w:proofErr w:type="spellStart"/>
            <w:r w:rsidRPr="001A5728">
              <w:rPr>
                <w:rFonts w:cs="David" w:hint="cs"/>
                <w:rtl/>
              </w:rPr>
              <w:t>האפיס</w:t>
            </w:r>
            <w:proofErr w:type="spellEnd"/>
            <w:r w:rsidRPr="001A5728">
              <w:rPr>
                <w:rFonts w:cs="David" w:hint="cs"/>
                <w:rtl/>
              </w:rPr>
              <w:t xml:space="preserve"> הפלילי (דרישת חובה).</w:t>
            </w:r>
          </w:p>
        </w:tc>
        <w:tc>
          <w:tcPr>
            <w:tcW w:w="1381" w:type="dxa"/>
            <w:tcBorders>
              <w:top w:val="nil"/>
              <w:left w:val="single" w:sz="4" w:space="0" w:color="auto"/>
              <w:bottom w:val="single" w:sz="4" w:space="0" w:color="auto"/>
              <w:right w:val="single" w:sz="4" w:space="0" w:color="auto"/>
            </w:tcBorders>
          </w:tcPr>
          <w:p w14:paraId="0DD41365" w14:textId="0EB9EFB9" w:rsidR="00341162" w:rsidRPr="001A5728" w:rsidRDefault="00341162" w:rsidP="0085528A">
            <w:pPr>
              <w:jc w:val="center"/>
              <w:rPr>
                <w:rFonts w:ascii="Arial" w:hAnsi="Arial" w:cs="David"/>
                <w:rtl/>
              </w:rPr>
            </w:pPr>
            <w:r w:rsidRPr="001A5728">
              <w:rPr>
                <w:rFonts w:ascii="Arial" w:hAnsi="Arial" w:cs="David" w:hint="cs"/>
                <w:rtl/>
              </w:rPr>
              <w:t>10</w:t>
            </w:r>
          </w:p>
        </w:tc>
        <w:tc>
          <w:tcPr>
            <w:tcW w:w="1204" w:type="dxa"/>
            <w:tcBorders>
              <w:top w:val="nil"/>
              <w:left w:val="single" w:sz="4" w:space="0" w:color="auto"/>
              <w:bottom w:val="single" w:sz="4" w:space="0" w:color="auto"/>
              <w:right w:val="single" w:sz="4" w:space="0" w:color="auto"/>
            </w:tcBorders>
            <w:shd w:val="clear" w:color="auto" w:fill="auto"/>
          </w:tcPr>
          <w:p w14:paraId="1BF8BB99" w14:textId="77777777" w:rsidR="00341162" w:rsidRPr="001A5728" w:rsidRDefault="00341162" w:rsidP="0085528A">
            <w:pPr>
              <w:jc w:val="center"/>
              <w:rPr>
                <w:rFonts w:ascii="Arial" w:hAnsi="Arial" w:cs="David"/>
              </w:rPr>
            </w:pPr>
          </w:p>
        </w:tc>
        <w:tc>
          <w:tcPr>
            <w:tcW w:w="1774" w:type="dxa"/>
            <w:tcBorders>
              <w:top w:val="nil"/>
              <w:left w:val="single" w:sz="4" w:space="0" w:color="auto"/>
              <w:bottom w:val="single" w:sz="4" w:space="0" w:color="auto"/>
              <w:right w:val="single" w:sz="4" w:space="0" w:color="auto"/>
            </w:tcBorders>
            <w:shd w:val="clear" w:color="auto" w:fill="auto"/>
          </w:tcPr>
          <w:p w14:paraId="30418F03" w14:textId="0E2E3EA3" w:rsidR="00341162" w:rsidRPr="001A5728" w:rsidRDefault="00341162" w:rsidP="0085528A">
            <w:pPr>
              <w:jc w:val="center"/>
              <w:rPr>
                <w:rFonts w:cs="David"/>
                <w:rtl/>
              </w:rPr>
            </w:pPr>
            <w:r w:rsidRPr="001A5728">
              <w:rPr>
                <w:rFonts w:cs="David" w:hint="cs"/>
                <w:rtl/>
              </w:rPr>
              <w:t xml:space="preserve">המצאת אישור </w:t>
            </w:r>
          </w:p>
        </w:tc>
      </w:tr>
      <w:tr w:rsidR="00CB6765" w:rsidRPr="001A5728" w14:paraId="410D76C2" w14:textId="77777777" w:rsidTr="005647DF">
        <w:trPr>
          <w:trHeight w:val="561"/>
          <w:jc w:val="center"/>
        </w:trPr>
        <w:tc>
          <w:tcPr>
            <w:tcW w:w="987" w:type="dxa"/>
            <w:tcBorders>
              <w:top w:val="single" w:sz="4" w:space="0" w:color="auto"/>
              <w:left w:val="single" w:sz="4" w:space="0" w:color="auto"/>
              <w:bottom w:val="single" w:sz="4" w:space="0" w:color="auto"/>
              <w:right w:val="single" w:sz="4" w:space="0" w:color="auto"/>
            </w:tcBorders>
            <w:shd w:val="clear" w:color="auto" w:fill="auto"/>
          </w:tcPr>
          <w:p w14:paraId="12848D69" w14:textId="02DB0C35" w:rsidR="00CB6765" w:rsidRPr="001A5728" w:rsidRDefault="00CB6765" w:rsidP="00CB6765">
            <w:pPr>
              <w:jc w:val="right"/>
              <w:rPr>
                <w:rFonts w:ascii="Arial" w:hAnsi="Arial" w:cs="David"/>
                <w:rtl/>
              </w:rPr>
            </w:pPr>
            <w:r w:rsidRPr="001A5728">
              <w:rPr>
                <w:rFonts w:ascii="Arial" w:hAnsi="Arial" w:cs="David" w:hint="cs"/>
                <w:rtl/>
              </w:rPr>
              <w:t>5.8.1.2</w:t>
            </w:r>
            <w:r>
              <w:rPr>
                <w:rFonts w:ascii="Arial" w:hAnsi="Arial" w:cs="David" w:hint="cs"/>
                <w:rtl/>
              </w:rPr>
              <w:t>.3</w:t>
            </w:r>
          </w:p>
        </w:tc>
        <w:tc>
          <w:tcPr>
            <w:tcW w:w="4792" w:type="dxa"/>
            <w:tcBorders>
              <w:top w:val="nil"/>
              <w:left w:val="single" w:sz="4" w:space="0" w:color="auto"/>
              <w:bottom w:val="single" w:sz="4" w:space="0" w:color="auto"/>
              <w:right w:val="single" w:sz="4" w:space="0" w:color="auto"/>
            </w:tcBorders>
            <w:shd w:val="clear" w:color="auto" w:fill="auto"/>
          </w:tcPr>
          <w:p w14:paraId="0231B73C" w14:textId="1F585EA2" w:rsidR="00CB6765" w:rsidRPr="001A5728" w:rsidRDefault="00CB6765" w:rsidP="00CB6765">
            <w:pPr>
              <w:spacing w:line="360" w:lineRule="auto"/>
              <w:rPr>
                <w:rFonts w:cs="David"/>
                <w:rtl/>
              </w:rPr>
            </w:pPr>
            <w:r w:rsidRPr="001A5728">
              <w:rPr>
                <w:rFonts w:cs="David" w:hint="cs"/>
                <w:rtl/>
              </w:rPr>
              <w:t xml:space="preserve">מערכת </w:t>
            </w:r>
            <w:r w:rsidRPr="001A5728">
              <w:rPr>
                <w:rFonts w:cs="David"/>
              </w:rPr>
              <w:t>AFIS</w:t>
            </w:r>
            <w:r w:rsidRPr="001A5728">
              <w:rPr>
                <w:rFonts w:cs="David" w:hint="cs"/>
                <w:rtl/>
              </w:rPr>
              <w:t xml:space="preserve"> פלילי של היצרן נבחנה במהלך 3 </w:t>
            </w:r>
            <w:r>
              <w:rPr>
                <w:rFonts w:cs="David" w:hint="cs"/>
                <w:rtl/>
              </w:rPr>
              <w:t>ה</w:t>
            </w:r>
            <w:r w:rsidRPr="001A5728">
              <w:rPr>
                <w:rFonts w:cs="David" w:hint="cs"/>
                <w:rtl/>
              </w:rPr>
              <w:t xml:space="preserve">שנים האחרונות לפחות במבדק דיוק אחד </w:t>
            </w:r>
            <w:r w:rsidRPr="008A7EE1">
              <w:rPr>
                <w:rFonts w:cs="David" w:hint="cs"/>
                <w:rtl/>
              </w:rPr>
              <w:t xml:space="preserve">שנערך  ע"י </w:t>
            </w:r>
            <w:r>
              <w:rPr>
                <w:rFonts w:cs="David" w:hint="cs"/>
                <w:rtl/>
              </w:rPr>
              <w:t>אחד או יותר מ</w:t>
            </w:r>
            <w:r w:rsidRPr="008A7EE1">
              <w:rPr>
                <w:rFonts w:cs="David" w:hint="cs"/>
                <w:rtl/>
              </w:rPr>
              <w:t>ארגו</w:t>
            </w:r>
            <w:r>
              <w:rPr>
                <w:rFonts w:cs="David" w:hint="cs"/>
                <w:rtl/>
              </w:rPr>
              <w:t xml:space="preserve">ני </w:t>
            </w:r>
            <w:r w:rsidRPr="008A7EE1">
              <w:rPr>
                <w:rFonts w:cs="David" w:hint="cs"/>
                <w:rtl/>
              </w:rPr>
              <w:t xml:space="preserve">התקנים </w:t>
            </w:r>
            <w:r w:rsidRPr="00FF4551">
              <w:rPr>
                <w:rFonts w:cs="David" w:hint="cs"/>
                <w:rtl/>
              </w:rPr>
              <w:t xml:space="preserve">הבינלאומיים (דוגמת </w:t>
            </w:r>
            <w:r w:rsidRPr="00FF4551">
              <w:rPr>
                <w:rFonts w:cs="David" w:hint="cs"/>
              </w:rPr>
              <w:t>FBI</w:t>
            </w:r>
            <w:r w:rsidRPr="00FF4551">
              <w:rPr>
                <w:rFonts w:cs="David" w:hint="cs"/>
                <w:rtl/>
              </w:rPr>
              <w:t>,</w:t>
            </w:r>
            <w:r w:rsidRPr="00FF4551">
              <w:rPr>
                <w:rFonts w:cs="David"/>
                <w:rtl/>
              </w:rPr>
              <w:t xml:space="preserve"> </w:t>
            </w:r>
            <w:r w:rsidRPr="00FF4551">
              <w:rPr>
                <w:rFonts w:cs="David"/>
              </w:rPr>
              <w:t>NIST</w:t>
            </w:r>
            <w:r w:rsidRPr="00FF4551">
              <w:rPr>
                <w:rFonts w:cs="David"/>
                <w:rtl/>
              </w:rPr>
              <w:t>/</w:t>
            </w:r>
            <w:r w:rsidRPr="00FF4551">
              <w:rPr>
                <w:rFonts w:cs="David"/>
              </w:rPr>
              <w:t>ANSI</w:t>
            </w:r>
            <w:r w:rsidRPr="00FF4551">
              <w:rPr>
                <w:rFonts w:cs="David" w:hint="cs"/>
                <w:rtl/>
              </w:rPr>
              <w:t>)</w:t>
            </w:r>
            <w:r w:rsidRPr="00F91812">
              <w:rPr>
                <w:rFonts w:cs="David" w:hint="cs"/>
                <w:rtl/>
              </w:rPr>
              <w:t xml:space="preserve"> </w:t>
            </w:r>
            <w:r w:rsidRPr="001A5728">
              <w:rPr>
                <w:rFonts w:cs="David" w:hint="cs"/>
                <w:rtl/>
              </w:rPr>
              <w:t>(דרישת חובה).</w:t>
            </w:r>
          </w:p>
        </w:tc>
        <w:tc>
          <w:tcPr>
            <w:tcW w:w="1381" w:type="dxa"/>
            <w:tcBorders>
              <w:top w:val="nil"/>
              <w:left w:val="single" w:sz="4" w:space="0" w:color="auto"/>
              <w:bottom w:val="single" w:sz="4" w:space="0" w:color="auto"/>
              <w:right w:val="single" w:sz="4" w:space="0" w:color="auto"/>
            </w:tcBorders>
          </w:tcPr>
          <w:p w14:paraId="484F3437" w14:textId="7846AFD1" w:rsidR="00CB6765" w:rsidRPr="001A5728" w:rsidRDefault="00CB6765" w:rsidP="00CB6765">
            <w:pPr>
              <w:jc w:val="center"/>
              <w:rPr>
                <w:rFonts w:ascii="Arial" w:hAnsi="Arial" w:cs="David"/>
                <w:rtl/>
              </w:rPr>
            </w:pPr>
            <w:r w:rsidRPr="001A5728">
              <w:rPr>
                <w:rFonts w:ascii="Arial" w:hAnsi="Arial" w:cs="David" w:hint="cs"/>
                <w:rtl/>
              </w:rPr>
              <w:t>10</w:t>
            </w:r>
          </w:p>
        </w:tc>
        <w:tc>
          <w:tcPr>
            <w:tcW w:w="1204" w:type="dxa"/>
            <w:tcBorders>
              <w:top w:val="nil"/>
              <w:left w:val="single" w:sz="4" w:space="0" w:color="auto"/>
              <w:bottom w:val="single" w:sz="4" w:space="0" w:color="auto"/>
              <w:right w:val="single" w:sz="4" w:space="0" w:color="auto"/>
            </w:tcBorders>
            <w:shd w:val="clear" w:color="auto" w:fill="auto"/>
          </w:tcPr>
          <w:p w14:paraId="2192FD66" w14:textId="77777777" w:rsidR="00CB6765" w:rsidRPr="001A5728" w:rsidRDefault="00CB6765" w:rsidP="00CB6765">
            <w:pPr>
              <w:jc w:val="center"/>
              <w:rPr>
                <w:rFonts w:ascii="Arial" w:hAnsi="Arial" w:cs="David"/>
              </w:rPr>
            </w:pPr>
          </w:p>
        </w:tc>
        <w:tc>
          <w:tcPr>
            <w:tcW w:w="1774" w:type="dxa"/>
            <w:tcBorders>
              <w:top w:val="nil"/>
              <w:left w:val="single" w:sz="4" w:space="0" w:color="auto"/>
              <w:bottom w:val="single" w:sz="4" w:space="0" w:color="auto"/>
              <w:right w:val="single" w:sz="4" w:space="0" w:color="auto"/>
            </w:tcBorders>
            <w:shd w:val="clear" w:color="auto" w:fill="auto"/>
          </w:tcPr>
          <w:p w14:paraId="1F0FED40" w14:textId="4AD3D0BF" w:rsidR="00CB6765" w:rsidRPr="001A5728" w:rsidRDefault="00CB6765" w:rsidP="00CB6765">
            <w:pPr>
              <w:jc w:val="center"/>
              <w:rPr>
                <w:rFonts w:cs="David"/>
                <w:rtl/>
              </w:rPr>
            </w:pPr>
            <w:r w:rsidRPr="001A5728">
              <w:rPr>
                <w:rFonts w:cs="David" w:hint="cs"/>
                <w:rtl/>
              </w:rPr>
              <w:t xml:space="preserve">המצאת אישור </w:t>
            </w:r>
          </w:p>
        </w:tc>
      </w:tr>
      <w:tr w:rsidR="00FD509E" w:rsidRPr="001A5728" w14:paraId="112BA5D9" w14:textId="77777777" w:rsidTr="005647DF">
        <w:trPr>
          <w:trHeight w:val="561"/>
          <w:jc w:val="center"/>
        </w:trPr>
        <w:tc>
          <w:tcPr>
            <w:tcW w:w="987" w:type="dxa"/>
            <w:tcBorders>
              <w:top w:val="single" w:sz="4" w:space="0" w:color="auto"/>
              <w:left w:val="single" w:sz="4" w:space="0" w:color="auto"/>
              <w:bottom w:val="single" w:sz="4" w:space="0" w:color="auto"/>
              <w:right w:val="single" w:sz="4" w:space="0" w:color="auto"/>
            </w:tcBorders>
            <w:shd w:val="clear" w:color="auto" w:fill="auto"/>
          </w:tcPr>
          <w:p w14:paraId="230F14AB" w14:textId="22AF602F" w:rsidR="00FD509E" w:rsidRPr="001A5728" w:rsidRDefault="00FD509E" w:rsidP="00FD509E">
            <w:pPr>
              <w:jc w:val="right"/>
              <w:rPr>
                <w:rFonts w:ascii="Arial" w:hAnsi="Arial" w:cs="David"/>
                <w:rtl/>
              </w:rPr>
            </w:pPr>
            <w:r w:rsidRPr="001A5728">
              <w:rPr>
                <w:rFonts w:ascii="Arial" w:hAnsi="Arial" w:cs="David" w:hint="cs"/>
                <w:rtl/>
              </w:rPr>
              <w:t>5.8.1.2</w:t>
            </w:r>
            <w:r>
              <w:rPr>
                <w:rFonts w:ascii="Arial" w:hAnsi="Arial" w:cs="David" w:hint="cs"/>
                <w:rtl/>
              </w:rPr>
              <w:t>.4</w:t>
            </w:r>
          </w:p>
        </w:tc>
        <w:tc>
          <w:tcPr>
            <w:tcW w:w="4792" w:type="dxa"/>
            <w:tcBorders>
              <w:top w:val="nil"/>
              <w:left w:val="single" w:sz="4" w:space="0" w:color="auto"/>
              <w:bottom w:val="single" w:sz="4" w:space="0" w:color="auto"/>
              <w:right w:val="single" w:sz="4" w:space="0" w:color="auto"/>
            </w:tcBorders>
            <w:shd w:val="clear" w:color="auto" w:fill="auto"/>
          </w:tcPr>
          <w:p w14:paraId="14989AE6" w14:textId="667E044D" w:rsidR="00FD509E" w:rsidRPr="001A5728" w:rsidRDefault="00FD509E" w:rsidP="00FD509E">
            <w:pPr>
              <w:spacing w:line="360" w:lineRule="auto"/>
              <w:rPr>
                <w:rFonts w:cs="David"/>
                <w:rtl/>
              </w:rPr>
            </w:pPr>
            <w:r w:rsidRPr="00230937">
              <w:rPr>
                <w:rFonts w:ascii="David" w:hAnsi="David" w:cs="David" w:hint="cs"/>
                <w:rtl/>
              </w:rPr>
              <w:t>המערכת בעלת תקן</w:t>
            </w:r>
            <w:r w:rsidRPr="00230937">
              <w:rPr>
                <w:rFonts w:ascii="David" w:hAnsi="David" w:cs="David"/>
                <w:rtl/>
              </w:rPr>
              <w:t xml:space="preserve"> אבטחת מידע</w:t>
            </w:r>
            <w:r>
              <w:rPr>
                <w:rFonts w:ascii="David" w:hAnsi="David" w:cs="David" w:hint="cs"/>
                <w:rtl/>
              </w:rPr>
              <w:t xml:space="preserve"> והגנת הסייבר, כגון: </w:t>
            </w:r>
            <w:r>
              <w:rPr>
                <w:rFonts w:cs="David" w:hint="cs"/>
              </w:rPr>
              <w:t>NIS</w:t>
            </w:r>
            <w:r>
              <w:rPr>
                <w:rFonts w:cs="David"/>
              </w:rPr>
              <w:t>T</w:t>
            </w:r>
            <w:r>
              <w:rPr>
                <w:rFonts w:cs="David" w:hint="cs"/>
                <w:rtl/>
              </w:rPr>
              <w:t>,</w:t>
            </w:r>
            <w:r w:rsidRPr="005F7C56">
              <w:rPr>
                <w:rFonts w:cs="David"/>
                <w:rtl/>
              </w:rPr>
              <w:t xml:space="preserve"> </w:t>
            </w:r>
            <w:r w:rsidRPr="005F7C56">
              <w:rPr>
                <w:rFonts w:cs="David"/>
              </w:rPr>
              <w:t>ISO</w:t>
            </w:r>
            <w:r w:rsidRPr="005F7C56">
              <w:rPr>
                <w:rFonts w:cs="David"/>
                <w:rtl/>
              </w:rPr>
              <w:t xml:space="preserve">,  </w:t>
            </w:r>
            <w:r w:rsidRPr="005F7C56">
              <w:rPr>
                <w:rFonts w:cs="David"/>
              </w:rPr>
              <w:t>SOC2</w:t>
            </w:r>
            <w:r w:rsidRPr="005F7C56">
              <w:rPr>
                <w:rFonts w:cs="David"/>
                <w:rtl/>
              </w:rPr>
              <w:t xml:space="preserve">, </w:t>
            </w:r>
            <w:r w:rsidRPr="005F7C56">
              <w:rPr>
                <w:rFonts w:cs="David"/>
              </w:rPr>
              <w:t>GDPR</w:t>
            </w:r>
            <w:r w:rsidRPr="001A5728">
              <w:rPr>
                <w:rFonts w:cs="David" w:hint="cs"/>
                <w:rtl/>
              </w:rPr>
              <w:t xml:space="preserve"> (דרישת חובה).</w:t>
            </w:r>
          </w:p>
        </w:tc>
        <w:tc>
          <w:tcPr>
            <w:tcW w:w="1381" w:type="dxa"/>
            <w:tcBorders>
              <w:top w:val="nil"/>
              <w:left w:val="single" w:sz="4" w:space="0" w:color="auto"/>
              <w:bottom w:val="single" w:sz="4" w:space="0" w:color="auto"/>
              <w:right w:val="single" w:sz="4" w:space="0" w:color="auto"/>
            </w:tcBorders>
          </w:tcPr>
          <w:p w14:paraId="3D7B1490" w14:textId="57E413C7" w:rsidR="00FD509E" w:rsidRPr="001A5728" w:rsidRDefault="00FD509E" w:rsidP="00FD509E">
            <w:pPr>
              <w:jc w:val="center"/>
              <w:rPr>
                <w:rFonts w:ascii="Arial" w:hAnsi="Arial" w:cs="David"/>
                <w:rtl/>
              </w:rPr>
            </w:pPr>
            <w:r w:rsidRPr="001A5728">
              <w:rPr>
                <w:rFonts w:ascii="Arial" w:hAnsi="Arial" w:cs="David" w:hint="cs"/>
                <w:rtl/>
              </w:rPr>
              <w:t>10</w:t>
            </w:r>
          </w:p>
        </w:tc>
        <w:tc>
          <w:tcPr>
            <w:tcW w:w="1204" w:type="dxa"/>
            <w:tcBorders>
              <w:top w:val="nil"/>
              <w:left w:val="single" w:sz="4" w:space="0" w:color="auto"/>
              <w:bottom w:val="single" w:sz="4" w:space="0" w:color="auto"/>
              <w:right w:val="single" w:sz="4" w:space="0" w:color="auto"/>
            </w:tcBorders>
            <w:shd w:val="clear" w:color="auto" w:fill="auto"/>
          </w:tcPr>
          <w:p w14:paraId="35D0BC31" w14:textId="77777777" w:rsidR="00FD509E" w:rsidRPr="001A5728" w:rsidRDefault="00FD509E" w:rsidP="00FD509E">
            <w:pPr>
              <w:jc w:val="center"/>
              <w:rPr>
                <w:rFonts w:ascii="Arial" w:hAnsi="Arial" w:cs="David"/>
              </w:rPr>
            </w:pPr>
          </w:p>
        </w:tc>
        <w:tc>
          <w:tcPr>
            <w:tcW w:w="1774" w:type="dxa"/>
            <w:tcBorders>
              <w:top w:val="nil"/>
              <w:left w:val="single" w:sz="4" w:space="0" w:color="auto"/>
              <w:bottom w:val="single" w:sz="4" w:space="0" w:color="auto"/>
              <w:right w:val="single" w:sz="4" w:space="0" w:color="auto"/>
            </w:tcBorders>
            <w:shd w:val="clear" w:color="auto" w:fill="auto"/>
          </w:tcPr>
          <w:p w14:paraId="23D08283" w14:textId="63D7A69D" w:rsidR="00FD509E" w:rsidRPr="001A5728" w:rsidRDefault="00FD509E" w:rsidP="00FD509E">
            <w:pPr>
              <w:jc w:val="center"/>
              <w:rPr>
                <w:rFonts w:cs="David"/>
                <w:rtl/>
              </w:rPr>
            </w:pPr>
            <w:r w:rsidRPr="001A5728">
              <w:rPr>
                <w:rFonts w:cs="David" w:hint="cs"/>
                <w:rtl/>
              </w:rPr>
              <w:t xml:space="preserve">המצאת אישור </w:t>
            </w:r>
          </w:p>
        </w:tc>
      </w:tr>
      <w:tr w:rsidR="00341162" w:rsidRPr="001A5728" w14:paraId="51E68166" w14:textId="77777777" w:rsidTr="005647DF">
        <w:trPr>
          <w:trHeight w:val="696"/>
          <w:jc w:val="center"/>
        </w:trPr>
        <w:tc>
          <w:tcPr>
            <w:tcW w:w="987" w:type="dxa"/>
            <w:tcBorders>
              <w:top w:val="single" w:sz="4" w:space="0" w:color="auto"/>
              <w:left w:val="single" w:sz="4" w:space="0" w:color="auto"/>
              <w:bottom w:val="single" w:sz="4" w:space="0" w:color="auto"/>
              <w:right w:val="single" w:sz="4" w:space="0" w:color="auto"/>
            </w:tcBorders>
            <w:shd w:val="clear" w:color="auto" w:fill="auto"/>
          </w:tcPr>
          <w:p w14:paraId="5DF48052" w14:textId="012DAEDE" w:rsidR="00341162" w:rsidRPr="001A5728" w:rsidRDefault="00341162" w:rsidP="00495FBD">
            <w:pPr>
              <w:jc w:val="right"/>
              <w:rPr>
                <w:rFonts w:ascii="Arial" w:hAnsi="Arial" w:cs="David"/>
              </w:rPr>
            </w:pPr>
            <w:r w:rsidRPr="001A5728">
              <w:rPr>
                <w:rFonts w:ascii="Arial" w:hAnsi="Arial" w:cs="David" w:hint="cs"/>
                <w:rtl/>
              </w:rPr>
              <w:t>5.8.1.2</w:t>
            </w:r>
            <w:r w:rsidR="00775AA7">
              <w:rPr>
                <w:rFonts w:ascii="Arial" w:hAnsi="Arial" w:cs="David" w:hint="cs"/>
                <w:rtl/>
              </w:rPr>
              <w:t>.5</w:t>
            </w:r>
          </w:p>
        </w:tc>
        <w:tc>
          <w:tcPr>
            <w:tcW w:w="4792" w:type="dxa"/>
            <w:tcBorders>
              <w:top w:val="nil"/>
              <w:left w:val="single" w:sz="4" w:space="0" w:color="auto"/>
              <w:bottom w:val="single" w:sz="4" w:space="0" w:color="auto"/>
              <w:right w:val="single" w:sz="4" w:space="0" w:color="auto"/>
            </w:tcBorders>
            <w:shd w:val="clear" w:color="auto" w:fill="auto"/>
            <w:hideMark/>
          </w:tcPr>
          <w:p w14:paraId="76054840" w14:textId="45E8534C" w:rsidR="00341162" w:rsidRPr="001A5728" w:rsidRDefault="00341162" w:rsidP="00495FBD">
            <w:pPr>
              <w:rPr>
                <w:rFonts w:cs="David"/>
              </w:rPr>
            </w:pPr>
            <w:r w:rsidRPr="001A5728">
              <w:rPr>
                <w:rFonts w:cs="David"/>
                <w:rtl/>
              </w:rPr>
              <w:t>ל</w:t>
            </w:r>
            <w:r w:rsidRPr="001A5728">
              <w:rPr>
                <w:rFonts w:cs="David" w:hint="cs"/>
                <w:rtl/>
              </w:rPr>
              <w:t>יצרן המערכת</w:t>
            </w:r>
            <w:r w:rsidRPr="001A5728">
              <w:rPr>
                <w:rFonts w:cs="David"/>
                <w:rtl/>
              </w:rPr>
              <w:t xml:space="preserve"> ניסיון </w:t>
            </w:r>
            <w:r w:rsidRPr="001A5728">
              <w:rPr>
                <w:rFonts w:cs="David" w:hint="cs"/>
                <w:rtl/>
              </w:rPr>
              <w:t>של 5</w:t>
            </w:r>
            <w:r w:rsidRPr="001A5728">
              <w:rPr>
                <w:rFonts w:cs="David"/>
                <w:rtl/>
              </w:rPr>
              <w:t xml:space="preserve"> שנים </w:t>
            </w:r>
            <w:r w:rsidRPr="001A5728">
              <w:rPr>
                <w:rFonts w:cs="David" w:hint="cs"/>
                <w:rtl/>
              </w:rPr>
              <w:t>לפחות (2020-2024 כולל)</w:t>
            </w:r>
            <w:r w:rsidRPr="001A5728">
              <w:rPr>
                <w:rFonts w:cs="David"/>
                <w:rtl/>
              </w:rPr>
              <w:t>, בייצור, התקנה, הפעלה ותחזוק</w:t>
            </w:r>
            <w:r w:rsidRPr="001A5728">
              <w:rPr>
                <w:rFonts w:cs="David" w:hint="cs"/>
                <w:rtl/>
              </w:rPr>
              <w:t xml:space="preserve">ה של </w:t>
            </w:r>
            <w:r w:rsidRPr="001A5728">
              <w:rPr>
                <w:rFonts w:cs="David"/>
                <w:rtl/>
              </w:rPr>
              <w:t xml:space="preserve">מערכות </w:t>
            </w:r>
            <w:r w:rsidRPr="001A5728">
              <w:rPr>
                <w:rFonts w:cs="David"/>
              </w:rPr>
              <w:t>AFIS</w:t>
            </w:r>
            <w:r w:rsidRPr="001A5728">
              <w:rPr>
                <w:rFonts w:cs="David"/>
                <w:rtl/>
              </w:rPr>
              <w:t xml:space="preserve"> פלילי</w:t>
            </w:r>
            <w:r w:rsidRPr="001A5728">
              <w:rPr>
                <w:rFonts w:cs="David" w:hint="cs"/>
                <w:rtl/>
              </w:rPr>
              <w:t xml:space="preserve"> (דרישת חובה).</w:t>
            </w:r>
          </w:p>
        </w:tc>
        <w:tc>
          <w:tcPr>
            <w:tcW w:w="1381" w:type="dxa"/>
            <w:tcBorders>
              <w:top w:val="nil"/>
              <w:left w:val="single" w:sz="4" w:space="0" w:color="auto"/>
              <w:bottom w:val="single" w:sz="4" w:space="0" w:color="auto"/>
              <w:right w:val="single" w:sz="4" w:space="0" w:color="auto"/>
            </w:tcBorders>
          </w:tcPr>
          <w:p w14:paraId="43B1C885" w14:textId="77777777" w:rsidR="00341162" w:rsidRPr="001A5728" w:rsidRDefault="00341162" w:rsidP="00495FBD">
            <w:pPr>
              <w:jc w:val="center"/>
              <w:rPr>
                <w:rFonts w:ascii="Arial" w:hAnsi="Arial" w:cs="David"/>
              </w:rPr>
            </w:pPr>
            <w:r w:rsidRPr="001A5728">
              <w:rPr>
                <w:rFonts w:ascii="Arial" w:hAnsi="Arial" w:cs="David" w:hint="cs"/>
                <w:rtl/>
              </w:rPr>
              <w:t>15</w:t>
            </w:r>
          </w:p>
        </w:tc>
        <w:tc>
          <w:tcPr>
            <w:tcW w:w="1204" w:type="dxa"/>
            <w:tcBorders>
              <w:top w:val="nil"/>
              <w:left w:val="single" w:sz="4" w:space="0" w:color="auto"/>
              <w:bottom w:val="single" w:sz="4" w:space="0" w:color="auto"/>
              <w:right w:val="single" w:sz="4" w:space="0" w:color="auto"/>
            </w:tcBorders>
            <w:shd w:val="clear" w:color="auto" w:fill="auto"/>
          </w:tcPr>
          <w:p w14:paraId="1666672B" w14:textId="77777777" w:rsidR="00341162" w:rsidRPr="001A5728" w:rsidRDefault="00341162" w:rsidP="00495FBD">
            <w:pPr>
              <w:jc w:val="center"/>
              <w:rPr>
                <w:rFonts w:ascii="Arial" w:hAnsi="Arial" w:cs="David"/>
              </w:rPr>
            </w:pPr>
          </w:p>
        </w:tc>
        <w:tc>
          <w:tcPr>
            <w:tcW w:w="1774" w:type="dxa"/>
            <w:tcBorders>
              <w:top w:val="nil"/>
              <w:left w:val="single" w:sz="4" w:space="0" w:color="auto"/>
              <w:bottom w:val="single" w:sz="4" w:space="0" w:color="auto"/>
              <w:right w:val="single" w:sz="4" w:space="0" w:color="auto"/>
            </w:tcBorders>
            <w:shd w:val="clear" w:color="auto" w:fill="auto"/>
          </w:tcPr>
          <w:p w14:paraId="71908FB8" w14:textId="77777777" w:rsidR="00341162" w:rsidRPr="001A5728" w:rsidRDefault="00341162" w:rsidP="00495FBD">
            <w:pPr>
              <w:jc w:val="center"/>
              <w:rPr>
                <w:rFonts w:ascii="Comic Sans MS" w:hAnsi="Comic Sans MS" w:cs="David"/>
              </w:rPr>
            </w:pPr>
            <w:r w:rsidRPr="001A5728">
              <w:rPr>
                <w:rFonts w:cs="David" w:hint="cs"/>
                <w:rtl/>
              </w:rPr>
              <w:t xml:space="preserve">המצאת אישור </w:t>
            </w:r>
          </w:p>
        </w:tc>
      </w:tr>
      <w:tr w:rsidR="00341162" w:rsidRPr="001A5728" w14:paraId="747FBF4F" w14:textId="77777777" w:rsidTr="005647DF">
        <w:trPr>
          <w:trHeight w:val="772"/>
          <w:jc w:val="center"/>
        </w:trPr>
        <w:tc>
          <w:tcPr>
            <w:tcW w:w="987" w:type="dxa"/>
            <w:tcBorders>
              <w:top w:val="single" w:sz="4" w:space="0" w:color="auto"/>
              <w:left w:val="single" w:sz="4" w:space="0" w:color="auto"/>
              <w:bottom w:val="single" w:sz="4" w:space="0" w:color="auto"/>
              <w:right w:val="single" w:sz="4" w:space="0" w:color="auto"/>
            </w:tcBorders>
            <w:shd w:val="clear" w:color="auto" w:fill="auto"/>
          </w:tcPr>
          <w:p w14:paraId="12FF1421" w14:textId="6350EE70" w:rsidR="00341162" w:rsidRPr="001A5728" w:rsidRDefault="00341162" w:rsidP="00495FBD">
            <w:pPr>
              <w:jc w:val="right"/>
              <w:rPr>
                <w:rFonts w:ascii="Arial" w:hAnsi="Arial" w:cs="David"/>
              </w:rPr>
            </w:pPr>
            <w:r w:rsidRPr="001A5728">
              <w:rPr>
                <w:rFonts w:ascii="Arial" w:hAnsi="Arial" w:cs="David" w:hint="cs"/>
                <w:rtl/>
              </w:rPr>
              <w:t>5.8.1.2</w:t>
            </w:r>
            <w:r w:rsidR="00775AA7">
              <w:rPr>
                <w:rFonts w:ascii="Arial" w:hAnsi="Arial" w:cs="David" w:hint="cs"/>
                <w:rtl/>
              </w:rPr>
              <w:t>.6</w:t>
            </w:r>
          </w:p>
        </w:tc>
        <w:tc>
          <w:tcPr>
            <w:tcW w:w="4792" w:type="dxa"/>
            <w:tcBorders>
              <w:top w:val="nil"/>
              <w:left w:val="single" w:sz="4" w:space="0" w:color="auto"/>
              <w:bottom w:val="single" w:sz="4" w:space="0" w:color="auto"/>
              <w:right w:val="single" w:sz="4" w:space="0" w:color="auto"/>
            </w:tcBorders>
            <w:shd w:val="clear" w:color="auto" w:fill="auto"/>
            <w:hideMark/>
          </w:tcPr>
          <w:p w14:paraId="36163728" w14:textId="033C22EC" w:rsidR="00341162" w:rsidRPr="001A5728" w:rsidRDefault="00775AA7" w:rsidP="00495FBD">
            <w:pPr>
              <w:rPr>
                <w:rFonts w:cs="David"/>
              </w:rPr>
            </w:pPr>
            <w:r w:rsidRPr="00E5286F">
              <w:rPr>
                <w:rFonts w:cs="David" w:hint="cs"/>
                <w:rtl/>
              </w:rPr>
              <w:t xml:space="preserve">ליצרן </w:t>
            </w:r>
            <w:r w:rsidRPr="00E5286F">
              <w:rPr>
                <w:rFonts w:cs="David"/>
                <w:rtl/>
              </w:rPr>
              <w:t xml:space="preserve">לקוחות שונים </w:t>
            </w:r>
            <w:r w:rsidRPr="00E5286F">
              <w:rPr>
                <w:rFonts w:cs="David" w:hint="cs"/>
                <w:rtl/>
              </w:rPr>
              <w:t>א</w:t>
            </w:r>
            <w:r w:rsidRPr="00E5286F">
              <w:rPr>
                <w:rFonts w:cs="David"/>
                <w:rtl/>
              </w:rPr>
              <w:t xml:space="preserve">צלם </w:t>
            </w:r>
            <w:r w:rsidRPr="00E5286F">
              <w:rPr>
                <w:rFonts w:cs="David" w:hint="cs"/>
                <w:rtl/>
              </w:rPr>
              <w:t>הותקנ</w:t>
            </w:r>
            <w:r>
              <w:rPr>
                <w:rFonts w:cs="David" w:hint="cs"/>
                <w:rtl/>
              </w:rPr>
              <w:t>ה</w:t>
            </w:r>
            <w:r w:rsidRPr="00E5286F">
              <w:rPr>
                <w:rFonts w:cs="David" w:hint="cs"/>
                <w:rtl/>
              </w:rPr>
              <w:t xml:space="preserve"> מערכת </w:t>
            </w:r>
            <w:proofErr w:type="spellStart"/>
            <w:r w:rsidRPr="00E5286F">
              <w:rPr>
                <w:rFonts w:cs="David" w:hint="cs"/>
                <w:rtl/>
              </w:rPr>
              <w:t>אפיס</w:t>
            </w:r>
            <w:proofErr w:type="spellEnd"/>
            <w:r w:rsidRPr="00E5286F">
              <w:rPr>
                <w:rFonts w:cs="David" w:hint="cs"/>
                <w:rtl/>
              </w:rPr>
              <w:t xml:space="preserve"> פלילי </w:t>
            </w:r>
            <w:r>
              <w:rPr>
                <w:rFonts w:cs="David" w:hint="cs"/>
                <w:rtl/>
              </w:rPr>
              <w:t xml:space="preserve">ולהם הוא מספק שירותי אחזקה מלאה ב-5 השנים האחרונות לפחות </w:t>
            </w:r>
            <w:r w:rsidR="00341162" w:rsidRPr="001A5728">
              <w:rPr>
                <w:rFonts w:cs="David" w:hint="cs"/>
                <w:rtl/>
              </w:rPr>
              <w:t>(נקודה לכל לקוח, מקס' 10 נק')</w:t>
            </w:r>
          </w:p>
        </w:tc>
        <w:tc>
          <w:tcPr>
            <w:tcW w:w="1381" w:type="dxa"/>
            <w:tcBorders>
              <w:top w:val="nil"/>
              <w:left w:val="single" w:sz="4" w:space="0" w:color="auto"/>
              <w:bottom w:val="single" w:sz="4" w:space="0" w:color="auto"/>
              <w:right w:val="single" w:sz="4" w:space="0" w:color="auto"/>
            </w:tcBorders>
          </w:tcPr>
          <w:p w14:paraId="0D4EB9D3" w14:textId="77777777" w:rsidR="00341162" w:rsidRPr="001A5728" w:rsidRDefault="00341162" w:rsidP="00495FBD">
            <w:pPr>
              <w:jc w:val="center"/>
              <w:rPr>
                <w:rFonts w:ascii="Arial" w:hAnsi="Arial" w:cs="David"/>
              </w:rPr>
            </w:pPr>
            <w:r w:rsidRPr="001A5728">
              <w:rPr>
                <w:rFonts w:ascii="Arial" w:hAnsi="Arial" w:cs="David" w:hint="cs"/>
                <w:rtl/>
              </w:rPr>
              <w:t>10</w:t>
            </w:r>
          </w:p>
        </w:tc>
        <w:tc>
          <w:tcPr>
            <w:tcW w:w="1204" w:type="dxa"/>
            <w:tcBorders>
              <w:top w:val="nil"/>
              <w:left w:val="single" w:sz="4" w:space="0" w:color="auto"/>
              <w:bottom w:val="single" w:sz="4" w:space="0" w:color="auto"/>
              <w:right w:val="single" w:sz="4" w:space="0" w:color="auto"/>
            </w:tcBorders>
            <w:shd w:val="clear" w:color="auto" w:fill="auto"/>
          </w:tcPr>
          <w:p w14:paraId="203B8149" w14:textId="77777777" w:rsidR="00341162" w:rsidRPr="001A5728" w:rsidRDefault="00341162" w:rsidP="00495FBD">
            <w:pPr>
              <w:jc w:val="center"/>
              <w:rPr>
                <w:rFonts w:ascii="Arial" w:hAnsi="Arial" w:cs="David"/>
              </w:rPr>
            </w:pPr>
          </w:p>
        </w:tc>
        <w:tc>
          <w:tcPr>
            <w:tcW w:w="1774" w:type="dxa"/>
            <w:tcBorders>
              <w:top w:val="nil"/>
              <w:left w:val="single" w:sz="4" w:space="0" w:color="auto"/>
              <w:bottom w:val="single" w:sz="4" w:space="0" w:color="auto"/>
              <w:right w:val="single" w:sz="4" w:space="0" w:color="auto"/>
            </w:tcBorders>
            <w:shd w:val="clear" w:color="auto" w:fill="auto"/>
          </w:tcPr>
          <w:p w14:paraId="25DB98C0" w14:textId="77777777" w:rsidR="00341162" w:rsidRPr="001A5728" w:rsidRDefault="00341162" w:rsidP="00495FBD">
            <w:pPr>
              <w:jc w:val="center"/>
              <w:rPr>
                <w:rFonts w:ascii="Comic Sans MS" w:hAnsi="Comic Sans MS" w:cs="David"/>
              </w:rPr>
            </w:pPr>
            <w:r w:rsidRPr="001A5728">
              <w:rPr>
                <w:rFonts w:cs="David" w:hint="cs"/>
                <w:rtl/>
              </w:rPr>
              <w:t xml:space="preserve">המצאת אישור </w:t>
            </w:r>
          </w:p>
        </w:tc>
      </w:tr>
      <w:tr w:rsidR="00341162" w:rsidRPr="001A5728" w14:paraId="6E02C0EC" w14:textId="77777777" w:rsidTr="005647DF">
        <w:trPr>
          <w:trHeight w:val="914"/>
          <w:jc w:val="center"/>
        </w:trPr>
        <w:tc>
          <w:tcPr>
            <w:tcW w:w="987" w:type="dxa"/>
            <w:tcBorders>
              <w:top w:val="single" w:sz="4" w:space="0" w:color="auto"/>
              <w:left w:val="single" w:sz="4" w:space="0" w:color="auto"/>
              <w:bottom w:val="single" w:sz="4" w:space="0" w:color="auto"/>
              <w:right w:val="single" w:sz="4" w:space="0" w:color="auto"/>
            </w:tcBorders>
            <w:shd w:val="clear" w:color="auto" w:fill="auto"/>
          </w:tcPr>
          <w:p w14:paraId="63DB376D" w14:textId="6CEE7671" w:rsidR="00341162" w:rsidRPr="001A5728" w:rsidRDefault="00341162" w:rsidP="00495FBD">
            <w:pPr>
              <w:jc w:val="right"/>
              <w:rPr>
                <w:rFonts w:ascii="Arial" w:hAnsi="Arial" w:cs="David"/>
              </w:rPr>
            </w:pPr>
            <w:r w:rsidRPr="001A5728">
              <w:rPr>
                <w:rFonts w:ascii="Arial" w:hAnsi="Arial" w:cs="David" w:hint="cs"/>
                <w:rtl/>
              </w:rPr>
              <w:t>5.8.1.2</w:t>
            </w:r>
            <w:r w:rsidR="00775AA7">
              <w:rPr>
                <w:rFonts w:ascii="Arial" w:hAnsi="Arial" w:cs="David" w:hint="cs"/>
                <w:rtl/>
              </w:rPr>
              <w:t>.7</w:t>
            </w:r>
          </w:p>
        </w:tc>
        <w:tc>
          <w:tcPr>
            <w:tcW w:w="4792" w:type="dxa"/>
            <w:tcBorders>
              <w:top w:val="nil"/>
              <w:left w:val="single" w:sz="4" w:space="0" w:color="auto"/>
              <w:bottom w:val="single" w:sz="4" w:space="0" w:color="auto"/>
              <w:right w:val="single" w:sz="4" w:space="0" w:color="auto"/>
            </w:tcBorders>
            <w:shd w:val="clear" w:color="auto" w:fill="auto"/>
            <w:hideMark/>
          </w:tcPr>
          <w:p w14:paraId="15FFA799" w14:textId="6CE3F11D" w:rsidR="00341162" w:rsidRPr="001A5728" w:rsidRDefault="00775AA7" w:rsidP="00495FBD">
            <w:pPr>
              <w:rPr>
                <w:rFonts w:cs="David"/>
              </w:rPr>
            </w:pPr>
            <w:r>
              <w:rPr>
                <w:rFonts w:cs="David" w:hint="cs"/>
                <w:rtl/>
              </w:rPr>
              <w:t xml:space="preserve">היצרן סיפק והתקין </w:t>
            </w:r>
            <w:r w:rsidRPr="00E5286F">
              <w:rPr>
                <w:rFonts w:cs="David"/>
                <w:rtl/>
              </w:rPr>
              <w:t xml:space="preserve"> 3 </w:t>
            </w:r>
            <w:r>
              <w:rPr>
                <w:rFonts w:cs="David" w:hint="cs"/>
                <w:rtl/>
              </w:rPr>
              <w:t xml:space="preserve">מערכות </w:t>
            </w:r>
            <w:proofErr w:type="spellStart"/>
            <w:r>
              <w:rPr>
                <w:rFonts w:cs="David" w:hint="cs"/>
                <w:rtl/>
              </w:rPr>
              <w:t>אפיס</w:t>
            </w:r>
            <w:proofErr w:type="spellEnd"/>
            <w:r>
              <w:rPr>
                <w:rFonts w:cs="David" w:hint="cs"/>
                <w:rtl/>
              </w:rPr>
              <w:t xml:space="preserve"> פלילי </w:t>
            </w:r>
            <w:r w:rsidRPr="00E5286F">
              <w:rPr>
                <w:rFonts w:cs="David"/>
                <w:rtl/>
              </w:rPr>
              <w:t>במדינ</w:t>
            </w:r>
            <w:r w:rsidRPr="00E5286F">
              <w:rPr>
                <w:rFonts w:cs="David" w:hint="cs"/>
                <w:rtl/>
              </w:rPr>
              <w:t>ות</w:t>
            </w:r>
            <w:r w:rsidRPr="00E5286F">
              <w:rPr>
                <w:rFonts w:cs="David"/>
                <w:rtl/>
              </w:rPr>
              <w:t xml:space="preserve"> האיחוד האירופאי</w:t>
            </w:r>
            <w:r>
              <w:rPr>
                <w:rFonts w:cs="David" w:hint="cs"/>
                <w:rtl/>
              </w:rPr>
              <w:t xml:space="preserve"> ו/או</w:t>
            </w:r>
            <w:r w:rsidRPr="00E5286F">
              <w:rPr>
                <w:rFonts w:cs="David"/>
                <w:rtl/>
              </w:rPr>
              <w:t xml:space="preserve"> </w:t>
            </w:r>
            <w:r>
              <w:rPr>
                <w:rFonts w:cs="David" w:hint="cs"/>
                <w:rtl/>
              </w:rPr>
              <w:t>ב</w:t>
            </w:r>
            <w:r w:rsidRPr="00E5286F">
              <w:rPr>
                <w:rFonts w:cs="David"/>
                <w:rtl/>
              </w:rPr>
              <w:t>ארה"ב</w:t>
            </w:r>
            <w:r>
              <w:rPr>
                <w:rFonts w:cs="David" w:hint="cs"/>
                <w:rtl/>
              </w:rPr>
              <w:t xml:space="preserve"> ו/או</w:t>
            </w:r>
            <w:r w:rsidRPr="00E5286F">
              <w:rPr>
                <w:rFonts w:cs="David"/>
                <w:rtl/>
              </w:rPr>
              <w:t xml:space="preserve"> </w:t>
            </w:r>
            <w:r>
              <w:rPr>
                <w:rFonts w:cs="David" w:hint="cs"/>
                <w:rtl/>
              </w:rPr>
              <w:t>ב</w:t>
            </w:r>
            <w:r w:rsidRPr="00E5286F">
              <w:rPr>
                <w:rFonts w:cs="David"/>
                <w:rtl/>
              </w:rPr>
              <w:t>קנדה</w:t>
            </w:r>
            <w:r>
              <w:rPr>
                <w:rFonts w:cs="David" w:hint="cs"/>
                <w:rtl/>
              </w:rPr>
              <w:t xml:space="preserve"> ו/או</w:t>
            </w:r>
            <w:r w:rsidRPr="00E5286F">
              <w:rPr>
                <w:rFonts w:cs="David"/>
                <w:rtl/>
              </w:rPr>
              <w:t xml:space="preserve">  </w:t>
            </w:r>
            <w:r>
              <w:rPr>
                <w:rFonts w:cs="David" w:hint="cs"/>
                <w:rtl/>
              </w:rPr>
              <w:t>ב</w:t>
            </w:r>
            <w:r w:rsidRPr="00E5286F">
              <w:rPr>
                <w:rFonts w:cs="David"/>
                <w:rtl/>
              </w:rPr>
              <w:t>אוסטרליה ו</w:t>
            </w:r>
            <w:r>
              <w:rPr>
                <w:rFonts w:cs="David" w:hint="cs"/>
                <w:rtl/>
              </w:rPr>
              <w:t>/או ב</w:t>
            </w:r>
            <w:r w:rsidRPr="00E5286F">
              <w:rPr>
                <w:rFonts w:cs="David"/>
                <w:rtl/>
              </w:rPr>
              <w:t>ניו-זילנד</w:t>
            </w:r>
            <w:r w:rsidR="00341162" w:rsidRPr="001A5728">
              <w:rPr>
                <w:rFonts w:cs="David" w:hint="cs"/>
                <w:rtl/>
              </w:rPr>
              <w:t xml:space="preserve"> (5 נקודות לכל מערכת, מקס' 15 נק')</w:t>
            </w:r>
          </w:p>
        </w:tc>
        <w:tc>
          <w:tcPr>
            <w:tcW w:w="1381" w:type="dxa"/>
            <w:tcBorders>
              <w:top w:val="nil"/>
              <w:left w:val="single" w:sz="4" w:space="0" w:color="auto"/>
              <w:bottom w:val="single" w:sz="4" w:space="0" w:color="auto"/>
              <w:right w:val="single" w:sz="4" w:space="0" w:color="auto"/>
            </w:tcBorders>
          </w:tcPr>
          <w:p w14:paraId="0BCD525B" w14:textId="77777777" w:rsidR="00341162" w:rsidRPr="001A5728" w:rsidRDefault="00341162" w:rsidP="00495FBD">
            <w:pPr>
              <w:jc w:val="center"/>
              <w:rPr>
                <w:rFonts w:ascii="Arial" w:hAnsi="Arial" w:cs="David"/>
              </w:rPr>
            </w:pPr>
            <w:r w:rsidRPr="001A5728">
              <w:rPr>
                <w:rFonts w:ascii="Arial" w:hAnsi="Arial" w:cs="David" w:hint="cs"/>
                <w:rtl/>
              </w:rPr>
              <w:t>15</w:t>
            </w:r>
          </w:p>
        </w:tc>
        <w:tc>
          <w:tcPr>
            <w:tcW w:w="1204" w:type="dxa"/>
            <w:tcBorders>
              <w:top w:val="nil"/>
              <w:left w:val="single" w:sz="4" w:space="0" w:color="auto"/>
              <w:bottom w:val="single" w:sz="4" w:space="0" w:color="auto"/>
              <w:right w:val="single" w:sz="4" w:space="0" w:color="auto"/>
            </w:tcBorders>
            <w:shd w:val="clear" w:color="auto" w:fill="auto"/>
          </w:tcPr>
          <w:p w14:paraId="5EDD2242" w14:textId="77777777" w:rsidR="00341162" w:rsidRPr="001A5728" w:rsidRDefault="00341162" w:rsidP="00495FBD">
            <w:pPr>
              <w:jc w:val="center"/>
              <w:rPr>
                <w:rFonts w:ascii="Arial" w:hAnsi="Arial" w:cs="David"/>
              </w:rPr>
            </w:pPr>
          </w:p>
        </w:tc>
        <w:tc>
          <w:tcPr>
            <w:tcW w:w="1774" w:type="dxa"/>
            <w:tcBorders>
              <w:top w:val="nil"/>
              <w:left w:val="single" w:sz="4" w:space="0" w:color="auto"/>
              <w:bottom w:val="single" w:sz="4" w:space="0" w:color="auto"/>
              <w:right w:val="single" w:sz="4" w:space="0" w:color="auto"/>
            </w:tcBorders>
            <w:shd w:val="clear" w:color="auto" w:fill="auto"/>
          </w:tcPr>
          <w:p w14:paraId="64781677" w14:textId="77777777" w:rsidR="00341162" w:rsidRPr="001A5728" w:rsidRDefault="00341162" w:rsidP="00495FBD">
            <w:pPr>
              <w:jc w:val="center"/>
              <w:rPr>
                <w:rFonts w:ascii="Comic Sans MS" w:hAnsi="Comic Sans MS" w:cs="David"/>
              </w:rPr>
            </w:pPr>
            <w:r w:rsidRPr="001A5728">
              <w:rPr>
                <w:rFonts w:cs="David" w:hint="cs"/>
                <w:rtl/>
              </w:rPr>
              <w:t xml:space="preserve">המצאת אישור </w:t>
            </w:r>
          </w:p>
        </w:tc>
      </w:tr>
      <w:tr w:rsidR="00341162" w:rsidRPr="001A5728" w14:paraId="7D5EDC8F" w14:textId="77777777" w:rsidTr="005647DF">
        <w:trPr>
          <w:trHeight w:val="761"/>
          <w:jc w:val="center"/>
        </w:trPr>
        <w:tc>
          <w:tcPr>
            <w:tcW w:w="987" w:type="dxa"/>
            <w:tcBorders>
              <w:top w:val="single" w:sz="4" w:space="0" w:color="auto"/>
              <w:left w:val="single" w:sz="4" w:space="0" w:color="auto"/>
              <w:bottom w:val="single" w:sz="4" w:space="0" w:color="auto"/>
              <w:right w:val="single" w:sz="4" w:space="0" w:color="auto"/>
            </w:tcBorders>
            <w:shd w:val="clear" w:color="auto" w:fill="auto"/>
          </w:tcPr>
          <w:p w14:paraId="7AB01AF0" w14:textId="1909C53E" w:rsidR="00341162" w:rsidRPr="001A5728" w:rsidRDefault="00341162" w:rsidP="00495FBD">
            <w:pPr>
              <w:jc w:val="right"/>
              <w:rPr>
                <w:rFonts w:ascii="Arial" w:hAnsi="Arial" w:cs="David"/>
              </w:rPr>
            </w:pPr>
            <w:r w:rsidRPr="001A5728">
              <w:rPr>
                <w:rFonts w:ascii="Arial" w:hAnsi="Arial" w:cs="David" w:hint="cs"/>
                <w:rtl/>
              </w:rPr>
              <w:t>5.8.1.2</w:t>
            </w:r>
            <w:r w:rsidR="00775AA7">
              <w:rPr>
                <w:rFonts w:ascii="Arial" w:hAnsi="Arial" w:cs="David" w:hint="cs"/>
                <w:rtl/>
              </w:rPr>
              <w:t>.8</w:t>
            </w:r>
          </w:p>
        </w:tc>
        <w:tc>
          <w:tcPr>
            <w:tcW w:w="4792" w:type="dxa"/>
            <w:tcBorders>
              <w:top w:val="nil"/>
              <w:left w:val="single" w:sz="4" w:space="0" w:color="auto"/>
              <w:bottom w:val="single" w:sz="4" w:space="0" w:color="auto"/>
              <w:right w:val="single" w:sz="4" w:space="0" w:color="auto"/>
            </w:tcBorders>
            <w:shd w:val="clear" w:color="auto" w:fill="auto"/>
            <w:hideMark/>
          </w:tcPr>
          <w:p w14:paraId="7B4892A1" w14:textId="54DB2868" w:rsidR="00341162" w:rsidRPr="001A5728" w:rsidRDefault="00775AA7" w:rsidP="00495FBD">
            <w:pPr>
              <w:spacing w:line="360" w:lineRule="auto"/>
              <w:rPr>
                <w:rFonts w:cs="David"/>
              </w:rPr>
            </w:pPr>
            <w:r w:rsidRPr="00230937">
              <w:rPr>
                <w:rFonts w:cs="David" w:hint="cs"/>
                <w:rtl/>
              </w:rPr>
              <w:t xml:space="preserve">ליצרן לפחות </w:t>
            </w:r>
            <w:r w:rsidRPr="00230937">
              <w:rPr>
                <w:rFonts w:cs="David"/>
                <w:rtl/>
              </w:rPr>
              <w:t xml:space="preserve">3 </w:t>
            </w:r>
            <w:r w:rsidRPr="00230937">
              <w:rPr>
                <w:rFonts w:cs="David" w:hint="cs"/>
                <w:rtl/>
              </w:rPr>
              <w:t xml:space="preserve">לקוחות </w:t>
            </w:r>
            <w:r>
              <w:rPr>
                <w:rFonts w:cs="David" w:hint="cs"/>
                <w:rtl/>
              </w:rPr>
              <w:t>אצלם</w:t>
            </w:r>
            <w:r w:rsidRPr="00230937">
              <w:rPr>
                <w:rFonts w:cs="David" w:hint="cs"/>
                <w:rtl/>
              </w:rPr>
              <w:t xml:space="preserve"> מותקנת מערכת </w:t>
            </w:r>
            <w:proofErr w:type="spellStart"/>
            <w:r w:rsidRPr="00230937">
              <w:rPr>
                <w:rFonts w:cs="David" w:hint="cs"/>
                <w:rtl/>
              </w:rPr>
              <w:t>אפיס</w:t>
            </w:r>
            <w:proofErr w:type="spellEnd"/>
            <w:r w:rsidRPr="00230937">
              <w:rPr>
                <w:rFonts w:cs="David" w:hint="cs"/>
                <w:rtl/>
              </w:rPr>
              <w:t xml:space="preserve"> פלילי הכוללת </w:t>
            </w:r>
            <w:r w:rsidRPr="00230937">
              <w:rPr>
                <w:rFonts w:cs="David"/>
                <w:rtl/>
              </w:rPr>
              <w:t xml:space="preserve">מאגר של </w:t>
            </w:r>
            <w:r w:rsidRPr="00230937">
              <w:rPr>
                <w:rFonts w:cs="David" w:hint="cs"/>
                <w:rtl/>
              </w:rPr>
              <w:t xml:space="preserve">לפחות </w:t>
            </w:r>
            <w:r w:rsidRPr="00230937">
              <w:rPr>
                <w:rFonts w:cs="David"/>
                <w:rtl/>
              </w:rPr>
              <w:t>4,000,000 רשומות טביעות אצבעות</w:t>
            </w:r>
            <w:r>
              <w:rPr>
                <w:rFonts w:cs="David" w:hint="cs"/>
                <w:rtl/>
              </w:rPr>
              <w:t xml:space="preserve"> </w:t>
            </w:r>
            <w:r w:rsidR="00341162" w:rsidRPr="001A5728">
              <w:rPr>
                <w:rFonts w:cs="David" w:hint="cs"/>
                <w:rtl/>
              </w:rPr>
              <w:t>(5 נקודות לכל לקוח, מקס' 15 נק')</w:t>
            </w:r>
          </w:p>
        </w:tc>
        <w:tc>
          <w:tcPr>
            <w:tcW w:w="1381" w:type="dxa"/>
            <w:tcBorders>
              <w:top w:val="nil"/>
              <w:left w:val="single" w:sz="4" w:space="0" w:color="auto"/>
              <w:bottom w:val="single" w:sz="4" w:space="0" w:color="auto"/>
              <w:right w:val="single" w:sz="4" w:space="0" w:color="auto"/>
            </w:tcBorders>
          </w:tcPr>
          <w:p w14:paraId="2A2E12F1" w14:textId="77777777" w:rsidR="00341162" w:rsidRPr="001A5728" w:rsidRDefault="00341162" w:rsidP="00495FBD">
            <w:pPr>
              <w:jc w:val="center"/>
              <w:rPr>
                <w:rFonts w:ascii="Arial" w:hAnsi="Arial" w:cs="David"/>
              </w:rPr>
            </w:pPr>
            <w:r w:rsidRPr="001A5728">
              <w:rPr>
                <w:rFonts w:ascii="Arial" w:hAnsi="Arial" w:cs="David" w:hint="cs"/>
                <w:rtl/>
              </w:rPr>
              <w:t>15</w:t>
            </w:r>
          </w:p>
        </w:tc>
        <w:tc>
          <w:tcPr>
            <w:tcW w:w="1204" w:type="dxa"/>
            <w:tcBorders>
              <w:top w:val="nil"/>
              <w:left w:val="single" w:sz="4" w:space="0" w:color="auto"/>
              <w:bottom w:val="single" w:sz="4" w:space="0" w:color="auto"/>
              <w:right w:val="single" w:sz="4" w:space="0" w:color="auto"/>
            </w:tcBorders>
            <w:shd w:val="clear" w:color="auto" w:fill="auto"/>
          </w:tcPr>
          <w:p w14:paraId="4499631E" w14:textId="77777777" w:rsidR="00341162" w:rsidRPr="001A5728" w:rsidRDefault="00341162" w:rsidP="00495FBD">
            <w:pPr>
              <w:jc w:val="center"/>
              <w:rPr>
                <w:rFonts w:ascii="Arial" w:hAnsi="Arial" w:cs="David"/>
              </w:rPr>
            </w:pPr>
          </w:p>
        </w:tc>
        <w:tc>
          <w:tcPr>
            <w:tcW w:w="1774" w:type="dxa"/>
            <w:tcBorders>
              <w:top w:val="nil"/>
              <w:left w:val="single" w:sz="4" w:space="0" w:color="auto"/>
              <w:bottom w:val="single" w:sz="4" w:space="0" w:color="auto"/>
              <w:right w:val="single" w:sz="4" w:space="0" w:color="auto"/>
            </w:tcBorders>
            <w:shd w:val="clear" w:color="auto" w:fill="auto"/>
          </w:tcPr>
          <w:p w14:paraId="4B7C5F3F" w14:textId="77777777" w:rsidR="00341162" w:rsidRPr="001A5728" w:rsidRDefault="00341162" w:rsidP="00495FBD">
            <w:pPr>
              <w:jc w:val="center"/>
              <w:rPr>
                <w:rFonts w:ascii="Comic Sans MS" w:hAnsi="Comic Sans MS" w:cs="David"/>
              </w:rPr>
            </w:pPr>
            <w:r w:rsidRPr="001A5728">
              <w:rPr>
                <w:rFonts w:cs="David" w:hint="cs"/>
                <w:rtl/>
              </w:rPr>
              <w:t xml:space="preserve">המצאת אישור </w:t>
            </w:r>
          </w:p>
        </w:tc>
      </w:tr>
    </w:tbl>
    <w:p w14:paraId="6767EBBF" w14:textId="31546C68" w:rsidR="004D0917" w:rsidRDefault="004D0917" w:rsidP="002263DE">
      <w:pPr>
        <w:pStyle w:val="ab"/>
        <w:spacing w:line="360" w:lineRule="auto"/>
        <w:ind w:left="0"/>
        <w:rPr>
          <w:b/>
          <w:bCs/>
          <w:color w:val="FF0000"/>
          <w:sz w:val="26"/>
          <w:szCs w:val="26"/>
          <w:u w:val="single"/>
          <w:rtl/>
        </w:rPr>
      </w:pPr>
    </w:p>
    <w:p w14:paraId="0ECF8D5A" w14:textId="4B6E78AE" w:rsidR="001A5728" w:rsidRPr="001A5728" w:rsidRDefault="001A5728">
      <w:pPr>
        <w:bidi w:val="0"/>
        <w:rPr>
          <w:rFonts w:cs="David"/>
          <w:noProof/>
          <w:color w:val="FF0000"/>
          <w:sz w:val="26"/>
          <w:szCs w:val="26"/>
          <w:rtl/>
        </w:rPr>
      </w:pPr>
      <w:r w:rsidRPr="001A5728">
        <w:rPr>
          <w:color w:val="FF0000"/>
          <w:sz w:val="26"/>
          <w:szCs w:val="26"/>
          <w:rtl/>
        </w:rPr>
        <w:br w:type="page"/>
      </w:r>
    </w:p>
    <w:p w14:paraId="681893E2" w14:textId="77777777" w:rsidR="001A5728" w:rsidRDefault="001A5728" w:rsidP="002263DE">
      <w:pPr>
        <w:pStyle w:val="ab"/>
        <w:spacing w:line="360" w:lineRule="auto"/>
        <w:ind w:left="0"/>
        <w:rPr>
          <w:b/>
          <w:bCs/>
          <w:color w:val="FF0000"/>
          <w:sz w:val="26"/>
          <w:szCs w:val="26"/>
          <w:u w:val="single"/>
          <w:rtl/>
        </w:rPr>
      </w:pPr>
    </w:p>
    <w:p w14:paraId="430124E7" w14:textId="05D09F9B" w:rsidR="00D13F1E" w:rsidRPr="00461BE6" w:rsidRDefault="00D13F1E" w:rsidP="007C7D4C">
      <w:pPr>
        <w:spacing w:after="120"/>
        <w:jc w:val="both"/>
        <w:rPr>
          <w:rFonts w:cs="David"/>
          <w:b/>
          <w:bCs/>
          <w:sz w:val="28"/>
          <w:szCs w:val="28"/>
          <w:rtl/>
        </w:rPr>
      </w:pPr>
      <w:r w:rsidRPr="00461BE6">
        <w:rPr>
          <w:rFonts w:cs="David" w:hint="cs"/>
          <w:b/>
          <w:bCs/>
          <w:sz w:val="28"/>
          <w:szCs w:val="28"/>
          <w:u w:val="single"/>
          <w:rtl/>
        </w:rPr>
        <w:t>לכבוד</w:t>
      </w:r>
      <w:r w:rsidRPr="00461BE6">
        <w:rPr>
          <w:rFonts w:cs="David" w:hint="cs"/>
          <w:b/>
          <w:bCs/>
          <w:rtl/>
        </w:rPr>
        <w:t xml:space="preserve"> </w:t>
      </w:r>
      <w:r w:rsidRPr="00461BE6">
        <w:rPr>
          <w:rFonts w:cs="David"/>
          <w:b/>
          <w:bCs/>
          <w:rtl/>
        </w:rPr>
        <w:tab/>
      </w:r>
      <w:r>
        <w:rPr>
          <w:rFonts w:cs="David"/>
          <w:b/>
          <w:bCs/>
          <w:rtl/>
        </w:rPr>
        <w:tab/>
      </w:r>
      <w:r>
        <w:rPr>
          <w:rFonts w:cs="David"/>
          <w:b/>
          <w:bCs/>
          <w:rtl/>
        </w:rPr>
        <w:tab/>
      </w:r>
      <w:r>
        <w:rPr>
          <w:rFonts w:cs="David"/>
          <w:b/>
          <w:bCs/>
          <w:rtl/>
        </w:rPr>
        <w:tab/>
      </w:r>
      <w:r>
        <w:rPr>
          <w:rFonts w:cs="David"/>
          <w:b/>
          <w:bCs/>
          <w:rtl/>
        </w:rPr>
        <w:tab/>
      </w:r>
      <w:r>
        <w:rPr>
          <w:rFonts w:cs="David"/>
          <w:b/>
          <w:bCs/>
          <w:rtl/>
        </w:rPr>
        <w:tab/>
      </w:r>
      <w:r>
        <w:rPr>
          <w:rFonts w:cs="David"/>
          <w:b/>
          <w:bCs/>
          <w:rtl/>
        </w:rPr>
        <w:tab/>
      </w:r>
      <w:r>
        <w:rPr>
          <w:rFonts w:cs="David"/>
          <w:b/>
          <w:bCs/>
          <w:rtl/>
        </w:rPr>
        <w:tab/>
      </w:r>
      <w:r>
        <w:rPr>
          <w:rFonts w:cs="David"/>
          <w:b/>
          <w:bCs/>
          <w:rtl/>
        </w:rPr>
        <w:tab/>
      </w:r>
      <w:r>
        <w:rPr>
          <w:rFonts w:cs="David"/>
          <w:b/>
          <w:bCs/>
          <w:rtl/>
        </w:rPr>
        <w:tab/>
      </w:r>
      <w:r w:rsidR="00461BE6">
        <w:rPr>
          <w:rFonts w:cs="David" w:hint="cs"/>
          <w:b/>
          <w:bCs/>
          <w:sz w:val="28"/>
          <w:szCs w:val="28"/>
          <w:rtl/>
        </w:rPr>
        <w:t xml:space="preserve">     </w:t>
      </w:r>
      <w:r w:rsidRPr="00461BE6">
        <w:rPr>
          <w:rFonts w:cs="David" w:hint="cs"/>
          <w:b/>
          <w:bCs/>
          <w:sz w:val="28"/>
          <w:szCs w:val="28"/>
          <w:rtl/>
        </w:rPr>
        <w:t xml:space="preserve">  </w:t>
      </w:r>
      <w:r w:rsidRPr="00461BE6">
        <w:rPr>
          <w:rFonts w:cs="David" w:hint="cs"/>
          <w:b/>
          <w:bCs/>
          <w:sz w:val="28"/>
          <w:szCs w:val="28"/>
          <w:u w:val="single"/>
          <w:rtl/>
        </w:rPr>
        <w:t xml:space="preserve">נספח </w:t>
      </w:r>
      <w:r w:rsidR="00191AFB">
        <w:rPr>
          <w:rFonts w:cs="David" w:hint="cs"/>
          <w:b/>
          <w:bCs/>
          <w:sz w:val="28"/>
          <w:szCs w:val="28"/>
          <w:u w:val="single"/>
          <w:rtl/>
        </w:rPr>
        <w:t>ה</w:t>
      </w:r>
      <w:r w:rsidR="00191AFB" w:rsidRPr="00461BE6">
        <w:rPr>
          <w:rFonts w:cs="David" w:hint="cs"/>
          <w:b/>
          <w:bCs/>
          <w:sz w:val="28"/>
          <w:szCs w:val="28"/>
          <w:u w:val="single"/>
          <w:rtl/>
        </w:rPr>
        <w:t>'</w:t>
      </w:r>
    </w:p>
    <w:p w14:paraId="1DF181DE" w14:textId="4910C1C6" w:rsidR="00D13F1E" w:rsidRPr="007C7D4C" w:rsidRDefault="00D13F1E" w:rsidP="007C7D4C">
      <w:pPr>
        <w:jc w:val="both"/>
        <w:rPr>
          <w:rFonts w:cs="David"/>
          <w:b/>
          <w:bCs/>
          <w:sz w:val="28"/>
          <w:szCs w:val="28"/>
          <w:rtl/>
        </w:rPr>
      </w:pPr>
      <w:r w:rsidRPr="007C7D4C">
        <w:rPr>
          <w:rFonts w:cs="David" w:hint="cs"/>
          <w:b/>
          <w:bCs/>
          <w:sz w:val="28"/>
          <w:szCs w:val="28"/>
          <w:rtl/>
        </w:rPr>
        <w:t xml:space="preserve">מדינת ישראל </w:t>
      </w:r>
      <w:r w:rsidR="00B20CC5">
        <w:rPr>
          <w:rFonts w:cs="David" w:hint="cs"/>
          <w:b/>
          <w:bCs/>
          <w:sz w:val="28"/>
          <w:szCs w:val="28"/>
          <w:rtl/>
        </w:rPr>
        <w:t>-</w:t>
      </w:r>
      <w:r w:rsidRPr="007C7D4C">
        <w:rPr>
          <w:rFonts w:cs="David" w:hint="cs"/>
          <w:b/>
          <w:bCs/>
          <w:sz w:val="28"/>
          <w:szCs w:val="28"/>
          <w:rtl/>
        </w:rPr>
        <w:t xml:space="preserve"> משטרת ישראל</w:t>
      </w:r>
    </w:p>
    <w:p w14:paraId="550FF438" w14:textId="77777777" w:rsidR="00D13F1E" w:rsidRPr="007C7D4C" w:rsidRDefault="00D13F1E" w:rsidP="007C7D4C">
      <w:pPr>
        <w:jc w:val="both"/>
        <w:rPr>
          <w:rFonts w:cs="David"/>
          <w:b/>
          <w:bCs/>
          <w:sz w:val="28"/>
          <w:szCs w:val="28"/>
          <w:rtl/>
        </w:rPr>
      </w:pPr>
      <w:r w:rsidRPr="007C7D4C">
        <w:rPr>
          <w:rFonts w:cs="David" w:hint="cs"/>
          <w:b/>
          <w:bCs/>
          <w:sz w:val="28"/>
          <w:szCs w:val="28"/>
          <w:rtl/>
        </w:rPr>
        <w:t>המטה הארצי רמלה, רח' בעלי המלאכה 41</w:t>
      </w:r>
    </w:p>
    <w:p w14:paraId="6018E8A0" w14:textId="77777777" w:rsidR="00D13F1E" w:rsidRPr="007C7D4C" w:rsidRDefault="00D13F1E" w:rsidP="00CC53D3">
      <w:pPr>
        <w:spacing w:before="240" w:line="360" w:lineRule="auto"/>
        <w:jc w:val="both"/>
        <w:rPr>
          <w:rFonts w:cs="David"/>
          <w:b/>
          <w:bCs/>
          <w:sz w:val="28"/>
          <w:szCs w:val="28"/>
          <w:rtl/>
        </w:rPr>
      </w:pPr>
      <w:proofErr w:type="spellStart"/>
      <w:r w:rsidRPr="007C7D4C">
        <w:rPr>
          <w:rFonts w:cs="David" w:hint="cs"/>
          <w:b/>
          <w:bCs/>
          <w:sz w:val="28"/>
          <w:szCs w:val="28"/>
          <w:rtl/>
        </w:rPr>
        <w:t>א.ג.נ</w:t>
      </w:r>
      <w:proofErr w:type="spellEnd"/>
      <w:r w:rsidRPr="007C7D4C">
        <w:rPr>
          <w:rFonts w:cs="David" w:hint="cs"/>
          <w:b/>
          <w:bCs/>
          <w:sz w:val="28"/>
          <w:szCs w:val="28"/>
          <w:rtl/>
        </w:rPr>
        <w:t xml:space="preserve">., </w:t>
      </w:r>
    </w:p>
    <w:p w14:paraId="36A12BA0" w14:textId="77777777" w:rsidR="00D13F1E" w:rsidRDefault="00D13F1E" w:rsidP="002263DE">
      <w:pPr>
        <w:rPr>
          <w:rtl/>
        </w:rPr>
      </w:pPr>
    </w:p>
    <w:p w14:paraId="6013695F" w14:textId="77777777" w:rsidR="00D13F1E" w:rsidRDefault="00D13F1E" w:rsidP="00D13F1E">
      <w:pPr>
        <w:spacing w:after="200" w:line="276" w:lineRule="auto"/>
        <w:jc w:val="center"/>
        <w:rPr>
          <w:rFonts w:ascii="David" w:hAnsi="David" w:cs="David"/>
          <w:b/>
          <w:bCs/>
          <w:sz w:val="28"/>
          <w:szCs w:val="28"/>
          <w:u w:val="single"/>
          <w:rtl/>
          <w:lang w:eastAsia="en-US"/>
        </w:rPr>
      </w:pPr>
      <w:r w:rsidRPr="00C83973">
        <w:rPr>
          <w:rFonts w:ascii="David" w:hAnsi="David" w:cs="David" w:hint="cs"/>
          <w:b/>
          <w:bCs/>
          <w:sz w:val="28"/>
          <w:szCs w:val="28"/>
          <w:u w:val="single"/>
          <w:rtl/>
          <w:lang w:eastAsia="en-US"/>
        </w:rPr>
        <w:t>נספח ביטוח כללי להסכם ההתקשרות</w:t>
      </w:r>
    </w:p>
    <w:p w14:paraId="63BE4FF4" w14:textId="77777777" w:rsidR="00D13F1E" w:rsidRPr="00741AE0" w:rsidRDefault="00D13F1E" w:rsidP="00804156">
      <w:pPr>
        <w:spacing w:line="276" w:lineRule="auto"/>
        <w:jc w:val="both"/>
        <w:rPr>
          <w:rFonts w:ascii="David" w:hAnsi="David" w:cs="David"/>
        </w:rPr>
      </w:pPr>
      <w:r w:rsidRPr="00741AE0">
        <w:rPr>
          <w:rFonts w:ascii="David" w:hAnsi="David" w:cs="David"/>
          <w:rtl/>
        </w:rPr>
        <w:t>ה</w:t>
      </w:r>
      <w:r w:rsidR="00F67A5E">
        <w:rPr>
          <w:rFonts w:ascii="David" w:hAnsi="David" w:cs="David" w:hint="cs"/>
          <w:rtl/>
        </w:rPr>
        <w:t>משתתף מ</w:t>
      </w:r>
      <w:r w:rsidRPr="00741AE0">
        <w:rPr>
          <w:rFonts w:ascii="David" w:hAnsi="David" w:cs="David"/>
          <w:rtl/>
        </w:rPr>
        <w:t xml:space="preserve">תחייב לערוך ולקיים ביטוחים הולמים ביחס לשירותים ו/או העבודות נשוא הסכם זה עבור מדינת ישראל </w:t>
      </w:r>
      <w:r>
        <w:rPr>
          <w:rFonts w:ascii="David" w:hAnsi="David" w:cs="David"/>
          <w:rtl/>
        </w:rPr>
        <w:t>–</w:t>
      </w:r>
      <w:r w:rsidRPr="00741AE0">
        <w:rPr>
          <w:rFonts w:ascii="David" w:hAnsi="David" w:cs="David"/>
          <w:rtl/>
        </w:rPr>
        <w:t xml:space="preserve"> </w:t>
      </w:r>
      <w:r>
        <w:rPr>
          <w:rFonts w:ascii="David" w:hAnsi="David" w:cs="David" w:hint="cs"/>
          <w:rtl/>
        </w:rPr>
        <w:t>משטרת ישראל</w:t>
      </w:r>
      <w:r w:rsidRPr="00741AE0">
        <w:rPr>
          <w:rFonts w:ascii="David" w:hAnsi="David" w:cs="David"/>
          <w:rtl/>
        </w:rPr>
        <w:t xml:space="preserve"> (להלן: "המזמין"), ככל שנהוגים בתחום פעילותו (לדוגמה: ביטוח חבות מעבידים, ביטוח אחריות כלפי צד שלישי, ביטוח אחריות מקצועית, ביטוח חבות מוצר, ביטוח עבודות קבלניות, ביטוח משולב אחריות מקצועית/מוצר, ביטוח </w:t>
      </w:r>
      <w:proofErr w:type="spellStart"/>
      <w:r w:rsidRPr="00741AE0">
        <w:rPr>
          <w:rFonts w:ascii="David" w:hAnsi="David" w:cs="David"/>
          <w:rtl/>
        </w:rPr>
        <w:t>צמ"ה</w:t>
      </w:r>
      <w:proofErr w:type="spellEnd"/>
      <w:r w:rsidRPr="00741AE0">
        <w:rPr>
          <w:rFonts w:ascii="David" w:hAnsi="David" w:cs="David"/>
          <w:rtl/>
        </w:rPr>
        <w:t>, ביטוח רכוש, ביטוח סחורה בהעברה או כל ביטוח אחר, לפי העניין), בגבולות אחריות סבירים בהתאם לאופיים והיקפם של השירותים ו/או העבודות נשוא הסכם זה. ככל ויועסקו ע</w:t>
      </w:r>
      <w:r w:rsidR="00804156">
        <w:rPr>
          <w:rFonts w:ascii="David" w:hAnsi="David" w:cs="David" w:hint="cs"/>
          <w:rtl/>
        </w:rPr>
        <w:t xml:space="preserve">"י המשתתף </w:t>
      </w:r>
      <w:r w:rsidRPr="00741AE0">
        <w:rPr>
          <w:rFonts w:ascii="David" w:hAnsi="David" w:cs="David"/>
          <w:rtl/>
        </w:rPr>
        <w:t>קבלני משנה, עליו לוודא שביטוחיו כוללים כיסוי לאחריותו בגינם, וכן לדרוש מהם לערוך ביטוחים לכיסוי אחריותם הישירה, כנדרש ב</w:t>
      </w:r>
      <w:r>
        <w:rPr>
          <w:rFonts w:ascii="David" w:hAnsi="David" w:cs="David" w:hint="cs"/>
          <w:rtl/>
        </w:rPr>
        <w:t xml:space="preserve">נספח </w:t>
      </w:r>
      <w:r w:rsidRPr="00741AE0">
        <w:rPr>
          <w:rFonts w:ascii="David" w:hAnsi="David" w:cs="David"/>
          <w:rtl/>
        </w:rPr>
        <w:t>זה. כחלופה</w:t>
      </w:r>
      <w:r w:rsidR="00804156">
        <w:rPr>
          <w:rFonts w:ascii="David" w:hAnsi="David" w:cs="David" w:hint="cs"/>
          <w:rtl/>
        </w:rPr>
        <w:t>,</w:t>
      </w:r>
      <w:r w:rsidRPr="00741AE0">
        <w:rPr>
          <w:rFonts w:ascii="David" w:hAnsi="David" w:cs="David"/>
          <w:rtl/>
        </w:rPr>
        <w:t xml:space="preserve"> </w:t>
      </w:r>
      <w:r w:rsidR="00804156">
        <w:rPr>
          <w:rFonts w:ascii="David" w:hAnsi="David" w:cs="David" w:hint="cs"/>
          <w:rtl/>
        </w:rPr>
        <w:t xml:space="preserve">המשתתף </w:t>
      </w:r>
      <w:r w:rsidRPr="00741AE0">
        <w:rPr>
          <w:rFonts w:ascii="David" w:hAnsi="David" w:cs="David"/>
          <w:rtl/>
        </w:rPr>
        <w:t>יוודא</w:t>
      </w:r>
      <w:r w:rsidR="00804156">
        <w:rPr>
          <w:rFonts w:ascii="David" w:hAnsi="David" w:cs="David"/>
          <w:rtl/>
        </w:rPr>
        <w:t xml:space="preserve"> כי ביטוחיו יכללו כיסוי לפעילות</w:t>
      </w:r>
      <w:r w:rsidR="00804156">
        <w:rPr>
          <w:rFonts w:ascii="David" w:hAnsi="David" w:cs="David" w:hint="cs"/>
          <w:rtl/>
        </w:rPr>
        <w:t>ו</w:t>
      </w:r>
      <w:r w:rsidRPr="00741AE0">
        <w:rPr>
          <w:rFonts w:ascii="David" w:hAnsi="David" w:cs="David"/>
          <w:rtl/>
        </w:rPr>
        <w:t xml:space="preserve"> ולאחריות</w:t>
      </w:r>
      <w:r w:rsidR="00804156">
        <w:rPr>
          <w:rFonts w:ascii="David" w:hAnsi="David" w:cs="David" w:hint="cs"/>
          <w:rtl/>
        </w:rPr>
        <w:t>ו</w:t>
      </w:r>
      <w:r w:rsidRPr="00741AE0">
        <w:rPr>
          <w:rFonts w:ascii="David" w:hAnsi="David" w:cs="David"/>
          <w:rtl/>
        </w:rPr>
        <w:t xml:space="preserve"> הישירה.</w:t>
      </w:r>
    </w:p>
    <w:p w14:paraId="170E39CE" w14:textId="77777777" w:rsidR="00D13F1E" w:rsidRPr="00741AE0" w:rsidRDefault="00D13F1E" w:rsidP="00D13F1E">
      <w:pPr>
        <w:spacing w:line="276" w:lineRule="auto"/>
        <w:jc w:val="both"/>
        <w:rPr>
          <w:rFonts w:ascii="David" w:hAnsi="David" w:cs="David"/>
          <w:rtl/>
        </w:rPr>
      </w:pPr>
    </w:p>
    <w:p w14:paraId="17CC5879" w14:textId="77777777" w:rsidR="00D13F1E" w:rsidRPr="00741AE0" w:rsidRDefault="00D13F1E" w:rsidP="00F67A5E">
      <w:pPr>
        <w:spacing w:line="276" w:lineRule="auto"/>
        <w:jc w:val="both"/>
        <w:rPr>
          <w:rFonts w:ascii="David" w:hAnsi="David" w:cs="David"/>
          <w:sz w:val="22"/>
          <w:szCs w:val="22"/>
          <w:rtl/>
        </w:rPr>
      </w:pPr>
      <w:r w:rsidRPr="00741AE0">
        <w:rPr>
          <w:rFonts w:ascii="David" w:hAnsi="David" w:cs="David"/>
          <w:rtl/>
        </w:rPr>
        <w:t>ה</w:t>
      </w:r>
      <w:r w:rsidR="00F67A5E">
        <w:rPr>
          <w:rFonts w:ascii="David" w:hAnsi="David" w:cs="David" w:hint="cs"/>
          <w:rtl/>
        </w:rPr>
        <w:t xml:space="preserve">משתתף </w:t>
      </w:r>
      <w:r w:rsidRPr="00741AE0">
        <w:rPr>
          <w:rFonts w:ascii="David" w:hAnsi="David" w:cs="David"/>
          <w:rtl/>
        </w:rPr>
        <w:t xml:space="preserve">יוודא כי בכל הביטוחים שערך לפי </w:t>
      </w:r>
      <w:r>
        <w:rPr>
          <w:rFonts w:ascii="David" w:hAnsi="David" w:cs="David" w:hint="cs"/>
          <w:rtl/>
        </w:rPr>
        <w:t xml:space="preserve">נספח </w:t>
      </w:r>
      <w:r w:rsidRPr="00741AE0">
        <w:rPr>
          <w:rFonts w:ascii="David" w:hAnsi="David" w:cs="David"/>
          <w:rtl/>
        </w:rPr>
        <w:t xml:space="preserve">זה (למעט ביטוח מסוג עבודות קבלניות/הקמה), המזמין יתווסף כמבוטח נוסף בכפוף להרחבת שיפוי כמקובל באותו סוג ביטוח. </w:t>
      </w:r>
    </w:p>
    <w:p w14:paraId="156ADC1F" w14:textId="77777777" w:rsidR="00D13F1E" w:rsidRPr="00741AE0" w:rsidRDefault="00D13F1E" w:rsidP="00D13F1E">
      <w:pPr>
        <w:spacing w:line="276" w:lineRule="auto"/>
        <w:jc w:val="both"/>
        <w:rPr>
          <w:rFonts w:ascii="David" w:hAnsi="David" w:cs="David"/>
          <w:rtl/>
        </w:rPr>
      </w:pPr>
    </w:p>
    <w:p w14:paraId="3F8B53A6" w14:textId="77777777" w:rsidR="00D13F1E" w:rsidRPr="00741AE0" w:rsidRDefault="00D13F1E" w:rsidP="000F5F5C">
      <w:pPr>
        <w:spacing w:line="276" w:lineRule="auto"/>
        <w:jc w:val="both"/>
        <w:rPr>
          <w:rFonts w:ascii="David" w:hAnsi="David" w:cs="David"/>
          <w:rtl/>
        </w:rPr>
      </w:pPr>
      <w:r w:rsidRPr="00741AE0">
        <w:rPr>
          <w:rFonts w:ascii="David" w:hAnsi="David" w:cs="David"/>
          <w:rtl/>
        </w:rPr>
        <w:t>ה</w:t>
      </w:r>
      <w:r w:rsidR="000F5F5C">
        <w:rPr>
          <w:rFonts w:ascii="David" w:hAnsi="David" w:cs="David" w:hint="cs"/>
          <w:rtl/>
        </w:rPr>
        <w:t xml:space="preserve">משתתף </w:t>
      </w:r>
      <w:r w:rsidRPr="00741AE0">
        <w:rPr>
          <w:rFonts w:ascii="David" w:hAnsi="David" w:cs="David"/>
          <w:rtl/>
        </w:rPr>
        <w:t xml:space="preserve">יוודא כי בביטוח מסוג עבודות קבלניות/הקמה, ככל ונערך ביחס לשירותים ו/או העבודות נשוא הסכם זה, ייכלל המזמין וכן כל הקבלנים וקבלני המשנה, כמבוטחים נוספים. </w:t>
      </w:r>
    </w:p>
    <w:p w14:paraId="5F14DE98" w14:textId="77777777" w:rsidR="00D13F1E" w:rsidRPr="00741AE0" w:rsidRDefault="00D13F1E" w:rsidP="00D13F1E">
      <w:pPr>
        <w:spacing w:line="276" w:lineRule="auto"/>
        <w:jc w:val="both"/>
        <w:rPr>
          <w:rFonts w:ascii="David" w:hAnsi="David" w:cs="David"/>
          <w:rtl/>
        </w:rPr>
      </w:pPr>
    </w:p>
    <w:p w14:paraId="3EAC5E83" w14:textId="77777777" w:rsidR="00D13F1E" w:rsidRPr="00741AE0" w:rsidRDefault="00D13F1E" w:rsidP="000F5F5C">
      <w:pPr>
        <w:spacing w:line="276" w:lineRule="auto"/>
        <w:jc w:val="both"/>
        <w:rPr>
          <w:rFonts w:ascii="David" w:hAnsi="David" w:cs="David"/>
          <w:rtl/>
        </w:rPr>
      </w:pPr>
      <w:r w:rsidRPr="00741AE0">
        <w:rPr>
          <w:rFonts w:ascii="David" w:hAnsi="David" w:cs="David"/>
          <w:rtl/>
        </w:rPr>
        <w:t>ה</w:t>
      </w:r>
      <w:r w:rsidR="000F5F5C">
        <w:rPr>
          <w:rFonts w:ascii="David" w:hAnsi="David" w:cs="David" w:hint="cs"/>
          <w:rtl/>
        </w:rPr>
        <w:t xml:space="preserve">משתתף </w:t>
      </w:r>
      <w:r w:rsidRPr="00741AE0">
        <w:rPr>
          <w:rFonts w:ascii="David" w:hAnsi="David" w:cs="David"/>
          <w:rtl/>
        </w:rPr>
        <w:t xml:space="preserve">יוודא כי בכל הביטוחים שערך לפי </w:t>
      </w:r>
      <w:r>
        <w:rPr>
          <w:rFonts w:ascii="David" w:hAnsi="David" w:cs="David" w:hint="cs"/>
          <w:rtl/>
        </w:rPr>
        <w:t xml:space="preserve">נספח </w:t>
      </w:r>
      <w:r w:rsidRPr="00741AE0">
        <w:rPr>
          <w:rFonts w:ascii="David" w:hAnsi="David" w:cs="David"/>
          <w:rtl/>
        </w:rPr>
        <w:t xml:space="preserve">זה, ייכלל סעיף ויתור על זכות התחלוף/השיבוב כלפי המזמין ועובדיו (ויתור כאמור לא יחול לטובת האדם שגרם את הנזק בזדון) וכן סעיף לפיו הביטוחים יהיו קודמים וראשוניים ללא זכות השתתפות ו/או חזרה. </w:t>
      </w:r>
    </w:p>
    <w:p w14:paraId="75B293A4" w14:textId="77777777" w:rsidR="00D13F1E" w:rsidRPr="00741AE0" w:rsidRDefault="00D13F1E" w:rsidP="00D13F1E">
      <w:pPr>
        <w:spacing w:line="276" w:lineRule="auto"/>
        <w:jc w:val="both"/>
        <w:rPr>
          <w:rFonts w:ascii="David" w:hAnsi="David" w:cs="David"/>
          <w:rtl/>
        </w:rPr>
      </w:pPr>
    </w:p>
    <w:p w14:paraId="5ED6E26D" w14:textId="77777777" w:rsidR="00D13F1E" w:rsidRPr="00741AE0" w:rsidRDefault="00D13F1E" w:rsidP="000F5F5C">
      <w:pPr>
        <w:spacing w:line="276" w:lineRule="auto"/>
        <w:jc w:val="both"/>
        <w:rPr>
          <w:rFonts w:ascii="David" w:hAnsi="David" w:cs="David"/>
          <w:rtl/>
        </w:rPr>
      </w:pPr>
      <w:r w:rsidRPr="00741AE0">
        <w:rPr>
          <w:rFonts w:ascii="David" w:hAnsi="David" w:cs="David"/>
          <w:rtl/>
        </w:rPr>
        <w:t>למען הסר ספק מובהר</w:t>
      </w:r>
      <w:r>
        <w:rPr>
          <w:rFonts w:ascii="David" w:hAnsi="David" w:cs="David" w:hint="cs"/>
          <w:rtl/>
        </w:rPr>
        <w:t>,</w:t>
      </w:r>
      <w:r w:rsidRPr="00741AE0">
        <w:rPr>
          <w:rFonts w:ascii="David" w:hAnsi="David" w:cs="David"/>
          <w:rtl/>
        </w:rPr>
        <w:t xml:space="preserve"> כי </w:t>
      </w:r>
      <w:r w:rsidR="000F5F5C">
        <w:rPr>
          <w:rFonts w:ascii="David" w:hAnsi="David" w:cs="David" w:hint="cs"/>
          <w:rtl/>
        </w:rPr>
        <w:t xml:space="preserve">המשתתף </w:t>
      </w:r>
      <w:r w:rsidRPr="00741AE0">
        <w:rPr>
          <w:rFonts w:ascii="David" w:hAnsi="David" w:cs="David"/>
          <w:rtl/>
        </w:rPr>
        <w:t>אחראי בלעדית כלפי המבטח לתשלום דמי הביטוח, ההשתתפויות העצמיות עבור כל הפוליסות ולמילוי כל החובות המוטלות על המבוטח על פי תנאי הפוליסות.</w:t>
      </w:r>
    </w:p>
    <w:p w14:paraId="74B96682" w14:textId="77777777" w:rsidR="00D13F1E" w:rsidRPr="00741AE0" w:rsidRDefault="00D13F1E" w:rsidP="00D13F1E">
      <w:pPr>
        <w:spacing w:line="276" w:lineRule="auto"/>
        <w:jc w:val="both"/>
        <w:rPr>
          <w:rFonts w:ascii="David" w:hAnsi="David" w:cs="David"/>
          <w:rtl/>
        </w:rPr>
      </w:pPr>
    </w:p>
    <w:p w14:paraId="079E6D2F" w14:textId="77777777" w:rsidR="00D13F1E" w:rsidRPr="00741AE0" w:rsidRDefault="000F5F5C" w:rsidP="000F5F5C">
      <w:pPr>
        <w:spacing w:line="276" w:lineRule="auto"/>
        <w:jc w:val="both"/>
        <w:rPr>
          <w:rFonts w:ascii="David" w:hAnsi="David" w:cs="David"/>
          <w:rtl/>
        </w:rPr>
      </w:pPr>
      <w:r>
        <w:rPr>
          <w:rFonts w:ascii="David" w:hAnsi="David" w:cs="David" w:hint="cs"/>
          <w:rtl/>
        </w:rPr>
        <w:t xml:space="preserve">משטרת ישראל </w:t>
      </w:r>
      <w:r w:rsidR="00D13F1E" w:rsidRPr="00741AE0">
        <w:rPr>
          <w:rFonts w:ascii="David" w:hAnsi="David" w:cs="David"/>
          <w:rtl/>
        </w:rPr>
        <w:t>שומר</w:t>
      </w:r>
      <w:r>
        <w:rPr>
          <w:rFonts w:ascii="David" w:hAnsi="David" w:cs="David" w:hint="cs"/>
          <w:rtl/>
        </w:rPr>
        <w:t>ת</w:t>
      </w:r>
      <w:r w:rsidR="00D13F1E" w:rsidRPr="00741AE0">
        <w:rPr>
          <w:rFonts w:ascii="David" w:hAnsi="David" w:cs="David"/>
          <w:rtl/>
        </w:rPr>
        <w:t xml:space="preserve"> לעצמ</w:t>
      </w:r>
      <w:r>
        <w:rPr>
          <w:rFonts w:ascii="David" w:hAnsi="David" w:cs="David" w:hint="cs"/>
          <w:rtl/>
        </w:rPr>
        <w:t>ה</w:t>
      </w:r>
      <w:r w:rsidR="00D13F1E" w:rsidRPr="00741AE0">
        <w:rPr>
          <w:rFonts w:ascii="David" w:hAnsi="David" w:cs="David"/>
          <w:rtl/>
        </w:rPr>
        <w:t xml:space="preserve"> את הזכות לקבל מה</w:t>
      </w:r>
      <w:r>
        <w:rPr>
          <w:rFonts w:ascii="David" w:hAnsi="David" w:cs="David" w:hint="cs"/>
          <w:rtl/>
        </w:rPr>
        <w:t xml:space="preserve">משתתף </w:t>
      </w:r>
      <w:r w:rsidR="00D13F1E" w:rsidRPr="00741AE0">
        <w:rPr>
          <w:rFonts w:ascii="David" w:hAnsi="David" w:cs="David"/>
          <w:rtl/>
        </w:rPr>
        <w:t>אישור על קיום ביטוח או העתקי פוליסות</w:t>
      </w:r>
      <w:r w:rsidR="00D13F1E" w:rsidRPr="00741AE0">
        <w:rPr>
          <w:rFonts w:ascii="David" w:hAnsi="David" w:cs="David"/>
          <w:color w:val="1F497D"/>
          <w:rtl/>
        </w:rPr>
        <w:t>,</w:t>
      </w:r>
      <w:r w:rsidR="00D13F1E" w:rsidRPr="00741AE0">
        <w:rPr>
          <w:rFonts w:ascii="David" w:hAnsi="David" w:cs="David"/>
          <w:rtl/>
        </w:rPr>
        <w:t xml:space="preserve"> מעת לעת ולפי דרישה.</w:t>
      </w:r>
    </w:p>
    <w:p w14:paraId="63CF6389" w14:textId="77777777" w:rsidR="00D13F1E" w:rsidRPr="00741AE0" w:rsidRDefault="00D13F1E" w:rsidP="00D13F1E">
      <w:pPr>
        <w:spacing w:line="276" w:lineRule="auto"/>
        <w:jc w:val="both"/>
        <w:rPr>
          <w:rFonts w:ascii="David" w:hAnsi="David" w:cs="David"/>
        </w:rPr>
      </w:pPr>
    </w:p>
    <w:p w14:paraId="262A7934" w14:textId="77777777" w:rsidR="00D13F1E" w:rsidRPr="00741AE0" w:rsidRDefault="00D13F1E" w:rsidP="00D13F1E">
      <w:pPr>
        <w:spacing w:line="276" w:lineRule="auto"/>
        <w:jc w:val="both"/>
        <w:rPr>
          <w:rFonts w:ascii="David" w:hAnsi="David" w:cs="David"/>
          <w:sz w:val="22"/>
          <w:szCs w:val="22"/>
          <w:rtl/>
        </w:rPr>
      </w:pPr>
      <w:r w:rsidRPr="00741AE0">
        <w:rPr>
          <w:rFonts w:ascii="David" w:hAnsi="David" w:cs="David"/>
          <w:rtl/>
        </w:rPr>
        <w:t xml:space="preserve">אי עמידה בתנאי </w:t>
      </w:r>
      <w:r>
        <w:rPr>
          <w:rFonts w:ascii="David" w:hAnsi="David" w:cs="David" w:hint="cs"/>
          <w:rtl/>
        </w:rPr>
        <w:t xml:space="preserve">נספח </w:t>
      </w:r>
      <w:r w:rsidRPr="00741AE0">
        <w:rPr>
          <w:rFonts w:ascii="David" w:hAnsi="David" w:cs="David"/>
          <w:rtl/>
        </w:rPr>
        <w:t>זה מהווה הפרה של הסכם זה.</w:t>
      </w:r>
    </w:p>
    <w:p w14:paraId="46789216" w14:textId="77777777" w:rsidR="00D13F1E" w:rsidRDefault="00D13F1E" w:rsidP="00D13F1E"/>
    <w:p w14:paraId="1A8939CD" w14:textId="77777777" w:rsidR="00D13F1E" w:rsidRDefault="00D13F1E" w:rsidP="00D13F1E">
      <w:pPr>
        <w:rPr>
          <w:rFonts w:asciiTheme="minorHAnsi" w:hAnsiTheme="minorHAnsi" w:cs="David"/>
          <w:b/>
          <w:bCs/>
          <w:u w:val="single"/>
          <w:rtl/>
        </w:rPr>
      </w:pPr>
    </w:p>
    <w:tbl>
      <w:tblPr>
        <w:tblStyle w:val="a3"/>
        <w:bidiVisual/>
        <w:tblW w:w="9923" w:type="dxa"/>
        <w:tblInd w:w="-839" w:type="dxa"/>
        <w:tblLook w:val="04A0" w:firstRow="1" w:lastRow="0" w:firstColumn="1" w:lastColumn="0" w:noHBand="0" w:noVBand="1"/>
      </w:tblPr>
      <w:tblGrid>
        <w:gridCol w:w="2995"/>
        <w:gridCol w:w="3242"/>
        <w:gridCol w:w="3686"/>
      </w:tblGrid>
      <w:tr w:rsidR="00D13F1E" w14:paraId="4B42F2AB" w14:textId="77777777" w:rsidTr="00E06073">
        <w:tc>
          <w:tcPr>
            <w:tcW w:w="2995" w:type="dxa"/>
          </w:tcPr>
          <w:p w14:paraId="1D7B1EDA" w14:textId="77777777" w:rsidR="00D13F1E" w:rsidRDefault="00D13F1E" w:rsidP="00E06073">
            <w:pPr>
              <w:spacing w:after="200" w:line="480" w:lineRule="auto"/>
              <w:contextualSpacing/>
              <w:jc w:val="both"/>
              <w:rPr>
                <w:rFonts w:cs="David"/>
                <w:rtl/>
              </w:rPr>
            </w:pPr>
          </w:p>
        </w:tc>
        <w:tc>
          <w:tcPr>
            <w:tcW w:w="3242" w:type="dxa"/>
          </w:tcPr>
          <w:p w14:paraId="175B5F93" w14:textId="77777777" w:rsidR="00D13F1E" w:rsidRDefault="00D13F1E" w:rsidP="00E06073">
            <w:pPr>
              <w:spacing w:after="200" w:line="480" w:lineRule="auto"/>
              <w:contextualSpacing/>
              <w:jc w:val="both"/>
              <w:rPr>
                <w:rFonts w:cs="David"/>
                <w:rtl/>
              </w:rPr>
            </w:pPr>
          </w:p>
        </w:tc>
        <w:tc>
          <w:tcPr>
            <w:tcW w:w="3686" w:type="dxa"/>
          </w:tcPr>
          <w:p w14:paraId="276E3DBB" w14:textId="77777777" w:rsidR="00D13F1E" w:rsidRDefault="00D13F1E" w:rsidP="00E06073">
            <w:pPr>
              <w:spacing w:after="200" w:line="480" w:lineRule="auto"/>
              <w:contextualSpacing/>
              <w:jc w:val="both"/>
              <w:rPr>
                <w:rFonts w:cs="David"/>
                <w:rtl/>
              </w:rPr>
            </w:pPr>
          </w:p>
        </w:tc>
      </w:tr>
      <w:tr w:rsidR="00D13F1E" w14:paraId="72FDF47D" w14:textId="77777777" w:rsidTr="00E06073">
        <w:trPr>
          <w:trHeight w:val="321"/>
        </w:trPr>
        <w:tc>
          <w:tcPr>
            <w:tcW w:w="2995" w:type="dxa"/>
            <w:shd w:val="clear" w:color="auto" w:fill="F2F2F2" w:themeFill="background1" w:themeFillShade="F2"/>
            <w:vAlign w:val="center"/>
          </w:tcPr>
          <w:p w14:paraId="62646BC0" w14:textId="77777777" w:rsidR="00D13F1E" w:rsidRPr="00704DB6" w:rsidRDefault="00D13F1E" w:rsidP="00E06073">
            <w:pPr>
              <w:spacing w:after="200" w:line="360" w:lineRule="auto"/>
              <w:contextualSpacing/>
              <w:jc w:val="center"/>
              <w:rPr>
                <w:rFonts w:cs="David"/>
                <w:b/>
                <w:bCs/>
                <w:rtl/>
              </w:rPr>
            </w:pPr>
            <w:r w:rsidRPr="00704DB6">
              <w:rPr>
                <w:rFonts w:cs="David" w:hint="cs"/>
                <w:b/>
                <w:bCs/>
                <w:rtl/>
              </w:rPr>
              <w:t>תאריך</w:t>
            </w:r>
          </w:p>
        </w:tc>
        <w:tc>
          <w:tcPr>
            <w:tcW w:w="3242" w:type="dxa"/>
            <w:shd w:val="clear" w:color="auto" w:fill="F2F2F2" w:themeFill="background1" w:themeFillShade="F2"/>
            <w:vAlign w:val="center"/>
          </w:tcPr>
          <w:p w14:paraId="41869897" w14:textId="77777777" w:rsidR="00D13F1E" w:rsidRPr="00704DB6" w:rsidRDefault="00F67A5E" w:rsidP="00F67A5E">
            <w:pPr>
              <w:spacing w:after="200" w:line="360" w:lineRule="auto"/>
              <w:contextualSpacing/>
              <w:jc w:val="center"/>
              <w:rPr>
                <w:rFonts w:cs="David"/>
                <w:b/>
                <w:bCs/>
                <w:rtl/>
              </w:rPr>
            </w:pPr>
            <w:r>
              <w:rPr>
                <w:rFonts w:cs="David" w:hint="cs"/>
                <w:b/>
                <w:bCs/>
                <w:rtl/>
              </w:rPr>
              <w:t>שם המשתתף (</w:t>
            </w:r>
            <w:r w:rsidR="00D13F1E" w:rsidRPr="00704DB6">
              <w:rPr>
                <w:rFonts w:cs="David" w:hint="cs"/>
                <w:b/>
                <w:bCs/>
                <w:rtl/>
              </w:rPr>
              <w:t>פרטי + משפחה)</w:t>
            </w:r>
          </w:p>
        </w:tc>
        <w:tc>
          <w:tcPr>
            <w:tcW w:w="3686" w:type="dxa"/>
            <w:shd w:val="clear" w:color="auto" w:fill="F2F2F2" w:themeFill="background1" w:themeFillShade="F2"/>
            <w:vAlign w:val="center"/>
          </w:tcPr>
          <w:p w14:paraId="6398ABA6" w14:textId="77777777" w:rsidR="00D13F1E" w:rsidRPr="00704DB6" w:rsidRDefault="00D13F1E" w:rsidP="00F67A5E">
            <w:pPr>
              <w:spacing w:after="200" w:line="360" w:lineRule="auto"/>
              <w:contextualSpacing/>
              <w:jc w:val="center"/>
              <w:rPr>
                <w:rFonts w:cs="David"/>
                <w:b/>
                <w:bCs/>
                <w:rtl/>
              </w:rPr>
            </w:pPr>
            <w:r w:rsidRPr="00704DB6">
              <w:rPr>
                <w:rFonts w:cs="David" w:hint="cs"/>
                <w:b/>
                <w:bCs/>
                <w:rtl/>
              </w:rPr>
              <w:t>חתימ</w:t>
            </w:r>
            <w:r w:rsidR="00F67A5E">
              <w:rPr>
                <w:rFonts w:cs="David" w:hint="cs"/>
                <w:b/>
                <w:bCs/>
                <w:rtl/>
              </w:rPr>
              <w:t>ה ו</w:t>
            </w:r>
            <w:r w:rsidRPr="00704DB6">
              <w:rPr>
                <w:rFonts w:cs="David" w:hint="cs"/>
                <w:b/>
                <w:bCs/>
                <w:rtl/>
              </w:rPr>
              <w:t xml:space="preserve">חותמת </w:t>
            </w:r>
            <w:r w:rsidR="00F67A5E">
              <w:rPr>
                <w:rFonts w:cs="David" w:hint="cs"/>
                <w:b/>
                <w:bCs/>
                <w:rtl/>
              </w:rPr>
              <w:t>המשתתף</w:t>
            </w:r>
          </w:p>
        </w:tc>
      </w:tr>
    </w:tbl>
    <w:p w14:paraId="139962EA" w14:textId="77777777" w:rsidR="00D13F1E" w:rsidRPr="002263DE" w:rsidRDefault="00D13F1E" w:rsidP="002263DE"/>
    <w:sectPr w:rsidR="00D13F1E" w:rsidRPr="002263DE" w:rsidSect="00CC53D3">
      <w:headerReference w:type="even" r:id="rId12"/>
      <w:headerReference w:type="default" r:id="rId13"/>
      <w:footerReference w:type="even" r:id="rId14"/>
      <w:footerReference w:type="default" r:id="rId15"/>
      <w:headerReference w:type="first" r:id="rId16"/>
      <w:footerReference w:type="first" r:id="rId17"/>
      <w:pgSz w:w="11906" w:h="16838" w:code="9"/>
      <w:pgMar w:top="1134" w:right="1418" w:bottom="851" w:left="1304" w:header="709" w:footer="283"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95545E8" w14:textId="77777777" w:rsidR="00E06073" w:rsidRDefault="00E06073" w:rsidP="0041272D">
      <w:r>
        <w:separator/>
      </w:r>
    </w:p>
  </w:endnote>
  <w:endnote w:type="continuationSeparator" w:id="0">
    <w:p w14:paraId="4350C06C" w14:textId="77777777" w:rsidR="00E06073" w:rsidRDefault="00E06073" w:rsidP="0041272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Narkisim">
    <w:panose1 w:val="020E05020501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 w:name="Comic Sans MS">
    <w:panose1 w:val="030F0702030302020204"/>
    <w:charset w:val="00"/>
    <w:family w:val="script"/>
    <w:pitch w:val="variable"/>
    <w:sig w:usb0="00000287" w:usb1="00000013"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805288D" w14:textId="77777777" w:rsidR="00DB4C43" w:rsidRDefault="00DB4C43">
    <w:pPr>
      <w:pStyle w:val="a6"/>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bidiVisual/>
      <w:tblW w:w="0" w:type="auto"/>
      <w:tblLook w:val="01E0" w:firstRow="1" w:lastRow="1" w:firstColumn="1" w:lastColumn="1" w:noHBand="0" w:noVBand="0"/>
    </w:tblPr>
    <w:tblGrid>
      <w:gridCol w:w="2295"/>
      <w:gridCol w:w="4583"/>
      <w:gridCol w:w="2306"/>
    </w:tblGrid>
    <w:tr w:rsidR="00E06073" w14:paraId="48084F72" w14:textId="77777777" w:rsidTr="00AA71D5">
      <w:trPr>
        <w:trHeight w:val="284"/>
      </w:trPr>
      <w:tc>
        <w:tcPr>
          <w:tcW w:w="9400" w:type="dxa"/>
          <w:gridSpan w:val="3"/>
          <w:shd w:val="clear" w:color="auto" w:fill="auto"/>
        </w:tcPr>
        <w:p w14:paraId="74BE6A7E" w14:textId="77777777" w:rsidR="00E06073" w:rsidRDefault="00E06073" w:rsidP="00CC53D3">
          <w:pPr>
            <w:pStyle w:val="a6"/>
            <w:rPr>
              <w:noProof/>
            </w:rPr>
          </w:pPr>
        </w:p>
      </w:tc>
    </w:tr>
    <w:tr w:rsidR="00E06073" w14:paraId="26CD67E5" w14:textId="77777777" w:rsidTr="00E06073">
      <w:tc>
        <w:tcPr>
          <w:tcW w:w="2350" w:type="dxa"/>
          <w:shd w:val="clear" w:color="auto" w:fill="auto"/>
          <w:vAlign w:val="center"/>
        </w:tcPr>
        <w:p w14:paraId="01DCA302" w14:textId="77777777" w:rsidR="00E06073" w:rsidRDefault="00E06073" w:rsidP="00412121">
          <w:pPr>
            <w:pStyle w:val="a6"/>
            <w:jc w:val="center"/>
            <w:rPr>
              <w:rtl/>
            </w:rPr>
          </w:pPr>
        </w:p>
      </w:tc>
      <w:tc>
        <w:tcPr>
          <w:tcW w:w="4700" w:type="dxa"/>
          <w:shd w:val="clear" w:color="auto" w:fill="auto"/>
          <w:vAlign w:val="center"/>
        </w:tcPr>
        <w:p w14:paraId="086627FF" w14:textId="77777777" w:rsidR="00E06073" w:rsidRDefault="00E06073" w:rsidP="00412121">
          <w:pPr>
            <w:pStyle w:val="a6"/>
            <w:jc w:val="center"/>
            <w:rPr>
              <w:rtl/>
            </w:rPr>
          </w:pPr>
        </w:p>
      </w:tc>
      <w:tc>
        <w:tcPr>
          <w:tcW w:w="2350" w:type="dxa"/>
          <w:shd w:val="clear" w:color="auto" w:fill="auto"/>
          <w:vAlign w:val="center"/>
        </w:tcPr>
        <w:p w14:paraId="521911D1" w14:textId="3879EB6A" w:rsidR="00E06073" w:rsidRPr="00826596" w:rsidRDefault="00E06073" w:rsidP="00412121">
          <w:pPr>
            <w:pStyle w:val="a6"/>
            <w:jc w:val="right"/>
            <w:rPr>
              <w:rFonts w:ascii="David" w:hAnsi="David" w:cs="David"/>
              <w:rtl/>
            </w:rPr>
          </w:pPr>
          <w:r w:rsidRPr="00826596">
            <w:rPr>
              <w:rFonts w:ascii="David" w:hAnsi="David" w:cs="David"/>
              <w:rtl/>
            </w:rPr>
            <w:t xml:space="preserve">עמוד </w:t>
          </w:r>
          <w:r w:rsidRPr="00826596">
            <w:rPr>
              <w:rFonts w:ascii="David" w:hAnsi="David" w:cs="David"/>
            </w:rPr>
            <w:fldChar w:fldCharType="begin"/>
          </w:r>
          <w:r w:rsidRPr="00826596">
            <w:rPr>
              <w:rFonts w:ascii="David" w:hAnsi="David" w:cs="David"/>
            </w:rPr>
            <w:instrText xml:space="preserve"> PAGE </w:instrText>
          </w:r>
          <w:r w:rsidRPr="00826596">
            <w:rPr>
              <w:rFonts w:ascii="David" w:hAnsi="David" w:cs="David"/>
            </w:rPr>
            <w:fldChar w:fldCharType="separate"/>
          </w:r>
          <w:r w:rsidR="00963963">
            <w:rPr>
              <w:rFonts w:ascii="David" w:hAnsi="David" w:cs="David"/>
              <w:noProof/>
              <w:rtl/>
            </w:rPr>
            <w:t>16</w:t>
          </w:r>
          <w:r w:rsidRPr="00826596">
            <w:rPr>
              <w:rFonts w:ascii="David" w:hAnsi="David" w:cs="David"/>
            </w:rPr>
            <w:fldChar w:fldCharType="end"/>
          </w:r>
          <w:r w:rsidRPr="00826596">
            <w:rPr>
              <w:rFonts w:ascii="David" w:hAnsi="David" w:cs="David"/>
              <w:rtl/>
            </w:rPr>
            <w:t xml:space="preserve"> מתוך </w:t>
          </w:r>
          <w:r w:rsidRPr="00826596">
            <w:rPr>
              <w:rFonts w:ascii="David" w:hAnsi="David" w:cs="David"/>
            </w:rPr>
            <w:fldChar w:fldCharType="begin"/>
          </w:r>
          <w:r w:rsidRPr="00826596">
            <w:rPr>
              <w:rFonts w:ascii="David" w:hAnsi="David" w:cs="David"/>
            </w:rPr>
            <w:instrText xml:space="preserve"> NUMPAGES </w:instrText>
          </w:r>
          <w:r w:rsidRPr="00826596">
            <w:rPr>
              <w:rFonts w:ascii="David" w:hAnsi="David" w:cs="David"/>
            </w:rPr>
            <w:fldChar w:fldCharType="separate"/>
          </w:r>
          <w:r w:rsidR="00963963">
            <w:rPr>
              <w:rFonts w:ascii="David" w:hAnsi="David" w:cs="David"/>
              <w:noProof/>
              <w:rtl/>
            </w:rPr>
            <w:t>16</w:t>
          </w:r>
          <w:r w:rsidRPr="00826596">
            <w:rPr>
              <w:rFonts w:ascii="David" w:hAnsi="David" w:cs="David"/>
            </w:rPr>
            <w:fldChar w:fldCharType="end"/>
          </w:r>
        </w:p>
      </w:tc>
    </w:tr>
  </w:tbl>
  <w:p w14:paraId="311772BE" w14:textId="77777777" w:rsidR="00E06073" w:rsidRPr="00412121" w:rsidRDefault="00E06073" w:rsidP="00412121">
    <w:pPr>
      <w:pStyle w:val="a6"/>
      <w:rPr>
        <w:rtl/>
      </w:rPr>
    </w:pPr>
    <w:r>
      <w:rPr>
        <w:noProof/>
        <w:rtl/>
        <w:lang w:eastAsia="en-US"/>
      </w:rPr>
      <w:drawing>
        <wp:anchor distT="0" distB="0" distL="114300" distR="114300" simplePos="0" relativeHeight="251659264" behindDoc="0" locked="0" layoutInCell="1" allowOverlap="1" wp14:anchorId="628F481D" wp14:editId="2DCE7905">
          <wp:simplePos x="0" y="0"/>
          <wp:positionH relativeFrom="column">
            <wp:posOffset>-815009</wp:posOffset>
          </wp:positionH>
          <wp:positionV relativeFrom="paragraph">
            <wp:posOffset>-543394</wp:posOffset>
          </wp:positionV>
          <wp:extent cx="7449820" cy="304800"/>
          <wp:effectExtent l="0" t="0" r="0" b="0"/>
          <wp:wrapSquare wrapText="bothSides"/>
          <wp:docPr id="76" name="תמונה 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6"/>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449820" cy="304800"/>
                  </a:xfrm>
                  <a:prstGeom prst="rect">
                    <a:avLst/>
                  </a:prstGeom>
                  <a:noFill/>
                </pic:spPr>
              </pic:pic>
            </a:graphicData>
          </a:graphic>
          <wp14:sizeRelH relativeFrom="page">
            <wp14:pctWidth>0</wp14:pctWidth>
          </wp14:sizeRelH>
          <wp14:sizeRelV relativeFrom="page">
            <wp14:pctHeight>0</wp14:pctHeight>
          </wp14:sizeRelV>
        </wp:anchor>
      </w:drawing>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bidiVisual/>
      <w:tblW w:w="0" w:type="auto"/>
      <w:tblLook w:val="01E0" w:firstRow="1" w:lastRow="1" w:firstColumn="1" w:lastColumn="1" w:noHBand="0" w:noVBand="0"/>
    </w:tblPr>
    <w:tblGrid>
      <w:gridCol w:w="9184"/>
    </w:tblGrid>
    <w:tr w:rsidR="00E06073" w14:paraId="4C3A5521" w14:textId="77777777" w:rsidTr="00FD099F">
      <w:trPr>
        <w:trHeight w:hRule="exact" w:val="57"/>
      </w:trPr>
      <w:tc>
        <w:tcPr>
          <w:tcW w:w="9400" w:type="dxa"/>
          <w:tcBorders>
            <w:top w:val="double" w:sz="4" w:space="0" w:color="auto"/>
          </w:tcBorders>
          <w:shd w:val="clear" w:color="auto" w:fill="auto"/>
        </w:tcPr>
        <w:p w14:paraId="050C8441" w14:textId="77777777" w:rsidR="00E06073" w:rsidRDefault="00E06073" w:rsidP="00FD099F">
          <w:pPr>
            <w:pStyle w:val="a6"/>
            <w:jc w:val="center"/>
            <w:rPr>
              <w:rtl/>
            </w:rPr>
          </w:pPr>
        </w:p>
      </w:tc>
    </w:tr>
    <w:tr w:rsidR="00E06073" w14:paraId="6AE2CC38" w14:textId="77777777" w:rsidTr="00FD099F">
      <w:tc>
        <w:tcPr>
          <w:tcW w:w="9400" w:type="dxa"/>
          <w:shd w:val="clear" w:color="auto" w:fill="auto"/>
          <w:vAlign w:val="center"/>
        </w:tcPr>
        <w:p w14:paraId="74E0B092" w14:textId="77777777" w:rsidR="00E06073" w:rsidRDefault="00E06073" w:rsidP="00FD099F">
          <w:pPr>
            <w:pStyle w:val="a6"/>
            <w:jc w:val="right"/>
            <w:rPr>
              <w:rtl/>
            </w:rPr>
          </w:pPr>
          <w:r w:rsidRPr="00FD099F">
            <w:rPr>
              <w:rFonts w:ascii="Arial" w:hAnsi="Arial" w:cs="Arial"/>
              <w:sz w:val="22"/>
              <w:szCs w:val="22"/>
              <w:rtl/>
            </w:rPr>
            <w:t xml:space="preserve">עמוד </w:t>
          </w:r>
          <w:r w:rsidRPr="00FD099F">
            <w:rPr>
              <w:rStyle w:val="a8"/>
              <w:rFonts w:ascii="Arial" w:hAnsi="Arial" w:cs="Arial"/>
              <w:sz w:val="22"/>
              <w:szCs w:val="22"/>
            </w:rPr>
            <w:fldChar w:fldCharType="begin"/>
          </w:r>
          <w:r w:rsidRPr="00FD099F">
            <w:rPr>
              <w:rStyle w:val="a8"/>
              <w:rFonts w:ascii="Arial" w:hAnsi="Arial" w:cs="Arial"/>
              <w:sz w:val="22"/>
              <w:szCs w:val="22"/>
            </w:rPr>
            <w:instrText xml:space="preserve"> PAGE </w:instrText>
          </w:r>
          <w:r w:rsidRPr="00FD099F">
            <w:rPr>
              <w:rStyle w:val="a8"/>
              <w:rFonts w:ascii="Arial" w:hAnsi="Arial" w:cs="Arial"/>
              <w:sz w:val="22"/>
              <w:szCs w:val="22"/>
            </w:rPr>
            <w:fldChar w:fldCharType="separate"/>
          </w:r>
          <w:r w:rsidRPr="00FD099F">
            <w:rPr>
              <w:rStyle w:val="a8"/>
              <w:rFonts w:ascii="Arial" w:hAnsi="Arial" w:cs="Arial"/>
              <w:noProof/>
              <w:sz w:val="22"/>
              <w:szCs w:val="22"/>
              <w:rtl/>
            </w:rPr>
            <w:t>1</w:t>
          </w:r>
          <w:r w:rsidRPr="00FD099F">
            <w:rPr>
              <w:rStyle w:val="a8"/>
              <w:rFonts w:ascii="Arial" w:hAnsi="Arial" w:cs="Arial"/>
              <w:sz w:val="22"/>
              <w:szCs w:val="22"/>
            </w:rPr>
            <w:fldChar w:fldCharType="end"/>
          </w:r>
          <w:r w:rsidRPr="00FD099F">
            <w:rPr>
              <w:rFonts w:ascii="Arial" w:hAnsi="Arial" w:cs="Arial"/>
              <w:sz w:val="22"/>
              <w:szCs w:val="22"/>
              <w:rtl/>
            </w:rPr>
            <w:t xml:space="preserve"> מתוך </w:t>
          </w:r>
          <w:r w:rsidRPr="00FD099F">
            <w:rPr>
              <w:rStyle w:val="a8"/>
              <w:rFonts w:ascii="Arial" w:hAnsi="Arial" w:cs="Arial"/>
              <w:sz w:val="22"/>
              <w:szCs w:val="22"/>
            </w:rPr>
            <w:fldChar w:fldCharType="begin"/>
          </w:r>
          <w:r w:rsidRPr="00FD099F">
            <w:rPr>
              <w:rStyle w:val="a8"/>
              <w:rFonts w:ascii="Arial" w:hAnsi="Arial" w:cs="Arial"/>
              <w:sz w:val="22"/>
              <w:szCs w:val="22"/>
            </w:rPr>
            <w:instrText xml:space="preserve"> NUMPAGES </w:instrText>
          </w:r>
          <w:r w:rsidRPr="00FD099F">
            <w:rPr>
              <w:rStyle w:val="a8"/>
              <w:rFonts w:ascii="Arial" w:hAnsi="Arial" w:cs="Arial"/>
              <w:sz w:val="22"/>
              <w:szCs w:val="22"/>
            </w:rPr>
            <w:fldChar w:fldCharType="separate"/>
          </w:r>
          <w:r>
            <w:rPr>
              <w:rStyle w:val="a8"/>
              <w:rFonts w:ascii="Arial" w:hAnsi="Arial" w:cs="Arial"/>
              <w:noProof/>
              <w:sz w:val="22"/>
              <w:szCs w:val="22"/>
              <w:rtl/>
            </w:rPr>
            <w:t>6</w:t>
          </w:r>
          <w:r w:rsidRPr="00FD099F">
            <w:rPr>
              <w:rStyle w:val="a8"/>
              <w:rFonts w:ascii="Arial" w:hAnsi="Arial" w:cs="Arial"/>
              <w:sz w:val="22"/>
              <w:szCs w:val="22"/>
            </w:rPr>
            <w:fldChar w:fldCharType="end"/>
          </w:r>
        </w:p>
      </w:tc>
    </w:tr>
  </w:tbl>
  <w:p w14:paraId="19C171DD" w14:textId="77777777" w:rsidR="00E06073" w:rsidRPr="00B9470B" w:rsidRDefault="00E06073" w:rsidP="00B9470B">
    <w:pPr>
      <w:pStyle w:val="a6"/>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8065D62" w14:textId="77777777" w:rsidR="00E06073" w:rsidRDefault="00E06073" w:rsidP="0041272D">
      <w:r>
        <w:separator/>
      </w:r>
    </w:p>
  </w:footnote>
  <w:footnote w:type="continuationSeparator" w:id="0">
    <w:p w14:paraId="4E55DCA0" w14:textId="77777777" w:rsidR="00E06073" w:rsidRDefault="00E06073" w:rsidP="0041272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8E31239" w14:textId="77777777" w:rsidR="00DB4C43" w:rsidRDefault="00DB4C43">
    <w:pPr>
      <w:pStyle w:val="a4"/>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4C9D135" w14:textId="77777777" w:rsidR="00E06073" w:rsidRDefault="00E06073" w:rsidP="001227EB">
    <w:pPr>
      <w:pStyle w:val="a4"/>
      <w:jc w:val="center"/>
      <w:rPr>
        <w:rFonts w:ascii="Arial" w:hAnsi="Arial" w:cs="David"/>
        <w:b/>
        <w:bCs/>
      </w:rPr>
    </w:pPr>
    <w:r w:rsidRPr="001227EB">
      <w:rPr>
        <w:rFonts w:ascii="Arial" w:hAnsi="Arial" w:cs="David"/>
        <w:b/>
        <w:bCs/>
        <w:noProof/>
        <w:lang w:eastAsia="en-US"/>
      </w:rPr>
      <w:drawing>
        <wp:anchor distT="0" distB="0" distL="114300" distR="114300" simplePos="0" relativeHeight="251663360" behindDoc="0" locked="0" layoutInCell="1" allowOverlap="1" wp14:anchorId="6E9F207B" wp14:editId="69AE00DF">
          <wp:simplePos x="0" y="0"/>
          <wp:positionH relativeFrom="column">
            <wp:posOffset>2743200</wp:posOffset>
          </wp:positionH>
          <wp:positionV relativeFrom="paragraph">
            <wp:posOffset>-29210</wp:posOffset>
          </wp:positionV>
          <wp:extent cx="751840" cy="641985"/>
          <wp:effectExtent l="0" t="0" r="0" b="5715"/>
          <wp:wrapNone/>
          <wp:docPr id="7" name="תמונה 6"/>
          <wp:cNvGraphicFramePr/>
          <a:graphic xmlns:a="http://schemas.openxmlformats.org/drawingml/2006/main">
            <a:graphicData uri="http://schemas.openxmlformats.org/drawingml/2006/picture">
              <pic:pic xmlns:pic="http://schemas.openxmlformats.org/drawingml/2006/picture">
                <pic:nvPicPr>
                  <pic:cNvPr id="7" name="תמונה 6"/>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751840" cy="641985"/>
                  </a:xfrm>
                  <a:prstGeom prst="rect">
                    <a:avLst/>
                  </a:prstGeom>
                  <a:noFill/>
                  <a:ln>
                    <a:noFill/>
                  </a:ln>
                </pic:spPr>
              </pic:pic>
            </a:graphicData>
          </a:graphic>
        </wp:anchor>
      </w:drawing>
    </w:r>
  </w:p>
  <w:p w14:paraId="3D6BAC68" w14:textId="77777777" w:rsidR="00E06073" w:rsidRDefault="00E06073" w:rsidP="00412121">
    <w:pPr>
      <w:pStyle w:val="a4"/>
      <w:tabs>
        <w:tab w:val="left" w:pos="3860"/>
        <w:tab w:val="center" w:pos="4450"/>
      </w:tabs>
      <w:rPr>
        <w:rFonts w:ascii="Arial" w:hAnsi="Arial" w:cs="David"/>
        <w:b/>
        <w:bCs/>
        <w:rtl/>
      </w:rPr>
    </w:pPr>
    <w:r w:rsidRPr="001227EB">
      <w:rPr>
        <w:rFonts w:ascii="Arial" w:hAnsi="Arial" w:cs="David"/>
        <w:b/>
        <w:bCs/>
        <w:noProof/>
        <w:lang w:eastAsia="en-US"/>
      </w:rPr>
      <mc:AlternateContent>
        <mc:Choice Requires="wps">
          <w:drawing>
            <wp:anchor distT="0" distB="0" distL="114300" distR="114300" simplePos="0" relativeHeight="251655168" behindDoc="0" locked="0" layoutInCell="1" allowOverlap="1" wp14:anchorId="53646452" wp14:editId="4D697A8D">
              <wp:simplePos x="0" y="0"/>
              <wp:positionH relativeFrom="column">
                <wp:posOffset>961004</wp:posOffset>
              </wp:positionH>
              <wp:positionV relativeFrom="paragraph">
                <wp:posOffset>86968</wp:posOffset>
              </wp:positionV>
              <wp:extent cx="3221765" cy="642375"/>
              <wp:effectExtent l="0" t="0" r="0" b="5715"/>
              <wp:wrapNone/>
              <wp:docPr id="6" name="תיבת טקסט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221765" cy="6423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50591A7" w14:textId="77777777" w:rsidR="00E06073" w:rsidRDefault="00E06073" w:rsidP="001227EB">
                          <w:pPr>
                            <w:pStyle w:val="NormalWeb"/>
                            <w:bidi/>
                            <w:spacing w:before="0" w:beforeAutospacing="0" w:after="200" w:afterAutospacing="0" w:line="276" w:lineRule="auto"/>
                          </w:pPr>
                          <w:r>
                            <w:rPr>
                              <w:rFonts w:ascii="Calibri" w:eastAsia="Calibri" w:hAnsi="David" w:cs="David"/>
                              <w:b/>
                              <w:bCs/>
                              <w:color w:val="0000FF"/>
                              <w:kern w:val="24"/>
                              <w:sz w:val="28"/>
                              <w:szCs w:val="28"/>
                              <w:rtl/>
                            </w:rPr>
                            <w:t>משטרת                       ישראל</w:t>
                          </w:r>
                        </w:p>
                      </w:txbxContent>
                    </wps:txbx>
                    <wps:bodyPr rot="0" vert="horz" wrap="square" lIns="91440" tIns="45720" rIns="91440" bIns="45720" anchor="t" anchorCtr="0" upright="1">
                      <a:noAutofit/>
                    </wps:bodyPr>
                  </wps:wsp>
                </a:graphicData>
              </a:graphic>
            </wp:anchor>
          </w:drawing>
        </mc:Choice>
        <mc:Fallback>
          <w:pict>
            <v:shapetype w14:anchorId="53646452" id="_x0000_t202" coordsize="21600,21600" o:spt="202" path="m,l,21600r21600,l21600,xe">
              <v:stroke joinstyle="miter"/>
              <v:path gradientshapeok="t" o:connecttype="rect"/>
            </v:shapetype>
            <v:shape id="תיבת טקסט 1" o:spid="_x0000_s1026" type="#_x0000_t202" style="position:absolute;left:0;text-align:left;margin-left:75.65pt;margin-top:6.85pt;width:253.7pt;height:50.6pt;z-index:25165516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" filled="f" stroked="f">
              <v:textbox>
                <w:txbxContent>
                  <w:p w14:paraId="650591A7" w14:textId="77777777" w:rsidR="00E06073" w:rsidRDefault="00E06073" w:rsidP="001227EB">
                    <w:pPr>
                      <w:pStyle w:val="NormalWeb"/>
                      <w:bidi/>
                      <w:spacing w:before="0" w:beforeAutospacing="0" w:after="200" w:afterAutospacing="0" w:line="276" w:lineRule="auto"/>
                    </w:pPr>
                    <w:r>
                      <w:rPr>
                        <w:rFonts w:ascii="Calibri" w:eastAsia="Calibri" w:hAnsi="David" w:cs="David"/>
                        <w:b/>
                        <w:bCs/>
                        <w:color w:val="0000FF"/>
                        <w:kern w:val="24"/>
                        <w:sz w:val="28"/>
                        <w:szCs w:val="28"/>
                        <w:rtl/>
                      </w:rPr>
                      <w:t>משטרת                       ישראל</w:t>
                    </w:r>
                  </w:p>
                </w:txbxContent>
              </v:textbox>
            </v:shape>
          </w:pict>
        </mc:Fallback>
      </mc:AlternateContent>
    </w:r>
  </w:p>
  <w:p w14:paraId="66C1D690" w14:textId="77777777" w:rsidR="00E06073" w:rsidRDefault="00E06073" w:rsidP="001227EB">
    <w:pPr>
      <w:pStyle w:val="a4"/>
      <w:tabs>
        <w:tab w:val="left" w:pos="3860"/>
        <w:tab w:val="center" w:pos="4450"/>
      </w:tabs>
      <w:rPr>
        <w:rFonts w:cs="David"/>
        <w:b/>
        <w:bCs/>
        <w:rtl/>
      </w:rPr>
    </w:pPr>
  </w:p>
  <w:p w14:paraId="355148C6" w14:textId="77777777" w:rsidR="00E06073" w:rsidRDefault="00E06073" w:rsidP="00412121">
    <w:pPr>
      <w:pStyle w:val="a4"/>
      <w:tabs>
        <w:tab w:val="left" w:pos="3860"/>
        <w:tab w:val="center" w:pos="4450"/>
      </w:tabs>
      <w:jc w:val="center"/>
      <w:rPr>
        <w:rFonts w:cs="David"/>
        <w:b/>
        <w:bCs/>
        <w:rtl/>
      </w:rPr>
    </w:pPr>
  </w:p>
  <w:p w14:paraId="0A61B471" w14:textId="77777777" w:rsidR="00E06073" w:rsidRDefault="00E06073" w:rsidP="00412121">
    <w:pPr>
      <w:pStyle w:val="a4"/>
      <w:tabs>
        <w:tab w:val="left" w:pos="3860"/>
        <w:tab w:val="center" w:pos="4450"/>
      </w:tabs>
      <w:jc w:val="center"/>
      <w:rPr>
        <w:rFonts w:cs="David"/>
        <w:b/>
        <w:bCs/>
        <w:rtl/>
      </w:rPr>
    </w:pPr>
  </w:p>
  <w:p w14:paraId="615404BA" w14:textId="77777777" w:rsidR="00E06073" w:rsidRDefault="00E06073" w:rsidP="00412121">
    <w:pPr>
      <w:pStyle w:val="a4"/>
      <w:tabs>
        <w:tab w:val="left" w:pos="3860"/>
        <w:tab w:val="center" w:pos="4450"/>
      </w:tabs>
      <w:jc w:val="center"/>
      <w:rPr>
        <w:rFonts w:cs="David"/>
        <w:b/>
        <w:bCs/>
        <w:rtl/>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F886EA6" w14:textId="77777777" w:rsidR="00E06073" w:rsidRPr="00F829FB" w:rsidRDefault="00E06073" w:rsidP="00BB0B1D">
    <w:pPr>
      <w:pStyle w:val="a4"/>
      <w:jc w:val="center"/>
      <w:rPr>
        <w:rFonts w:cs="David"/>
        <w:b/>
        <w:bCs/>
      </w:rPr>
    </w:pPr>
    <w:r w:rsidRPr="00F829FB">
      <w:rPr>
        <w:rFonts w:cs="David" w:hint="cs"/>
        <w:b/>
        <w:bCs/>
        <w:rtl/>
      </w:rPr>
      <w:t>- שמור -</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2E7C89"/>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15:restartNumberingAfterBreak="0">
    <w:nsid w:val="04AA155D"/>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04D21D32"/>
    <w:multiLevelType w:val="hybridMultilevel"/>
    <w:tmpl w:val="89B2F364"/>
    <w:lvl w:ilvl="0" w:tplc="04090013">
      <w:start w:val="1"/>
      <w:numFmt w:val="hebrew1"/>
      <w:lvlText w:val="%1."/>
      <w:lvlJc w:val="center"/>
      <w:pPr>
        <w:ind w:left="814" w:hanging="360"/>
      </w:pPr>
    </w:lvl>
    <w:lvl w:ilvl="1" w:tplc="04090019" w:tentative="1">
      <w:start w:val="1"/>
      <w:numFmt w:val="lowerLetter"/>
      <w:lvlText w:val="%2."/>
      <w:lvlJc w:val="left"/>
      <w:pPr>
        <w:ind w:left="1534" w:hanging="360"/>
      </w:pPr>
    </w:lvl>
    <w:lvl w:ilvl="2" w:tplc="0409001B" w:tentative="1">
      <w:start w:val="1"/>
      <w:numFmt w:val="lowerRoman"/>
      <w:lvlText w:val="%3."/>
      <w:lvlJc w:val="right"/>
      <w:pPr>
        <w:ind w:left="2254" w:hanging="180"/>
      </w:pPr>
    </w:lvl>
    <w:lvl w:ilvl="3" w:tplc="0409000F" w:tentative="1">
      <w:start w:val="1"/>
      <w:numFmt w:val="decimal"/>
      <w:lvlText w:val="%4."/>
      <w:lvlJc w:val="left"/>
      <w:pPr>
        <w:ind w:left="2974" w:hanging="360"/>
      </w:pPr>
    </w:lvl>
    <w:lvl w:ilvl="4" w:tplc="04090019" w:tentative="1">
      <w:start w:val="1"/>
      <w:numFmt w:val="lowerLetter"/>
      <w:lvlText w:val="%5."/>
      <w:lvlJc w:val="left"/>
      <w:pPr>
        <w:ind w:left="3694" w:hanging="360"/>
      </w:pPr>
    </w:lvl>
    <w:lvl w:ilvl="5" w:tplc="0409001B" w:tentative="1">
      <w:start w:val="1"/>
      <w:numFmt w:val="lowerRoman"/>
      <w:lvlText w:val="%6."/>
      <w:lvlJc w:val="right"/>
      <w:pPr>
        <w:ind w:left="4414" w:hanging="180"/>
      </w:pPr>
    </w:lvl>
    <w:lvl w:ilvl="6" w:tplc="0409000F" w:tentative="1">
      <w:start w:val="1"/>
      <w:numFmt w:val="decimal"/>
      <w:lvlText w:val="%7."/>
      <w:lvlJc w:val="left"/>
      <w:pPr>
        <w:ind w:left="5134" w:hanging="360"/>
      </w:pPr>
    </w:lvl>
    <w:lvl w:ilvl="7" w:tplc="04090019" w:tentative="1">
      <w:start w:val="1"/>
      <w:numFmt w:val="lowerLetter"/>
      <w:lvlText w:val="%8."/>
      <w:lvlJc w:val="left"/>
      <w:pPr>
        <w:ind w:left="5854" w:hanging="360"/>
      </w:pPr>
    </w:lvl>
    <w:lvl w:ilvl="8" w:tplc="0409001B" w:tentative="1">
      <w:start w:val="1"/>
      <w:numFmt w:val="lowerRoman"/>
      <w:lvlText w:val="%9."/>
      <w:lvlJc w:val="right"/>
      <w:pPr>
        <w:ind w:left="6574" w:hanging="180"/>
      </w:pPr>
    </w:lvl>
  </w:abstractNum>
  <w:abstractNum w:abstractNumId="3" w15:restartNumberingAfterBreak="0">
    <w:nsid w:val="06DB1D7B"/>
    <w:multiLevelType w:val="multilevel"/>
    <w:tmpl w:val="0FC677F2"/>
    <w:lvl w:ilvl="0">
      <w:start w:val="1"/>
      <w:numFmt w:val="decimal"/>
      <w:lvlText w:val="%1."/>
      <w:lvlJc w:val="left"/>
      <w:pPr>
        <w:tabs>
          <w:tab w:val="num" w:pos="908"/>
        </w:tabs>
        <w:ind w:left="908" w:right="794" w:hanging="454"/>
      </w:pPr>
      <w:rPr>
        <w:rFonts w:cs="Narkisim" w:hint="cs"/>
        <w:bCs/>
        <w:iCs w:val="0"/>
        <w:szCs w:val="28"/>
      </w:rPr>
    </w:lvl>
    <w:lvl w:ilvl="1">
      <w:start w:val="1"/>
      <w:numFmt w:val="decimal"/>
      <w:lvlText w:val="%2."/>
      <w:lvlJc w:val="left"/>
      <w:pPr>
        <w:tabs>
          <w:tab w:val="num" w:pos="1616"/>
        </w:tabs>
        <w:ind w:left="1616" w:right="1304" w:hanging="510"/>
      </w:pPr>
      <w:rPr>
        <w:rFonts w:hint="default"/>
      </w:rPr>
    </w:lvl>
    <w:lvl w:ilvl="2">
      <w:start w:val="1"/>
      <w:numFmt w:val="decimal"/>
      <w:lvlText w:val="%3)"/>
      <w:lvlJc w:val="left"/>
      <w:pPr>
        <w:tabs>
          <w:tab w:val="num" w:pos="2013"/>
        </w:tabs>
        <w:ind w:left="2013" w:right="1701" w:hanging="397"/>
      </w:pPr>
      <w:rPr>
        <w:rFonts w:hint="default"/>
      </w:rPr>
    </w:lvl>
    <w:lvl w:ilvl="3">
      <w:start w:val="1"/>
      <w:numFmt w:val="hebrew1"/>
      <w:lvlText w:val="%4)"/>
      <w:lvlJc w:val="left"/>
      <w:pPr>
        <w:tabs>
          <w:tab w:val="num" w:pos="2467"/>
        </w:tabs>
        <w:ind w:left="2467" w:right="2155" w:hanging="397"/>
      </w:pPr>
      <w:rPr>
        <w:rFonts w:hint="default"/>
      </w:rPr>
    </w:lvl>
    <w:lvl w:ilvl="4">
      <w:start w:val="1"/>
      <w:numFmt w:val="decimal"/>
      <w:lvlText w:val="(%5)"/>
      <w:lvlJc w:val="left"/>
      <w:pPr>
        <w:tabs>
          <w:tab w:val="num" w:pos="2920"/>
        </w:tabs>
        <w:ind w:left="2920" w:right="2608" w:hanging="397"/>
      </w:pPr>
      <w:rPr>
        <w:rFonts w:hint="default"/>
      </w:rPr>
    </w:lvl>
    <w:lvl w:ilvl="5">
      <w:start w:val="1"/>
      <w:numFmt w:val="hebrew1"/>
      <w:lvlText w:val="(%6)"/>
      <w:lvlJc w:val="left"/>
      <w:pPr>
        <w:tabs>
          <w:tab w:val="num" w:pos="3431"/>
        </w:tabs>
        <w:ind w:left="3431" w:right="3119" w:hanging="454"/>
      </w:pPr>
      <w:rPr>
        <w:rFonts w:hint="default"/>
      </w:rPr>
    </w:lvl>
    <w:lvl w:ilvl="6">
      <w:start w:val="1"/>
      <w:numFmt w:val="decimal"/>
      <w:lvlText w:val="%7."/>
      <w:lvlJc w:val="left"/>
      <w:pPr>
        <w:tabs>
          <w:tab w:val="num" w:pos="2832"/>
        </w:tabs>
        <w:ind w:left="2832" w:right="2520" w:hanging="360"/>
      </w:pPr>
      <w:rPr>
        <w:rFonts w:hint="default"/>
      </w:rPr>
    </w:lvl>
    <w:lvl w:ilvl="7">
      <w:start w:val="1"/>
      <w:numFmt w:val="lowerLetter"/>
      <w:lvlText w:val="%8."/>
      <w:lvlJc w:val="left"/>
      <w:pPr>
        <w:tabs>
          <w:tab w:val="num" w:pos="3192"/>
        </w:tabs>
        <w:ind w:left="3192" w:right="2880" w:hanging="360"/>
      </w:pPr>
      <w:rPr>
        <w:rFonts w:hint="default"/>
      </w:rPr>
    </w:lvl>
    <w:lvl w:ilvl="8">
      <w:start w:val="1"/>
      <w:numFmt w:val="lowerRoman"/>
      <w:lvlText w:val="%9."/>
      <w:lvlJc w:val="left"/>
      <w:pPr>
        <w:tabs>
          <w:tab w:val="num" w:pos="3552"/>
        </w:tabs>
        <w:ind w:left="3552" w:right="3240" w:hanging="360"/>
      </w:pPr>
      <w:rPr>
        <w:rFonts w:hint="default"/>
      </w:rPr>
    </w:lvl>
  </w:abstractNum>
  <w:abstractNum w:abstractNumId="4" w15:restartNumberingAfterBreak="0">
    <w:nsid w:val="080F537B"/>
    <w:multiLevelType w:val="hybridMultilevel"/>
    <w:tmpl w:val="9976EE98"/>
    <w:lvl w:ilvl="0" w:tplc="B1348626">
      <w:start w:val="1"/>
      <w:numFmt w:val="hebrew1"/>
      <w:lvlText w:val="%1."/>
      <w:lvlJc w:val="left"/>
      <w:pPr>
        <w:ind w:left="2337" w:hanging="360"/>
      </w:pPr>
      <w:rPr>
        <w:rFonts w:hint="default"/>
      </w:rPr>
    </w:lvl>
    <w:lvl w:ilvl="1" w:tplc="04090019" w:tentative="1">
      <w:start w:val="1"/>
      <w:numFmt w:val="lowerLetter"/>
      <w:lvlText w:val="%2."/>
      <w:lvlJc w:val="left"/>
      <w:pPr>
        <w:ind w:left="3057" w:hanging="360"/>
      </w:pPr>
    </w:lvl>
    <w:lvl w:ilvl="2" w:tplc="0409001B">
      <w:start w:val="1"/>
      <w:numFmt w:val="lowerRoman"/>
      <w:lvlText w:val="%3."/>
      <w:lvlJc w:val="right"/>
      <w:pPr>
        <w:ind w:left="3777" w:hanging="180"/>
      </w:pPr>
    </w:lvl>
    <w:lvl w:ilvl="3" w:tplc="0409000F" w:tentative="1">
      <w:start w:val="1"/>
      <w:numFmt w:val="decimal"/>
      <w:lvlText w:val="%4."/>
      <w:lvlJc w:val="left"/>
      <w:pPr>
        <w:ind w:left="4497" w:hanging="360"/>
      </w:pPr>
    </w:lvl>
    <w:lvl w:ilvl="4" w:tplc="04090019" w:tentative="1">
      <w:start w:val="1"/>
      <w:numFmt w:val="lowerLetter"/>
      <w:lvlText w:val="%5."/>
      <w:lvlJc w:val="left"/>
      <w:pPr>
        <w:ind w:left="5217" w:hanging="360"/>
      </w:pPr>
    </w:lvl>
    <w:lvl w:ilvl="5" w:tplc="0409001B" w:tentative="1">
      <w:start w:val="1"/>
      <w:numFmt w:val="lowerRoman"/>
      <w:lvlText w:val="%6."/>
      <w:lvlJc w:val="right"/>
      <w:pPr>
        <w:ind w:left="5937" w:hanging="180"/>
      </w:pPr>
    </w:lvl>
    <w:lvl w:ilvl="6" w:tplc="0409000F" w:tentative="1">
      <w:start w:val="1"/>
      <w:numFmt w:val="decimal"/>
      <w:lvlText w:val="%7."/>
      <w:lvlJc w:val="left"/>
      <w:pPr>
        <w:ind w:left="6657" w:hanging="360"/>
      </w:pPr>
    </w:lvl>
    <w:lvl w:ilvl="7" w:tplc="04090019" w:tentative="1">
      <w:start w:val="1"/>
      <w:numFmt w:val="lowerLetter"/>
      <w:lvlText w:val="%8."/>
      <w:lvlJc w:val="left"/>
      <w:pPr>
        <w:ind w:left="7377" w:hanging="360"/>
      </w:pPr>
    </w:lvl>
    <w:lvl w:ilvl="8" w:tplc="0409001B" w:tentative="1">
      <w:start w:val="1"/>
      <w:numFmt w:val="lowerRoman"/>
      <w:lvlText w:val="%9."/>
      <w:lvlJc w:val="right"/>
      <w:pPr>
        <w:ind w:left="8097" w:hanging="180"/>
      </w:pPr>
    </w:lvl>
  </w:abstractNum>
  <w:abstractNum w:abstractNumId="5" w15:restartNumberingAfterBreak="0">
    <w:nsid w:val="0A464B4F"/>
    <w:multiLevelType w:val="hybridMultilevel"/>
    <w:tmpl w:val="5568EC7E"/>
    <w:lvl w:ilvl="0" w:tplc="0409000F">
      <w:start w:val="1"/>
      <w:numFmt w:val="decimal"/>
      <w:lvlText w:val="%1."/>
      <w:lvlJc w:val="left"/>
      <w:pPr>
        <w:ind w:left="720" w:hanging="360"/>
      </w:pPr>
      <w:rPr>
        <w:rFonts w:cs="Times New Roman"/>
      </w:rPr>
    </w:lvl>
    <w:lvl w:ilvl="1" w:tplc="04090013">
      <w:start w:val="1"/>
      <w:numFmt w:val="hebrew1"/>
      <w:lvlText w:val="%2."/>
      <w:lvlJc w:val="center"/>
      <w:pPr>
        <w:ind w:left="1211" w:hanging="360"/>
      </w:pPr>
      <w:rPr>
        <w:rFonts w:cs="Times New Roman"/>
      </w:rPr>
    </w:lvl>
    <w:lvl w:ilvl="2" w:tplc="04090011">
      <w:start w:val="1"/>
      <w:numFmt w:val="decimal"/>
      <w:lvlText w:val="%3)"/>
      <w:lvlJc w:val="left"/>
      <w:pPr>
        <w:ind w:left="2160" w:hanging="180"/>
      </w:pPr>
      <w:rPr>
        <w:rFonts w:cs="Times New Roman"/>
      </w:rPr>
    </w:lvl>
    <w:lvl w:ilvl="3" w:tplc="0409000F">
      <w:start w:val="1"/>
      <w:numFmt w:val="decimal"/>
      <w:lvlText w:val="%4."/>
      <w:lvlJc w:val="left"/>
      <w:pPr>
        <w:ind w:left="2880" w:hanging="360"/>
      </w:pPr>
      <w:rPr>
        <w:rFonts w:cs="Times New Roman"/>
      </w:rPr>
    </w:lvl>
    <w:lvl w:ilvl="4" w:tplc="04090019">
      <w:start w:val="1"/>
      <w:numFmt w:val="lowerLetter"/>
      <w:lvlText w:val="%5."/>
      <w:lvlJc w:val="left"/>
      <w:pPr>
        <w:ind w:left="3600" w:hanging="360"/>
      </w:pPr>
      <w:rPr>
        <w:rFonts w:cs="Times New Roman"/>
      </w:rPr>
    </w:lvl>
    <w:lvl w:ilvl="5" w:tplc="0409001B">
      <w:start w:val="1"/>
      <w:numFmt w:val="lowerRoman"/>
      <w:lvlText w:val="%6."/>
      <w:lvlJc w:val="right"/>
      <w:pPr>
        <w:ind w:left="4320" w:hanging="180"/>
      </w:pPr>
      <w:rPr>
        <w:rFonts w:cs="Times New Roman"/>
      </w:rPr>
    </w:lvl>
    <w:lvl w:ilvl="6" w:tplc="0409000F">
      <w:start w:val="1"/>
      <w:numFmt w:val="decimal"/>
      <w:lvlText w:val="%7."/>
      <w:lvlJc w:val="left"/>
      <w:pPr>
        <w:ind w:left="5040" w:hanging="360"/>
      </w:pPr>
      <w:rPr>
        <w:rFonts w:cs="Times New Roman"/>
      </w:rPr>
    </w:lvl>
    <w:lvl w:ilvl="7" w:tplc="04090019">
      <w:start w:val="1"/>
      <w:numFmt w:val="lowerLetter"/>
      <w:lvlText w:val="%8."/>
      <w:lvlJc w:val="left"/>
      <w:pPr>
        <w:ind w:left="5760" w:hanging="360"/>
      </w:pPr>
      <w:rPr>
        <w:rFonts w:cs="Times New Roman"/>
      </w:rPr>
    </w:lvl>
    <w:lvl w:ilvl="8" w:tplc="0409001B">
      <w:start w:val="1"/>
      <w:numFmt w:val="lowerRoman"/>
      <w:lvlText w:val="%9."/>
      <w:lvlJc w:val="right"/>
      <w:pPr>
        <w:ind w:left="6480" w:hanging="180"/>
      </w:pPr>
      <w:rPr>
        <w:rFonts w:cs="Times New Roman"/>
      </w:rPr>
    </w:lvl>
  </w:abstractNum>
  <w:abstractNum w:abstractNumId="6" w15:restartNumberingAfterBreak="0">
    <w:nsid w:val="0E8F3787"/>
    <w:multiLevelType w:val="hybridMultilevel"/>
    <w:tmpl w:val="19A40354"/>
    <w:lvl w:ilvl="0" w:tplc="1204A084">
      <w:start w:val="1"/>
      <w:numFmt w:val="hebrew1"/>
      <w:lvlText w:val="%1)"/>
      <w:lvlJc w:val="left"/>
      <w:pPr>
        <w:ind w:left="1194" w:hanging="360"/>
      </w:pPr>
      <w:rPr>
        <w:rFonts w:hint="default"/>
        <w:color w:val="auto"/>
      </w:rPr>
    </w:lvl>
    <w:lvl w:ilvl="1" w:tplc="04090019">
      <w:start w:val="1"/>
      <w:numFmt w:val="lowerLetter"/>
      <w:lvlText w:val="%2."/>
      <w:lvlJc w:val="left"/>
      <w:pPr>
        <w:ind w:left="1914" w:hanging="360"/>
      </w:pPr>
    </w:lvl>
    <w:lvl w:ilvl="2" w:tplc="0409001B" w:tentative="1">
      <w:start w:val="1"/>
      <w:numFmt w:val="lowerRoman"/>
      <w:lvlText w:val="%3."/>
      <w:lvlJc w:val="right"/>
      <w:pPr>
        <w:ind w:left="2634" w:hanging="180"/>
      </w:pPr>
    </w:lvl>
    <w:lvl w:ilvl="3" w:tplc="0409000F" w:tentative="1">
      <w:start w:val="1"/>
      <w:numFmt w:val="decimal"/>
      <w:lvlText w:val="%4."/>
      <w:lvlJc w:val="left"/>
      <w:pPr>
        <w:ind w:left="3354" w:hanging="360"/>
      </w:pPr>
    </w:lvl>
    <w:lvl w:ilvl="4" w:tplc="04090019" w:tentative="1">
      <w:start w:val="1"/>
      <w:numFmt w:val="lowerLetter"/>
      <w:lvlText w:val="%5."/>
      <w:lvlJc w:val="left"/>
      <w:pPr>
        <w:ind w:left="4074" w:hanging="360"/>
      </w:pPr>
    </w:lvl>
    <w:lvl w:ilvl="5" w:tplc="0409001B" w:tentative="1">
      <w:start w:val="1"/>
      <w:numFmt w:val="lowerRoman"/>
      <w:lvlText w:val="%6."/>
      <w:lvlJc w:val="right"/>
      <w:pPr>
        <w:ind w:left="4794" w:hanging="180"/>
      </w:pPr>
    </w:lvl>
    <w:lvl w:ilvl="6" w:tplc="0409000F" w:tentative="1">
      <w:start w:val="1"/>
      <w:numFmt w:val="decimal"/>
      <w:lvlText w:val="%7."/>
      <w:lvlJc w:val="left"/>
      <w:pPr>
        <w:ind w:left="5514" w:hanging="360"/>
      </w:pPr>
    </w:lvl>
    <w:lvl w:ilvl="7" w:tplc="04090019" w:tentative="1">
      <w:start w:val="1"/>
      <w:numFmt w:val="lowerLetter"/>
      <w:lvlText w:val="%8."/>
      <w:lvlJc w:val="left"/>
      <w:pPr>
        <w:ind w:left="6234" w:hanging="360"/>
      </w:pPr>
    </w:lvl>
    <w:lvl w:ilvl="8" w:tplc="0409001B" w:tentative="1">
      <w:start w:val="1"/>
      <w:numFmt w:val="lowerRoman"/>
      <w:lvlText w:val="%9."/>
      <w:lvlJc w:val="right"/>
      <w:pPr>
        <w:ind w:left="6954" w:hanging="180"/>
      </w:pPr>
    </w:lvl>
  </w:abstractNum>
  <w:abstractNum w:abstractNumId="7" w15:restartNumberingAfterBreak="0">
    <w:nsid w:val="12934E95"/>
    <w:multiLevelType w:val="hybridMultilevel"/>
    <w:tmpl w:val="3DB249A0"/>
    <w:lvl w:ilvl="0" w:tplc="82CE77E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15127FF6"/>
    <w:multiLevelType w:val="multilevel"/>
    <w:tmpl w:val="987E960E"/>
    <w:lvl w:ilvl="0">
      <w:start w:val="1"/>
      <w:numFmt w:val="decimal"/>
      <w:lvlText w:val="%1."/>
      <w:lvlJc w:val="left"/>
      <w:pPr>
        <w:ind w:left="502" w:hanging="360"/>
      </w:pPr>
      <w:rPr>
        <w:rFonts w:hint="default"/>
        <w:b/>
        <w:bCs/>
      </w:rPr>
    </w:lvl>
    <w:lvl w:ilvl="1">
      <w:start w:val="1"/>
      <w:numFmt w:val="decimal"/>
      <w:lvlText w:val="%1.%2."/>
      <w:lvlJc w:val="left"/>
      <w:pPr>
        <w:ind w:left="792" w:hanging="432"/>
      </w:pPr>
      <w:rPr>
        <w:rFonts w:asciiTheme="minorBidi" w:hAnsiTheme="minorBidi" w:cs="David" w:hint="default"/>
        <w:b w:val="0"/>
        <w:bCs w:val="0"/>
        <w:sz w:val="24"/>
        <w:szCs w:val="24"/>
      </w:rPr>
    </w:lvl>
    <w:lvl w:ilvl="2">
      <w:start w:val="1"/>
      <w:numFmt w:val="decimal"/>
      <w:lvlText w:val="%1.%2.%3."/>
      <w:lvlJc w:val="left"/>
      <w:pPr>
        <w:ind w:left="1213" w:hanging="504"/>
      </w:pPr>
      <w:rPr>
        <w:color w:val="auto"/>
      </w:rPr>
    </w:lvl>
    <w:lvl w:ilvl="3">
      <w:start w:val="1"/>
      <w:numFmt w:val="hebrew1"/>
      <w:lvlText w:val="%4."/>
      <w:lvlJc w:val="center"/>
      <w:pPr>
        <w:ind w:left="1728" w:hanging="648"/>
      </w:pPr>
    </w:lvl>
    <w:lvl w:ilvl="4">
      <w:start w:val="1"/>
      <w:numFmt w:val="hebrew1"/>
      <w:lvlText w:val="%5."/>
      <w:lvlJc w:val="center"/>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15:restartNumberingAfterBreak="0">
    <w:nsid w:val="16C0041C"/>
    <w:multiLevelType w:val="multilevel"/>
    <w:tmpl w:val="BBCE7E00"/>
    <w:lvl w:ilvl="0">
      <w:start w:val="1"/>
      <w:numFmt w:val="decimal"/>
      <w:lvlText w:val="%1."/>
      <w:lvlJc w:val="left"/>
      <w:pPr>
        <w:ind w:left="360" w:hanging="360"/>
      </w:pPr>
      <w:rPr>
        <w:rFonts w:hint="default"/>
        <w:b/>
        <w:bCs/>
      </w:rPr>
    </w:lvl>
    <w:lvl w:ilvl="1">
      <w:start w:val="1"/>
      <w:numFmt w:val="decimal"/>
      <w:lvlText w:val="%1.%2."/>
      <w:lvlJc w:val="left"/>
      <w:pPr>
        <w:ind w:left="792" w:hanging="432"/>
      </w:pPr>
      <w:rPr>
        <w:rFonts w:asciiTheme="minorBidi" w:hAnsiTheme="minorBidi" w:cs="David" w:hint="default"/>
        <w:b w:val="0"/>
        <w:bCs w:val="0"/>
        <w:sz w:val="24"/>
        <w:szCs w:val="24"/>
      </w:rPr>
    </w:lvl>
    <w:lvl w:ilvl="2">
      <w:start w:val="1"/>
      <w:numFmt w:val="decimal"/>
      <w:lvlText w:val="%1.%2.%3."/>
      <w:lvlJc w:val="left"/>
      <w:pPr>
        <w:ind w:left="1224" w:hanging="504"/>
      </w:pPr>
      <w:rPr>
        <w:b w:val="0"/>
        <w:bCs w:val="0"/>
        <w:color w:val="auto"/>
      </w:rPr>
    </w:lvl>
    <w:lvl w:ilvl="3">
      <w:start w:val="1"/>
      <w:numFmt w:val="decimal"/>
      <w:lvlText w:val="%1.%2.%3.%4."/>
      <w:lvlJc w:val="left"/>
      <w:pPr>
        <w:ind w:left="2207" w:hanging="648"/>
      </w:pPr>
      <w:rPr>
        <w:b w:val="0"/>
        <w:bCs w:val="0"/>
      </w:rPr>
    </w:lvl>
    <w:lvl w:ilvl="4">
      <w:start w:val="1"/>
      <w:numFmt w:val="hebrew1"/>
      <w:lvlText w:val="%5."/>
      <w:lvlJc w:val="center"/>
      <w:pPr>
        <w:ind w:left="2635"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15:restartNumberingAfterBreak="0">
    <w:nsid w:val="17387206"/>
    <w:multiLevelType w:val="multilevel"/>
    <w:tmpl w:val="29DE77FC"/>
    <w:lvl w:ilvl="0">
      <w:start w:val="1"/>
      <w:numFmt w:val="decimal"/>
      <w:lvlText w:val="%1."/>
      <w:lvlJc w:val="left"/>
      <w:pPr>
        <w:ind w:left="502" w:hanging="360"/>
      </w:pPr>
      <w:rPr>
        <w:rFonts w:hint="default"/>
        <w:b/>
        <w:bCs/>
      </w:rPr>
    </w:lvl>
    <w:lvl w:ilvl="1">
      <w:start w:val="1"/>
      <w:numFmt w:val="decimal"/>
      <w:lvlText w:val="%1.%2."/>
      <w:lvlJc w:val="left"/>
      <w:pPr>
        <w:ind w:left="792" w:hanging="432"/>
      </w:pPr>
      <w:rPr>
        <w:rFonts w:asciiTheme="minorBidi" w:hAnsiTheme="minorBidi" w:cs="David" w:hint="default"/>
        <w:b w:val="0"/>
        <w:bCs w:val="0"/>
        <w:sz w:val="24"/>
        <w:szCs w:val="24"/>
      </w:rPr>
    </w:lvl>
    <w:lvl w:ilvl="2">
      <w:start w:val="1"/>
      <w:numFmt w:val="decimal"/>
      <w:lvlText w:val="%1.%2.%3."/>
      <w:lvlJc w:val="left"/>
      <w:pPr>
        <w:ind w:left="1213" w:hanging="504"/>
      </w:pPr>
      <w:rPr>
        <w:color w:val="auto"/>
      </w:rPr>
    </w:lvl>
    <w:lvl w:ilvl="3">
      <w:start w:val="1"/>
      <w:numFmt w:val="bullet"/>
      <w:lvlText w:val=""/>
      <w:lvlJc w:val="left"/>
      <w:pPr>
        <w:ind w:left="1728" w:hanging="648"/>
      </w:pPr>
      <w:rPr>
        <w:rFonts w:ascii="Symbol" w:hAnsi="Symbol" w:hint="default"/>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15:restartNumberingAfterBreak="0">
    <w:nsid w:val="19004C8C"/>
    <w:multiLevelType w:val="hybridMultilevel"/>
    <w:tmpl w:val="9976EE98"/>
    <w:lvl w:ilvl="0" w:tplc="B1348626">
      <w:start w:val="1"/>
      <w:numFmt w:val="hebrew1"/>
      <w:lvlText w:val="%1."/>
      <w:lvlJc w:val="left"/>
      <w:pPr>
        <w:ind w:left="2337" w:hanging="360"/>
      </w:pPr>
      <w:rPr>
        <w:rFonts w:hint="default"/>
      </w:rPr>
    </w:lvl>
    <w:lvl w:ilvl="1" w:tplc="04090019" w:tentative="1">
      <w:start w:val="1"/>
      <w:numFmt w:val="lowerLetter"/>
      <w:lvlText w:val="%2."/>
      <w:lvlJc w:val="left"/>
      <w:pPr>
        <w:ind w:left="3057" w:hanging="360"/>
      </w:pPr>
    </w:lvl>
    <w:lvl w:ilvl="2" w:tplc="0409001B" w:tentative="1">
      <w:start w:val="1"/>
      <w:numFmt w:val="lowerRoman"/>
      <w:lvlText w:val="%3."/>
      <w:lvlJc w:val="right"/>
      <w:pPr>
        <w:ind w:left="3777" w:hanging="180"/>
      </w:pPr>
    </w:lvl>
    <w:lvl w:ilvl="3" w:tplc="0409000F" w:tentative="1">
      <w:start w:val="1"/>
      <w:numFmt w:val="decimal"/>
      <w:lvlText w:val="%4."/>
      <w:lvlJc w:val="left"/>
      <w:pPr>
        <w:ind w:left="4497" w:hanging="360"/>
      </w:pPr>
    </w:lvl>
    <w:lvl w:ilvl="4" w:tplc="04090019" w:tentative="1">
      <w:start w:val="1"/>
      <w:numFmt w:val="lowerLetter"/>
      <w:lvlText w:val="%5."/>
      <w:lvlJc w:val="left"/>
      <w:pPr>
        <w:ind w:left="5217" w:hanging="360"/>
      </w:pPr>
    </w:lvl>
    <w:lvl w:ilvl="5" w:tplc="0409001B" w:tentative="1">
      <w:start w:val="1"/>
      <w:numFmt w:val="lowerRoman"/>
      <w:lvlText w:val="%6."/>
      <w:lvlJc w:val="right"/>
      <w:pPr>
        <w:ind w:left="5937" w:hanging="180"/>
      </w:pPr>
    </w:lvl>
    <w:lvl w:ilvl="6" w:tplc="0409000F" w:tentative="1">
      <w:start w:val="1"/>
      <w:numFmt w:val="decimal"/>
      <w:lvlText w:val="%7."/>
      <w:lvlJc w:val="left"/>
      <w:pPr>
        <w:ind w:left="6657" w:hanging="360"/>
      </w:pPr>
    </w:lvl>
    <w:lvl w:ilvl="7" w:tplc="04090019" w:tentative="1">
      <w:start w:val="1"/>
      <w:numFmt w:val="lowerLetter"/>
      <w:lvlText w:val="%8."/>
      <w:lvlJc w:val="left"/>
      <w:pPr>
        <w:ind w:left="7377" w:hanging="360"/>
      </w:pPr>
    </w:lvl>
    <w:lvl w:ilvl="8" w:tplc="0409001B" w:tentative="1">
      <w:start w:val="1"/>
      <w:numFmt w:val="lowerRoman"/>
      <w:lvlText w:val="%9."/>
      <w:lvlJc w:val="right"/>
      <w:pPr>
        <w:ind w:left="8097" w:hanging="180"/>
      </w:pPr>
    </w:lvl>
  </w:abstractNum>
  <w:abstractNum w:abstractNumId="12" w15:restartNumberingAfterBreak="0">
    <w:nsid w:val="194F3000"/>
    <w:multiLevelType w:val="hybridMultilevel"/>
    <w:tmpl w:val="5A68E01E"/>
    <w:lvl w:ilvl="0" w:tplc="04090013">
      <w:start w:val="1"/>
      <w:numFmt w:val="hebrew1"/>
      <w:lvlText w:val="%1."/>
      <w:lvlJc w:val="center"/>
      <w:pPr>
        <w:ind w:left="2088" w:hanging="360"/>
      </w:pPr>
    </w:lvl>
    <w:lvl w:ilvl="1" w:tplc="04090019" w:tentative="1">
      <w:start w:val="1"/>
      <w:numFmt w:val="lowerLetter"/>
      <w:lvlText w:val="%2."/>
      <w:lvlJc w:val="left"/>
      <w:pPr>
        <w:ind w:left="2808" w:hanging="360"/>
      </w:pPr>
    </w:lvl>
    <w:lvl w:ilvl="2" w:tplc="0409001B" w:tentative="1">
      <w:start w:val="1"/>
      <w:numFmt w:val="lowerRoman"/>
      <w:lvlText w:val="%3."/>
      <w:lvlJc w:val="right"/>
      <w:pPr>
        <w:ind w:left="3528" w:hanging="180"/>
      </w:pPr>
    </w:lvl>
    <w:lvl w:ilvl="3" w:tplc="0409000F" w:tentative="1">
      <w:start w:val="1"/>
      <w:numFmt w:val="decimal"/>
      <w:lvlText w:val="%4."/>
      <w:lvlJc w:val="left"/>
      <w:pPr>
        <w:ind w:left="4248" w:hanging="360"/>
      </w:pPr>
    </w:lvl>
    <w:lvl w:ilvl="4" w:tplc="04090019" w:tentative="1">
      <w:start w:val="1"/>
      <w:numFmt w:val="lowerLetter"/>
      <w:lvlText w:val="%5."/>
      <w:lvlJc w:val="left"/>
      <w:pPr>
        <w:ind w:left="4968" w:hanging="360"/>
      </w:pPr>
    </w:lvl>
    <w:lvl w:ilvl="5" w:tplc="0409001B" w:tentative="1">
      <w:start w:val="1"/>
      <w:numFmt w:val="lowerRoman"/>
      <w:lvlText w:val="%6."/>
      <w:lvlJc w:val="right"/>
      <w:pPr>
        <w:ind w:left="5688" w:hanging="180"/>
      </w:pPr>
    </w:lvl>
    <w:lvl w:ilvl="6" w:tplc="0409000F" w:tentative="1">
      <w:start w:val="1"/>
      <w:numFmt w:val="decimal"/>
      <w:lvlText w:val="%7."/>
      <w:lvlJc w:val="left"/>
      <w:pPr>
        <w:ind w:left="6408" w:hanging="360"/>
      </w:pPr>
    </w:lvl>
    <w:lvl w:ilvl="7" w:tplc="04090019" w:tentative="1">
      <w:start w:val="1"/>
      <w:numFmt w:val="lowerLetter"/>
      <w:lvlText w:val="%8."/>
      <w:lvlJc w:val="left"/>
      <w:pPr>
        <w:ind w:left="7128" w:hanging="360"/>
      </w:pPr>
    </w:lvl>
    <w:lvl w:ilvl="8" w:tplc="0409001B" w:tentative="1">
      <w:start w:val="1"/>
      <w:numFmt w:val="lowerRoman"/>
      <w:lvlText w:val="%9."/>
      <w:lvlJc w:val="right"/>
      <w:pPr>
        <w:ind w:left="7848" w:hanging="180"/>
      </w:pPr>
    </w:lvl>
  </w:abstractNum>
  <w:abstractNum w:abstractNumId="13" w15:restartNumberingAfterBreak="0">
    <w:nsid w:val="1AF42785"/>
    <w:multiLevelType w:val="hybridMultilevel"/>
    <w:tmpl w:val="CA9A0B08"/>
    <w:lvl w:ilvl="0" w:tplc="95CE7D66">
      <w:start w:val="1"/>
      <w:numFmt w:val="hebrew1"/>
      <w:lvlText w:val="%1)"/>
      <w:lvlJc w:val="left"/>
      <w:pPr>
        <w:ind w:left="1194" w:hanging="360"/>
      </w:pPr>
      <w:rPr>
        <w:rFonts w:hint="default"/>
        <w:lang w:val="en-US"/>
      </w:rPr>
    </w:lvl>
    <w:lvl w:ilvl="1" w:tplc="04090019">
      <w:start w:val="1"/>
      <w:numFmt w:val="lowerLetter"/>
      <w:lvlText w:val="%2."/>
      <w:lvlJc w:val="left"/>
      <w:pPr>
        <w:ind w:left="1914" w:hanging="360"/>
      </w:pPr>
    </w:lvl>
    <w:lvl w:ilvl="2" w:tplc="0409001B" w:tentative="1">
      <w:start w:val="1"/>
      <w:numFmt w:val="lowerRoman"/>
      <w:lvlText w:val="%3."/>
      <w:lvlJc w:val="right"/>
      <w:pPr>
        <w:ind w:left="2634" w:hanging="180"/>
      </w:pPr>
    </w:lvl>
    <w:lvl w:ilvl="3" w:tplc="0409000F">
      <w:start w:val="1"/>
      <w:numFmt w:val="decimal"/>
      <w:lvlText w:val="%4."/>
      <w:lvlJc w:val="left"/>
      <w:pPr>
        <w:ind w:left="3354" w:hanging="360"/>
      </w:pPr>
    </w:lvl>
    <w:lvl w:ilvl="4" w:tplc="04090019" w:tentative="1">
      <w:start w:val="1"/>
      <w:numFmt w:val="lowerLetter"/>
      <w:lvlText w:val="%5."/>
      <w:lvlJc w:val="left"/>
      <w:pPr>
        <w:ind w:left="4074" w:hanging="360"/>
      </w:pPr>
    </w:lvl>
    <w:lvl w:ilvl="5" w:tplc="0409001B" w:tentative="1">
      <w:start w:val="1"/>
      <w:numFmt w:val="lowerRoman"/>
      <w:lvlText w:val="%6."/>
      <w:lvlJc w:val="right"/>
      <w:pPr>
        <w:ind w:left="4794" w:hanging="180"/>
      </w:pPr>
    </w:lvl>
    <w:lvl w:ilvl="6" w:tplc="0409000F" w:tentative="1">
      <w:start w:val="1"/>
      <w:numFmt w:val="decimal"/>
      <w:lvlText w:val="%7."/>
      <w:lvlJc w:val="left"/>
      <w:pPr>
        <w:ind w:left="5514" w:hanging="360"/>
      </w:pPr>
    </w:lvl>
    <w:lvl w:ilvl="7" w:tplc="04090019" w:tentative="1">
      <w:start w:val="1"/>
      <w:numFmt w:val="lowerLetter"/>
      <w:lvlText w:val="%8."/>
      <w:lvlJc w:val="left"/>
      <w:pPr>
        <w:ind w:left="6234" w:hanging="360"/>
      </w:pPr>
    </w:lvl>
    <w:lvl w:ilvl="8" w:tplc="0409001B" w:tentative="1">
      <w:start w:val="1"/>
      <w:numFmt w:val="lowerRoman"/>
      <w:lvlText w:val="%9."/>
      <w:lvlJc w:val="right"/>
      <w:pPr>
        <w:ind w:left="6954" w:hanging="180"/>
      </w:pPr>
    </w:lvl>
  </w:abstractNum>
  <w:abstractNum w:abstractNumId="14" w15:restartNumberingAfterBreak="0">
    <w:nsid w:val="223C194B"/>
    <w:multiLevelType w:val="multilevel"/>
    <w:tmpl w:val="254E8962"/>
    <w:lvl w:ilvl="0">
      <w:start w:val="1"/>
      <w:numFmt w:val="decimal"/>
      <w:lvlText w:val="%1."/>
      <w:lvlJc w:val="left"/>
      <w:pPr>
        <w:ind w:left="360" w:hanging="360"/>
      </w:pPr>
      <w:rPr>
        <w:rFonts w:cs="Times New Roman" w:hint="default"/>
        <w:b/>
        <w:bCs/>
      </w:rPr>
    </w:lvl>
    <w:lvl w:ilvl="1">
      <w:start w:val="1"/>
      <w:numFmt w:val="decimal"/>
      <w:lvlText w:val="%1.%2."/>
      <w:lvlJc w:val="left"/>
      <w:pPr>
        <w:ind w:left="792" w:hanging="432"/>
      </w:pPr>
      <w:rPr>
        <w:rFonts w:asciiTheme="minorBidi" w:hAnsiTheme="minorBidi" w:cs="David" w:hint="default"/>
        <w:b w:val="0"/>
        <w:bCs w:val="0"/>
        <w:sz w:val="24"/>
        <w:szCs w:val="24"/>
      </w:rPr>
    </w:lvl>
    <w:lvl w:ilvl="2">
      <w:start w:val="1"/>
      <w:numFmt w:val="decimal"/>
      <w:lvlText w:val="%1.%2.%3."/>
      <w:lvlJc w:val="left"/>
      <w:pPr>
        <w:ind w:left="1224" w:hanging="504"/>
      </w:pPr>
      <w:rPr>
        <w:rFonts w:cs="Times New Roman"/>
        <w:color w:val="auto"/>
      </w:rPr>
    </w:lvl>
    <w:lvl w:ilvl="3">
      <w:start w:val="1"/>
      <w:numFmt w:val="bullet"/>
      <w:lvlText w:val=""/>
      <w:lvlJc w:val="left"/>
      <w:pPr>
        <w:ind w:left="1728" w:hanging="648"/>
      </w:pPr>
      <w:rPr>
        <w:rFonts w:ascii="Symbol" w:hAnsi="Symbol" w:hint="default"/>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bullet"/>
      <w:lvlText w:val=""/>
      <w:lvlJc w:val="left"/>
      <w:pPr>
        <w:ind w:left="3240" w:hanging="1080"/>
      </w:pPr>
      <w:rPr>
        <w:rFonts w:ascii="Symbol" w:hAnsi="Symbol" w:hint="default"/>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15" w15:restartNumberingAfterBreak="0">
    <w:nsid w:val="246E52DA"/>
    <w:multiLevelType w:val="hybridMultilevel"/>
    <w:tmpl w:val="82764D98"/>
    <w:lvl w:ilvl="0" w:tplc="04090011">
      <w:start w:val="1"/>
      <w:numFmt w:val="decimal"/>
      <w:lvlText w:val="%1)"/>
      <w:lvlJc w:val="left"/>
      <w:pPr>
        <w:ind w:left="1490" w:hanging="360"/>
      </w:pPr>
    </w:lvl>
    <w:lvl w:ilvl="1" w:tplc="04090019" w:tentative="1">
      <w:start w:val="1"/>
      <w:numFmt w:val="lowerLetter"/>
      <w:lvlText w:val="%2."/>
      <w:lvlJc w:val="left"/>
      <w:pPr>
        <w:ind w:left="2210" w:hanging="360"/>
      </w:pPr>
    </w:lvl>
    <w:lvl w:ilvl="2" w:tplc="0409001B" w:tentative="1">
      <w:start w:val="1"/>
      <w:numFmt w:val="lowerRoman"/>
      <w:lvlText w:val="%3."/>
      <w:lvlJc w:val="right"/>
      <w:pPr>
        <w:ind w:left="2930" w:hanging="180"/>
      </w:pPr>
    </w:lvl>
    <w:lvl w:ilvl="3" w:tplc="0409000F" w:tentative="1">
      <w:start w:val="1"/>
      <w:numFmt w:val="decimal"/>
      <w:lvlText w:val="%4."/>
      <w:lvlJc w:val="left"/>
      <w:pPr>
        <w:ind w:left="3650" w:hanging="360"/>
      </w:pPr>
    </w:lvl>
    <w:lvl w:ilvl="4" w:tplc="04090019" w:tentative="1">
      <w:start w:val="1"/>
      <w:numFmt w:val="lowerLetter"/>
      <w:lvlText w:val="%5."/>
      <w:lvlJc w:val="left"/>
      <w:pPr>
        <w:ind w:left="4370" w:hanging="360"/>
      </w:pPr>
    </w:lvl>
    <w:lvl w:ilvl="5" w:tplc="0409001B" w:tentative="1">
      <w:start w:val="1"/>
      <w:numFmt w:val="lowerRoman"/>
      <w:lvlText w:val="%6."/>
      <w:lvlJc w:val="right"/>
      <w:pPr>
        <w:ind w:left="5090" w:hanging="180"/>
      </w:pPr>
    </w:lvl>
    <w:lvl w:ilvl="6" w:tplc="0409000F" w:tentative="1">
      <w:start w:val="1"/>
      <w:numFmt w:val="decimal"/>
      <w:lvlText w:val="%7."/>
      <w:lvlJc w:val="left"/>
      <w:pPr>
        <w:ind w:left="5810" w:hanging="360"/>
      </w:pPr>
    </w:lvl>
    <w:lvl w:ilvl="7" w:tplc="04090019" w:tentative="1">
      <w:start w:val="1"/>
      <w:numFmt w:val="lowerLetter"/>
      <w:lvlText w:val="%8."/>
      <w:lvlJc w:val="left"/>
      <w:pPr>
        <w:ind w:left="6530" w:hanging="360"/>
      </w:pPr>
    </w:lvl>
    <w:lvl w:ilvl="8" w:tplc="0409001B" w:tentative="1">
      <w:start w:val="1"/>
      <w:numFmt w:val="lowerRoman"/>
      <w:lvlText w:val="%9."/>
      <w:lvlJc w:val="right"/>
      <w:pPr>
        <w:ind w:left="7250" w:hanging="180"/>
      </w:pPr>
    </w:lvl>
  </w:abstractNum>
  <w:abstractNum w:abstractNumId="16" w15:restartNumberingAfterBreak="0">
    <w:nsid w:val="252770FD"/>
    <w:multiLevelType w:val="multilevel"/>
    <w:tmpl w:val="B35424C4"/>
    <w:lvl w:ilvl="0">
      <w:start w:val="1"/>
      <w:numFmt w:val="decimal"/>
      <w:lvlText w:val="%1."/>
      <w:lvlJc w:val="left"/>
      <w:pPr>
        <w:ind w:left="502" w:hanging="360"/>
      </w:pPr>
      <w:rPr>
        <w:rFonts w:hint="default"/>
        <w:b/>
        <w:bCs/>
      </w:rPr>
    </w:lvl>
    <w:lvl w:ilvl="1">
      <w:start w:val="1"/>
      <w:numFmt w:val="decimal"/>
      <w:lvlText w:val="%1.%2."/>
      <w:lvlJc w:val="left"/>
      <w:pPr>
        <w:ind w:left="792" w:hanging="432"/>
      </w:pPr>
      <w:rPr>
        <w:rFonts w:asciiTheme="minorBidi" w:hAnsiTheme="minorBidi" w:cs="David" w:hint="default"/>
        <w:b w:val="0"/>
        <w:bCs w:val="0"/>
        <w:sz w:val="24"/>
        <w:szCs w:val="24"/>
      </w:rPr>
    </w:lvl>
    <w:lvl w:ilvl="2">
      <w:start w:val="1"/>
      <w:numFmt w:val="decimal"/>
      <w:lvlText w:val="%1.%2.%3."/>
      <w:lvlJc w:val="left"/>
      <w:pPr>
        <w:ind w:left="1213" w:hanging="504"/>
      </w:pPr>
      <w:rPr>
        <w:b w:val="0"/>
        <w:bCs w:val="0"/>
        <w:color w:val="auto"/>
      </w:rPr>
    </w:lvl>
    <w:lvl w:ilvl="3">
      <w:start w:val="1"/>
      <w:numFmt w:val="bullet"/>
      <w:lvlText w:val=""/>
      <w:lvlJc w:val="left"/>
      <w:pPr>
        <w:ind w:left="1728" w:hanging="648"/>
      </w:pPr>
      <w:rPr>
        <w:rFonts w:ascii="Symbol" w:hAnsi="Symbol" w:hint="default"/>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15:restartNumberingAfterBreak="0">
    <w:nsid w:val="2ED85B22"/>
    <w:multiLevelType w:val="multilevel"/>
    <w:tmpl w:val="154A38C6"/>
    <w:lvl w:ilvl="0">
      <w:start w:val="1"/>
      <w:numFmt w:val="decimal"/>
      <w:pStyle w:val="1-"/>
      <w:lvlText w:val="%1."/>
      <w:lvlJc w:val="left"/>
      <w:pPr>
        <w:ind w:left="360" w:hanging="360"/>
      </w:pPr>
      <w:rPr>
        <w:rFonts w:ascii="David" w:eastAsia="Times New Roman" w:hAnsi="David" w:cs="David" w:hint="default"/>
        <w:b/>
        <w:bCs/>
        <w:sz w:val="24"/>
        <w:szCs w:val="24"/>
      </w:rPr>
    </w:lvl>
    <w:lvl w:ilvl="1">
      <w:start w:val="1"/>
      <w:numFmt w:val="decimal"/>
      <w:pStyle w:val="2-"/>
      <w:lvlText w:val="%1.%2."/>
      <w:lvlJc w:val="left"/>
      <w:pPr>
        <w:ind w:left="792" w:hanging="432"/>
      </w:pPr>
      <w:rPr>
        <w:rFonts w:hint="default"/>
        <w:b w:val="0"/>
        <w:bCs w:val="0"/>
        <w:sz w:val="24"/>
        <w:szCs w:val="24"/>
        <w:lang w:bidi="he-IL"/>
      </w:rPr>
    </w:lvl>
    <w:lvl w:ilvl="2">
      <w:start w:val="1"/>
      <w:numFmt w:val="decimal"/>
      <w:pStyle w:val="3-"/>
      <w:lvlText w:val="%1.%2.%3."/>
      <w:lvlJc w:val="left"/>
      <w:pPr>
        <w:ind w:left="1922"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4-"/>
      <w:lvlText w:val="%1.%2.%3.%4."/>
      <w:lvlJc w:val="center"/>
      <w:pPr>
        <w:ind w:left="1935" w:hanging="765"/>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5-"/>
      <w:lvlText w:val="%1.%2.%3.%4.%5."/>
      <w:lvlJc w:val="left"/>
      <w:pPr>
        <w:ind w:left="2232" w:hanging="792"/>
      </w:pPr>
      <w:rPr>
        <w:rFonts w:hint="default"/>
        <w:b w:val="0"/>
        <w:bCs w:val="0"/>
        <w:lang w:val="en-US"/>
      </w:rPr>
    </w:lvl>
    <w:lvl w:ilvl="5">
      <w:start w:val="1"/>
      <w:numFmt w:val="decimal"/>
      <w:pStyle w:val="6-"/>
      <w:lvlText w:val="%1.%2.%3.%4.%5.%6."/>
      <w:lvlJc w:val="left"/>
      <w:pPr>
        <w:ind w:left="1656" w:hanging="936"/>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8" w15:restartNumberingAfterBreak="0">
    <w:nsid w:val="35E55253"/>
    <w:multiLevelType w:val="multilevel"/>
    <w:tmpl w:val="ADD44FF2"/>
    <w:lvl w:ilvl="0">
      <w:start w:val="1"/>
      <w:numFmt w:val="decimal"/>
      <w:lvlText w:val="%1."/>
      <w:lvlJc w:val="left"/>
      <w:pPr>
        <w:tabs>
          <w:tab w:val="num" w:pos="360"/>
        </w:tabs>
        <w:ind w:left="397" w:hanging="397"/>
      </w:pPr>
      <w:rPr>
        <w:rFonts w:hint="default"/>
        <w:b w:val="0"/>
        <w:bCs w:val="0"/>
      </w:rPr>
    </w:lvl>
    <w:lvl w:ilvl="1">
      <w:start w:val="1"/>
      <w:numFmt w:val="hebrew1"/>
      <w:lvlText w:val="%2."/>
      <w:lvlJc w:val="left"/>
      <w:pPr>
        <w:tabs>
          <w:tab w:val="num" w:pos="806"/>
        </w:tabs>
        <w:ind w:left="823" w:hanging="397"/>
      </w:pPr>
      <w:rPr>
        <w:rFonts w:hint="default"/>
        <w:b w:val="0"/>
        <w:bCs w:val="0"/>
        <w:lang w:val="en-US"/>
      </w:rPr>
    </w:lvl>
    <w:lvl w:ilvl="2">
      <w:start w:val="1"/>
      <w:numFmt w:val="decimal"/>
      <w:lvlText w:val="%3)"/>
      <w:lvlJc w:val="left"/>
      <w:pPr>
        <w:tabs>
          <w:tab w:val="num" w:pos="1191"/>
        </w:tabs>
        <w:ind w:left="1191" w:hanging="511"/>
      </w:pPr>
      <w:rPr>
        <w:rFonts w:hint="default"/>
        <w:b w:val="0"/>
        <w:bCs w:val="0"/>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19" w15:restartNumberingAfterBreak="0">
    <w:nsid w:val="360B01CB"/>
    <w:multiLevelType w:val="hybridMultilevel"/>
    <w:tmpl w:val="325A3796"/>
    <w:lvl w:ilvl="0" w:tplc="0FA20500">
      <w:start w:val="1"/>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375456F2"/>
    <w:multiLevelType w:val="multilevel"/>
    <w:tmpl w:val="A1F60C10"/>
    <w:lvl w:ilvl="0">
      <w:start w:val="1"/>
      <w:numFmt w:val="decimal"/>
      <w:lvlText w:val="%1."/>
      <w:lvlJc w:val="left"/>
      <w:pPr>
        <w:tabs>
          <w:tab w:val="num" w:pos="1080"/>
        </w:tabs>
        <w:ind w:left="1080" w:hanging="360"/>
      </w:pPr>
      <w:rPr>
        <w:b w:val="0"/>
        <w:bCs w:val="0"/>
        <w:lang w:val="en-US"/>
      </w:rPr>
    </w:lvl>
    <w:lvl w:ilvl="1">
      <w:start w:val="1"/>
      <w:numFmt w:val="hebrew1"/>
      <w:lvlText w:val="%2."/>
      <w:lvlJc w:val="center"/>
      <w:pPr>
        <w:tabs>
          <w:tab w:val="num" w:pos="1800"/>
        </w:tabs>
        <w:ind w:left="1800" w:hanging="360"/>
      </w:pPr>
    </w:lvl>
    <w:lvl w:ilvl="2">
      <w:start w:val="1"/>
      <w:numFmt w:val="none"/>
      <w:lvlText w:val="1)"/>
      <w:lvlJc w:val="right"/>
      <w:pPr>
        <w:tabs>
          <w:tab w:val="num" w:pos="2520"/>
        </w:tabs>
        <w:ind w:left="2520" w:hanging="180"/>
      </w:pPr>
    </w:lvl>
    <w:lvl w:ilvl="3">
      <w:start w:val="1"/>
      <w:numFmt w:val="decimal"/>
      <w:lvlText w:val="%4."/>
      <w:lvlJc w:val="left"/>
      <w:pPr>
        <w:tabs>
          <w:tab w:val="num" w:pos="3240"/>
        </w:tabs>
        <w:ind w:left="3240" w:hanging="360"/>
      </w:pPr>
    </w:lvl>
    <w:lvl w:ilvl="4">
      <w:start w:val="1"/>
      <w:numFmt w:val="lowerLetter"/>
      <w:lvlText w:val="%5."/>
      <w:lvlJc w:val="left"/>
      <w:pPr>
        <w:tabs>
          <w:tab w:val="num" w:pos="3960"/>
        </w:tabs>
        <w:ind w:left="3960" w:hanging="360"/>
      </w:pPr>
    </w:lvl>
    <w:lvl w:ilvl="5">
      <w:start w:val="1"/>
      <w:numFmt w:val="lowerRoman"/>
      <w:lvlText w:val="%6."/>
      <w:lvlJc w:val="right"/>
      <w:pPr>
        <w:tabs>
          <w:tab w:val="num" w:pos="4680"/>
        </w:tabs>
        <w:ind w:left="4680" w:hanging="180"/>
      </w:pPr>
    </w:lvl>
    <w:lvl w:ilvl="6">
      <w:start w:val="1"/>
      <w:numFmt w:val="decimal"/>
      <w:lvlText w:val="%7."/>
      <w:lvlJc w:val="left"/>
      <w:pPr>
        <w:tabs>
          <w:tab w:val="num" w:pos="5400"/>
        </w:tabs>
        <w:ind w:left="5400" w:hanging="360"/>
      </w:pPr>
    </w:lvl>
    <w:lvl w:ilvl="7">
      <w:start w:val="1"/>
      <w:numFmt w:val="lowerLetter"/>
      <w:lvlText w:val="%8."/>
      <w:lvlJc w:val="left"/>
      <w:pPr>
        <w:tabs>
          <w:tab w:val="num" w:pos="6120"/>
        </w:tabs>
        <w:ind w:left="6120" w:hanging="360"/>
      </w:pPr>
    </w:lvl>
    <w:lvl w:ilvl="8">
      <w:start w:val="1"/>
      <w:numFmt w:val="lowerRoman"/>
      <w:lvlText w:val="%9."/>
      <w:lvlJc w:val="right"/>
      <w:pPr>
        <w:tabs>
          <w:tab w:val="num" w:pos="6840"/>
        </w:tabs>
        <w:ind w:left="6840" w:hanging="180"/>
      </w:pPr>
    </w:lvl>
  </w:abstractNum>
  <w:abstractNum w:abstractNumId="21" w15:restartNumberingAfterBreak="0">
    <w:nsid w:val="38736217"/>
    <w:multiLevelType w:val="multilevel"/>
    <w:tmpl w:val="AEE2943E"/>
    <w:lvl w:ilvl="0">
      <w:start w:val="1"/>
      <w:numFmt w:val="decimal"/>
      <w:lvlText w:val="%1."/>
      <w:lvlJc w:val="left"/>
      <w:pPr>
        <w:ind w:left="502" w:hanging="360"/>
      </w:pPr>
      <w:rPr>
        <w:rFonts w:hint="default"/>
        <w:b/>
        <w:bCs/>
      </w:rPr>
    </w:lvl>
    <w:lvl w:ilvl="1">
      <w:start w:val="1"/>
      <w:numFmt w:val="decimal"/>
      <w:lvlText w:val="%1.%2."/>
      <w:lvlJc w:val="left"/>
      <w:pPr>
        <w:ind w:left="792" w:hanging="432"/>
      </w:pPr>
      <w:rPr>
        <w:rFonts w:asciiTheme="minorBidi" w:hAnsiTheme="minorBidi" w:cs="David" w:hint="default"/>
        <w:b w:val="0"/>
        <w:bCs w:val="0"/>
        <w:sz w:val="24"/>
        <w:szCs w:val="24"/>
      </w:rPr>
    </w:lvl>
    <w:lvl w:ilvl="2">
      <w:start w:val="1"/>
      <w:numFmt w:val="decimal"/>
      <w:lvlText w:val="%1.%2.%3."/>
      <w:lvlJc w:val="left"/>
      <w:pPr>
        <w:ind w:left="1213" w:hanging="504"/>
      </w:pPr>
      <w:rPr>
        <w:color w:val="auto"/>
      </w:rPr>
    </w:lvl>
    <w:lvl w:ilvl="3">
      <w:start w:val="1"/>
      <w:numFmt w:val="bullet"/>
      <w:lvlText w:val=""/>
      <w:lvlJc w:val="left"/>
      <w:pPr>
        <w:ind w:left="1728" w:hanging="648"/>
      </w:pPr>
      <w:rPr>
        <w:rFonts w:ascii="Symbol" w:hAnsi="Symbol" w:hint="default"/>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 w15:restartNumberingAfterBreak="0">
    <w:nsid w:val="38BC461A"/>
    <w:multiLevelType w:val="multilevel"/>
    <w:tmpl w:val="2BC8F36A"/>
    <w:lvl w:ilvl="0">
      <w:start w:val="1"/>
      <w:numFmt w:val="decimal"/>
      <w:lvlText w:val="%1."/>
      <w:lvlJc w:val="left"/>
      <w:pPr>
        <w:ind w:left="360" w:hanging="360"/>
      </w:pPr>
      <w:rPr>
        <w:rFonts w:hint="default"/>
        <w:b/>
        <w:bCs/>
      </w:rPr>
    </w:lvl>
    <w:lvl w:ilvl="1">
      <w:start w:val="1"/>
      <w:numFmt w:val="decimal"/>
      <w:lvlText w:val="%1.%2."/>
      <w:lvlJc w:val="left"/>
      <w:pPr>
        <w:ind w:left="792" w:hanging="432"/>
      </w:pPr>
      <w:rPr>
        <w:rFonts w:asciiTheme="minorBidi" w:hAnsiTheme="minorBidi" w:cs="David" w:hint="default"/>
        <w:b w:val="0"/>
        <w:bCs w:val="0"/>
        <w:sz w:val="24"/>
        <w:szCs w:val="24"/>
      </w:rPr>
    </w:lvl>
    <w:lvl w:ilvl="2">
      <w:start w:val="1"/>
      <w:numFmt w:val="hebrew1"/>
      <w:lvlText w:val="%3."/>
      <w:lvlJc w:val="center"/>
      <w:pPr>
        <w:ind w:left="1224" w:hanging="504"/>
      </w:pPr>
      <w:rPr>
        <w:b w:val="0"/>
        <w:bCs w:val="0"/>
        <w:color w:val="auto"/>
      </w:rPr>
    </w:lvl>
    <w:lvl w:ilvl="3">
      <w:start w:val="1"/>
      <w:numFmt w:val="bullet"/>
      <w:lvlText w:val=""/>
      <w:lvlJc w:val="left"/>
      <w:pPr>
        <w:ind w:left="1728" w:hanging="648"/>
      </w:pPr>
      <w:rPr>
        <w:rFonts w:ascii="Symbol" w:hAnsi="Symbol" w:hint="default"/>
        <w:b w:val="0"/>
        <w:bCs w:val="0"/>
      </w:rPr>
    </w:lvl>
    <w:lvl w:ilvl="4">
      <w:start w:val="1"/>
      <w:numFmt w:val="decimal"/>
      <w:lvlText w:val="%1.%2.%3.%4.%5."/>
      <w:lvlJc w:val="left"/>
      <w:pPr>
        <w:ind w:left="2635"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 w15:restartNumberingAfterBreak="0">
    <w:nsid w:val="3E686744"/>
    <w:multiLevelType w:val="multilevel"/>
    <w:tmpl w:val="2460EBE8"/>
    <w:lvl w:ilvl="0">
      <w:start w:val="1"/>
      <w:numFmt w:val="decimal"/>
      <w:lvlText w:val="%1."/>
      <w:lvlJc w:val="left"/>
      <w:pPr>
        <w:ind w:left="502" w:hanging="360"/>
      </w:pPr>
      <w:rPr>
        <w:rFonts w:hint="default"/>
        <w:b/>
        <w:bCs/>
      </w:rPr>
    </w:lvl>
    <w:lvl w:ilvl="1">
      <w:start w:val="1"/>
      <w:numFmt w:val="decimal"/>
      <w:lvlText w:val="%1.%2."/>
      <w:lvlJc w:val="left"/>
      <w:pPr>
        <w:ind w:left="792" w:hanging="432"/>
      </w:pPr>
      <w:rPr>
        <w:rFonts w:asciiTheme="minorBidi" w:hAnsiTheme="minorBidi" w:cs="David" w:hint="default"/>
        <w:b w:val="0"/>
        <w:bCs w:val="0"/>
        <w:sz w:val="24"/>
        <w:szCs w:val="24"/>
      </w:rPr>
    </w:lvl>
    <w:lvl w:ilvl="2">
      <w:start w:val="1"/>
      <w:numFmt w:val="decimal"/>
      <w:lvlText w:val="%1.%2.%3."/>
      <w:lvlJc w:val="left"/>
      <w:pPr>
        <w:ind w:left="1213" w:hanging="504"/>
      </w:pPr>
      <w:rPr>
        <w:b w:val="0"/>
        <w:bCs w:val="0"/>
        <w:color w:val="auto"/>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4" w15:restartNumberingAfterBreak="0">
    <w:nsid w:val="402E584B"/>
    <w:multiLevelType w:val="multilevel"/>
    <w:tmpl w:val="EADC9506"/>
    <w:lvl w:ilvl="0">
      <w:start w:val="1"/>
      <w:numFmt w:val="decimal"/>
      <w:lvlText w:val="%1."/>
      <w:lvlJc w:val="left"/>
      <w:pPr>
        <w:ind w:left="360" w:hanging="360"/>
      </w:pPr>
      <w:rPr>
        <w:rFonts w:hint="default"/>
        <w:b/>
        <w:bCs/>
      </w:rPr>
    </w:lvl>
    <w:lvl w:ilvl="1">
      <w:start w:val="1"/>
      <w:numFmt w:val="decimal"/>
      <w:lvlText w:val="%1.%2."/>
      <w:lvlJc w:val="left"/>
      <w:pPr>
        <w:ind w:left="792" w:hanging="432"/>
      </w:pPr>
      <w:rPr>
        <w:rFonts w:asciiTheme="minorBidi" w:hAnsiTheme="minorBidi" w:cs="David" w:hint="default"/>
        <w:b w:val="0"/>
        <w:bCs w:val="0"/>
        <w:sz w:val="24"/>
        <w:szCs w:val="24"/>
      </w:rPr>
    </w:lvl>
    <w:lvl w:ilvl="2">
      <w:start w:val="1"/>
      <w:numFmt w:val="decimal"/>
      <w:lvlText w:val="%1.%2.%3."/>
      <w:lvlJc w:val="left"/>
      <w:pPr>
        <w:ind w:left="1224" w:hanging="504"/>
      </w:pPr>
      <w:rPr>
        <w:b w:val="0"/>
        <w:bCs w:val="0"/>
        <w:color w:val="auto"/>
      </w:rPr>
    </w:lvl>
    <w:lvl w:ilvl="3">
      <w:start w:val="1"/>
      <w:numFmt w:val="decimal"/>
      <w:lvlText w:val="%1.%2.%3.%4."/>
      <w:lvlJc w:val="left"/>
      <w:pPr>
        <w:ind w:left="1728" w:hanging="648"/>
      </w:pPr>
      <w:rPr>
        <w:b w:val="0"/>
        <w:bCs w:val="0"/>
      </w:rPr>
    </w:lvl>
    <w:lvl w:ilvl="4">
      <w:start w:val="1"/>
      <w:numFmt w:val="bullet"/>
      <w:lvlText w:val=""/>
      <w:lvlJc w:val="left"/>
      <w:pPr>
        <w:ind w:left="2635" w:hanging="792"/>
      </w:pPr>
      <w:rPr>
        <w:rFonts w:ascii="Symbol" w:hAnsi="Symbol" w:hint="default"/>
      </w:rPr>
    </w:lvl>
    <w:lvl w:ilvl="5">
      <w:start w:val="1"/>
      <w:numFmt w:val="decimal"/>
      <w:lvlText w:val="%1.%2.%3.%4.%5.%6."/>
      <w:lvlJc w:val="left"/>
      <w:pPr>
        <w:ind w:left="2736" w:hanging="936"/>
      </w:pPr>
    </w:lvl>
    <w:lvl w:ilvl="6">
      <w:start w:val="1"/>
      <w:numFmt w:val="bullet"/>
      <w:lvlText w:val=""/>
      <w:lvlJc w:val="left"/>
      <w:pPr>
        <w:ind w:left="3240" w:hanging="1080"/>
      </w:pPr>
      <w:rPr>
        <w:rFonts w:ascii="Symbol" w:hAnsi="Symbol" w:hint="default"/>
      </w:r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5" w15:restartNumberingAfterBreak="0">
    <w:nsid w:val="46CF488B"/>
    <w:multiLevelType w:val="hybridMultilevel"/>
    <w:tmpl w:val="D108CF18"/>
    <w:lvl w:ilvl="0" w:tplc="B1348626">
      <w:start w:val="1"/>
      <w:numFmt w:val="hebrew1"/>
      <w:lvlText w:val="%1."/>
      <w:lvlJc w:val="left"/>
      <w:pPr>
        <w:ind w:left="4178" w:hanging="360"/>
      </w:pPr>
      <w:rPr>
        <w:rFonts w:hint="default"/>
      </w:rPr>
    </w:lvl>
    <w:lvl w:ilvl="1" w:tplc="04090019" w:tentative="1">
      <w:start w:val="1"/>
      <w:numFmt w:val="lowerLetter"/>
      <w:lvlText w:val="%2."/>
      <w:lvlJc w:val="left"/>
      <w:pPr>
        <w:ind w:left="4898" w:hanging="360"/>
      </w:pPr>
    </w:lvl>
    <w:lvl w:ilvl="2" w:tplc="0409001B" w:tentative="1">
      <w:start w:val="1"/>
      <w:numFmt w:val="lowerRoman"/>
      <w:lvlText w:val="%3."/>
      <w:lvlJc w:val="right"/>
      <w:pPr>
        <w:ind w:left="5618" w:hanging="180"/>
      </w:pPr>
    </w:lvl>
    <w:lvl w:ilvl="3" w:tplc="0409000F" w:tentative="1">
      <w:start w:val="1"/>
      <w:numFmt w:val="decimal"/>
      <w:lvlText w:val="%4."/>
      <w:lvlJc w:val="left"/>
      <w:pPr>
        <w:ind w:left="6338" w:hanging="360"/>
      </w:pPr>
    </w:lvl>
    <w:lvl w:ilvl="4" w:tplc="04090019" w:tentative="1">
      <w:start w:val="1"/>
      <w:numFmt w:val="lowerLetter"/>
      <w:lvlText w:val="%5."/>
      <w:lvlJc w:val="left"/>
      <w:pPr>
        <w:ind w:left="7058" w:hanging="360"/>
      </w:pPr>
    </w:lvl>
    <w:lvl w:ilvl="5" w:tplc="0409001B" w:tentative="1">
      <w:start w:val="1"/>
      <w:numFmt w:val="lowerRoman"/>
      <w:lvlText w:val="%6."/>
      <w:lvlJc w:val="right"/>
      <w:pPr>
        <w:ind w:left="7778" w:hanging="180"/>
      </w:pPr>
    </w:lvl>
    <w:lvl w:ilvl="6" w:tplc="0409000F" w:tentative="1">
      <w:start w:val="1"/>
      <w:numFmt w:val="decimal"/>
      <w:lvlText w:val="%7."/>
      <w:lvlJc w:val="left"/>
      <w:pPr>
        <w:ind w:left="8498" w:hanging="360"/>
      </w:pPr>
    </w:lvl>
    <w:lvl w:ilvl="7" w:tplc="04090019" w:tentative="1">
      <w:start w:val="1"/>
      <w:numFmt w:val="lowerLetter"/>
      <w:lvlText w:val="%8."/>
      <w:lvlJc w:val="left"/>
      <w:pPr>
        <w:ind w:left="9218" w:hanging="360"/>
      </w:pPr>
    </w:lvl>
    <w:lvl w:ilvl="8" w:tplc="0409001B" w:tentative="1">
      <w:start w:val="1"/>
      <w:numFmt w:val="lowerRoman"/>
      <w:lvlText w:val="%9."/>
      <w:lvlJc w:val="right"/>
      <w:pPr>
        <w:ind w:left="9938" w:hanging="180"/>
      </w:pPr>
    </w:lvl>
  </w:abstractNum>
  <w:abstractNum w:abstractNumId="26" w15:restartNumberingAfterBreak="0">
    <w:nsid w:val="502A1BA4"/>
    <w:multiLevelType w:val="hybridMultilevel"/>
    <w:tmpl w:val="1D76819E"/>
    <w:lvl w:ilvl="0" w:tplc="04090013">
      <w:start w:val="1"/>
      <w:numFmt w:val="hebrew1"/>
      <w:lvlText w:val="%1."/>
      <w:lvlJc w:val="center"/>
      <w:pPr>
        <w:ind w:left="2326" w:hanging="360"/>
      </w:pPr>
    </w:lvl>
    <w:lvl w:ilvl="1" w:tplc="04090019" w:tentative="1">
      <w:start w:val="1"/>
      <w:numFmt w:val="lowerLetter"/>
      <w:lvlText w:val="%2."/>
      <w:lvlJc w:val="left"/>
      <w:pPr>
        <w:ind w:left="3046" w:hanging="360"/>
      </w:pPr>
    </w:lvl>
    <w:lvl w:ilvl="2" w:tplc="0409001B" w:tentative="1">
      <w:start w:val="1"/>
      <w:numFmt w:val="lowerRoman"/>
      <w:lvlText w:val="%3."/>
      <w:lvlJc w:val="right"/>
      <w:pPr>
        <w:ind w:left="3766" w:hanging="180"/>
      </w:pPr>
    </w:lvl>
    <w:lvl w:ilvl="3" w:tplc="0409000F" w:tentative="1">
      <w:start w:val="1"/>
      <w:numFmt w:val="decimal"/>
      <w:lvlText w:val="%4."/>
      <w:lvlJc w:val="left"/>
      <w:pPr>
        <w:ind w:left="4486" w:hanging="360"/>
      </w:pPr>
    </w:lvl>
    <w:lvl w:ilvl="4" w:tplc="04090019" w:tentative="1">
      <w:start w:val="1"/>
      <w:numFmt w:val="lowerLetter"/>
      <w:lvlText w:val="%5."/>
      <w:lvlJc w:val="left"/>
      <w:pPr>
        <w:ind w:left="5206" w:hanging="360"/>
      </w:pPr>
    </w:lvl>
    <w:lvl w:ilvl="5" w:tplc="0409001B" w:tentative="1">
      <w:start w:val="1"/>
      <w:numFmt w:val="lowerRoman"/>
      <w:lvlText w:val="%6."/>
      <w:lvlJc w:val="right"/>
      <w:pPr>
        <w:ind w:left="5926" w:hanging="180"/>
      </w:pPr>
    </w:lvl>
    <w:lvl w:ilvl="6" w:tplc="0409000F" w:tentative="1">
      <w:start w:val="1"/>
      <w:numFmt w:val="decimal"/>
      <w:lvlText w:val="%7."/>
      <w:lvlJc w:val="left"/>
      <w:pPr>
        <w:ind w:left="6646" w:hanging="360"/>
      </w:pPr>
    </w:lvl>
    <w:lvl w:ilvl="7" w:tplc="04090019" w:tentative="1">
      <w:start w:val="1"/>
      <w:numFmt w:val="lowerLetter"/>
      <w:lvlText w:val="%8."/>
      <w:lvlJc w:val="left"/>
      <w:pPr>
        <w:ind w:left="7366" w:hanging="360"/>
      </w:pPr>
    </w:lvl>
    <w:lvl w:ilvl="8" w:tplc="0409001B" w:tentative="1">
      <w:start w:val="1"/>
      <w:numFmt w:val="lowerRoman"/>
      <w:lvlText w:val="%9."/>
      <w:lvlJc w:val="right"/>
      <w:pPr>
        <w:ind w:left="8086" w:hanging="180"/>
      </w:pPr>
    </w:lvl>
  </w:abstractNum>
  <w:abstractNum w:abstractNumId="27" w15:restartNumberingAfterBreak="0">
    <w:nsid w:val="502C6DAD"/>
    <w:multiLevelType w:val="multilevel"/>
    <w:tmpl w:val="A74CB6FC"/>
    <w:lvl w:ilvl="0">
      <w:start w:val="1"/>
      <w:numFmt w:val="decimal"/>
      <w:lvlText w:val="%1."/>
      <w:lvlJc w:val="left"/>
      <w:pPr>
        <w:ind w:left="360" w:hanging="360"/>
      </w:pPr>
      <w:rPr>
        <w:rFonts w:hint="default"/>
        <w:b/>
        <w:bCs/>
      </w:rPr>
    </w:lvl>
    <w:lvl w:ilvl="1">
      <w:start w:val="1"/>
      <w:numFmt w:val="decimal"/>
      <w:lvlText w:val="%1.%2."/>
      <w:lvlJc w:val="left"/>
      <w:pPr>
        <w:ind w:left="792" w:hanging="432"/>
      </w:pPr>
      <w:rPr>
        <w:rFonts w:asciiTheme="minorBidi" w:hAnsiTheme="minorBidi" w:cs="David" w:hint="default"/>
        <w:b w:val="0"/>
        <w:bCs w:val="0"/>
        <w:sz w:val="24"/>
        <w:szCs w:val="24"/>
      </w:rPr>
    </w:lvl>
    <w:lvl w:ilvl="2">
      <w:start w:val="1"/>
      <w:numFmt w:val="decimal"/>
      <w:lvlText w:val="%1.%2.%3."/>
      <w:lvlJc w:val="left"/>
      <w:pPr>
        <w:ind w:left="1224" w:hanging="504"/>
      </w:pPr>
      <w:rPr>
        <w:b w:val="0"/>
        <w:bCs w:val="0"/>
        <w:color w:val="auto"/>
      </w:rPr>
    </w:lvl>
    <w:lvl w:ilvl="3">
      <w:start w:val="1"/>
      <w:numFmt w:val="decimal"/>
      <w:lvlText w:val="%1.%2.%3.%4."/>
      <w:lvlJc w:val="left"/>
      <w:pPr>
        <w:ind w:left="1728" w:hanging="648"/>
      </w:pPr>
      <w:rPr>
        <w:b w:val="0"/>
        <w:bCs w:val="0"/>
      </w:rPr>
    </w:lvl>
    <w:lvl w:ilvl="4">
      <w:start w:val="1"/>
      <w:numFmt w:val="hebrew1"/>
      <w:lvlText w:val="%5."/>
      <w:lvlJc w:val="center"/>
      <w:pPr>
        <w:ind w:left="2635"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8" w15:restartNumberingAfterBreak="0">
    <w:nsid w:val="5B244E79"/>
    <w:multiLevelType w:val="hybridMultilevel"/>
    <w:tmpl w:val="017AF3FE"/>
    <w:lvl w:ilvl="0" w:tplc="8C1203E8">
      <w:start w:val="1"/>
      <w:numFmt w:val="hebrew1"/>
      <w:lvlText w:val="%1)"/>
      <w:lvlJc w:val="left"/>
      <w:pPr>
        <w:ind w:left="1194" w:hanging="360"/>
      </w:pPr>
      <w:rPr>
        <w:rFonts w:hint="default"/>
      </w:rPr>
    </w:lvl>
    <w:lvl w:ilvl="1" w:tplc="04090019">
      <w:start w:val="1"/>
      <w:numFmt w:val="lowerLetter"/>
      <w:lvlText w:val="%2."/>
      <w:lvlJc w:val="left"/>
      <w:pPr>
        <w:ind w:left="1914" w:hanging="360"/>
      </w:pPr>
    </w:lvl>
    <w:lvl w:ilvl="2" w:tplc="0409001B" w:tentative="1">
      <w:start w:val="1"/>
      <w:numFmt w:val="lowerRoman"/>
      <w:lvlText w:val="%3."/>
      <w:lvlJc w:val="right"/>
      <w:pPr>
        <w:ind w:left="2634" w:hanging="180"/>
      </w:pPr>
    </w:lvl>
    <w:lvl w:ilvl="3" w:tplc="0409000F" w:tentative="1">
      <w:start w:val="1"/>
      <w:numFmt w:val="decimal"/>
      <w:lvlText w:val="%4."/>
      <w:lvlJc w:val="left"/>
      <w:pPr>
        <w:ind w:left="3354" w:hanging="360"/>
      </w:pPr>
    </w:lvl>
    <w:lvl w:ilvl="4" w:tplc="04090019" w:tentative="1">
      <w:start w:val="1"/>
      <w:numFmt w:val="lowerLetter"/>
      <w:lvlText w:val="%5."/>
      <w:lvlJc w:val="left"/>
      <w:pPr>
        <w:ind w:left="4074" w:hanging="360"/>
      </w:pPr>
    </w:lvl>
    <w:lvl w:ilvl="5" w:tplc="0409001B" w:tentative="1">
      <w:start w:val="1"/>
      <w:numFmt w:val="lowerRoman"/>
      <w:lvlText w:val="%6."/>
      <w:lvlJc w:val="right"/>
      <w:pPr>
        <w:ind w:left="4794" w:hanging="180"/>
      </w:pPr>
    </w:lvl>
    <w:lvl w:ilvl="6" w:tplc="0409000F" w:tentative="1">
      <w:start w:val="1"/>
      <w:numFmt w:val="decimal"/>
      <w:lvlText w:val="%7."/>
      <w:lvlJc w:val="left"/>
      <w:pPr>
        <w:ind w:left="5514" w:hanging="360"/>
      </w:pPr>
    </w:lvl>
    <w:lvl w:ilvl="7" w:tplc="04090019" w:tentative="1">
      <w:start w:val="1"/>
      <w:numFmt w:val="lowerLetter"/>
      <w:lvlText w:val="%8."/>
      <w:lvlJc w:val="left"/>
      <w:pPr>
        <w:ind w:left="6234" w:hanging="360"/>
      </w:pPr>
    </w:lvl>
    <w:lvl w:ilvl="8" w:tplc="0409001B" w:tentative="1">
      <w:start w:val="1"/>
      <w:numFmt w:val="lowerRoman"/>
      <w:lvlText w:val="%9."/>
      <w:lvlJc w:val="right"/>
      <w:pPr>
        <w:ind w:left="6954" w:hanging="180"/>
      </w:pPr>
    </w:lvl>
  </w:abstractNum>
  <w:abstractNum w:abstractNumId="29" w15:restartNumberingAfterBreak="0">
    <w:nsid w:val="5B41149B"/>
    <w:multiLevelType w:val="hybridMultilevel"/>
    <w:tmpl w:val="89B2F364"/>
    <w:lvl w:ilvl="0" w:tplc="04090013">
      <w:start w:val="1"/>
      <w:numFmt w:val="hebrew1"/>
      <w:lvlText w:val="%1."/>
      <w:lvlJc w:val="center"/>
      <w:pPr>
        <w:ind w:left="814" w:hanging="360"/>
      </w:pPr>
    </w:lvl>
    <w:lvl w:ilvl="1" w:tplc="04090019" w:tentative="1">
      <w:start w:val="1"/>
      <w:numFmt w:val="lowerLetter"/>
      <w:lvlText w:val="%2."/>
      <w:lvlJc w:val="left"/>
      <w:pPr>
        <w:ind w:left="1534" w:hanging="360"/>
      </w:pPr>
    </w:lvl>
    <w:lvl w:ilvl="2" w:tplc="0409001B" w:tentative="1">
      <w:start w:val="1"/>
      <w:numFmt w:val="lowerRoman"/>
      <w:lvlText w:val="%3."/>
      <w:lvlJc w:val="right"/>
      <w:pPr>
        <w:ind w:left="2254" w:hanging="180"/>
      </w:pPr>
    </w:lvl>
    <w:lvl w:ilvl="3" w:tplc="0409000F" w:tentative="1">
      <w:start w:val="1"/>
      <w:numFmt w:val="decimal"/>
      <w:lvlText w:val="%4."/>
      <w:lvlJc w:val="left"/>
      <w:pPr>
        <w:ind w:left="2974" w:hanging="360"/>
      </w:pPr>
    </w:lvl>
    <w:lvl w:ilvl="4" w:tplc="04090019" w:tentative="1">
      <w:start w:val="1"/>
      <w:numFmt w:val="lowerLetter"/>
      <w:lvlText w:val="%5."/>
      <w:lvlJc w:val="left"/>
      <w:pPr>
        <w:ind w:left="3694" w:hanging="360"/>
      </w:pPr>
    </w:lvl>
    <w:lvl w:ilvl="5" w:tplc="0409001B" w:tentative="1">
      <w:start w:val="1"/>
      <w:numFmt w:val="lowerRoman"/>
      <w:lvlText w:val="%6."/>
      <w:lvlJc w:val="right"/>
      <w:pPr>
        <w:ind w:left="4414" w:hanging="180"/>
      </w:pPr>
    </w:lvl>
    <w:lvl w:ilvl="6" w:tplc="0409000F" w:tentative="1">
      <w:start w:val="1"/>
      <w:numFmt w:val="decimal"/>
      <w:lvlText w:val="%7."/>
      <w:lvlJc w:val="left"/>
      <w:pPr>
        <w:ind w:left="5134" w:hanging="360"/>
      </w:pPr>
    </w:lvl>
    <w:lvl w:ilvl="7" w:tplc="04090019" w:tentative="1">
      <w:start w:val="1"/>
      <w:numFmt w:val="lowerLetter"/>
      <w:lvlText w:val="%8."/>
      <w:lvlJc w:val="left"/>
      <w:pPr>
        <w:ind w:left="5854" w:hanging="360"/>
      </w:pPr>
    </w:lvl>
    <w:lvl w:ilvl="8" w:tplc="0409001B" w:tentative="1">
      <w:start w:val="1"/>
      <w:numFmt w:val="lowerRoman"/>
      <w:lvlText w:val="%9."/>
      <w:lvlJc w:val="right"/>
      <w:pPr>
        <w:ind w:left="6574" w:hanging="180"/>
      </w:pPr>
    </w:lvl>
  </w:abstractNum>
  <w:abstractNum w:abstractNumId="30" w15:restartNumberingAfterBreak="0">
    <w:nsid w:val="64BE16BC"/>
    <w:multiLevelType w:val="multilevel"/>
    <w:tmpl w:val="ACE68FA2"/>
    <w:lvl w:ilvl="0">
      <w:start w:val="1"/>
      <w:numFmt w:val="decimal"/>
      <w:lvlText w:val="%1."/>
      <w:lvlJc w:val="left"/>
      <w:pPr>
        <w:ind w:left="502" w:hanging="360"/>
      </w:pPr>
      <w:rPr>
        <w:rFonts w:hint="default"/>
        <w:b/>
        <w:bCs/>
      </w:rPr>
    </w:lvl>
    <w:lvl w:ilvl="1">
      <w:start w:val="1"/>
      <w:numFmt w:val="decimal"/>
      <w:lvlText w:val="%1.%2."/>
      <w:lvlJc w:val="left"/>
      <w:pPr>
        <w:ind w:left="792" w:hanging="432"/>
      </w:pPr>
      <w:rPr>
        <w:rFonts w:asciiTheme="minorBidi" w:hAnsiTheme="minorBidi" w:cs="David" w:hint="default"/>
        <w:b w:val="0"/>
        <w:bCs w:val="0"/>
        <w:sz w:val="24"/>
        <w:szCs w:val="24"/>
      </w:rPr>
    </w:lvl>
    <w:lvl w:ilvl="2">
      <w:start w:val="1"/>
      <w:numFmt w:val="decimal"/>
      <w:lvlText w:val="%1.%2.%3."/>
      <w:lvlJc w:val="left"/>
      <w:pPr>
        <w:ind w:left="1213" w:hanging="504"/>
      </w:pPr>
      <w:rPr>
        <w:color w:val="auto"/>
      </w:rPr>
    </w:lvl>
    <w:lvl w:ilvl="3">
      <w:start w:val="1"/>
      <w:numFmt w:val="hebrew1"/>
      <w:lvlText w:val="%4."/>
      <w:lvlJc w:val="center"/>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1" w15:restartNumberingAfterBreak="0">
    <w:nsid w:val="6A477593"/>
    <w:multiLevelType w:val="hybridMultilevel"/>
    <w:tmpl w:val="A44096A4"/>
    <w:lvl w:ilvl="0" w:tplc="2E90D6D4">
      <w:start w:val="1"/>
      <w:numFmt w:val="decimal"/>
      <w:lvlText w:val="%1."/>
      <w:lvlJc w:val="left"/>
      <w:pPr>
        <w:tabs>
          <w:tab w:val="num" w:pos="720"/>
        </w:tabs>
        <w:ind w:left="720" w:hanging="360"/>
      </w:pPr>
      <w:rPr>
        <w:rFonts w:hint="default"/>
      </w:rPr>
    </w:lvl>
    <w:lvl w:ilvl="1" w:tplc="1004A6D0">
      <w:start w:val="1"/>
      <w:numFmt w:val="hebrew1"/>
      <w:lvlText w:val="%2."/>
      <w:lvlJc w:val="left"/>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2" w15:restartNumberingAfterBreak="0">
    <w:nsid w:val="6D6A38CB"/>
    <w:multiLevelType w:val="multilevel"/>
    <w:tmpl w:val="BFBC2B7A"/>
    <w:lvl w:ilvl="0">
      <w:start w:val="1"/>
      <w:numFmt w:val="decimal"/>
      <w:lvlText w:val="%1."/>
      <w:lvlJc w:val="left"/>
      <w:pPr>
        <w:ind w:left="360" w:hanging="360"/>
      </w:pPr>
      <w:rPr>
        <w:rFonts w:cs="David"/>
        <w:sz w:val="24"/>
        <w:szCs w:val="24"/>
      </w:rPr>
    </w:lvl>
    <w:lvl w:ilvl="1">
      <w:start w:val="1"/>
      <w:numFmt w:val="decimal"/>
      <w:lvlText w:val="%1.%2."/>
      <w:lvlJc w:val="left"/>
      <w:pPr>
        <w:ind w:left="792" w:hanging="432"/>
      </w:pPr>
      <w:rPr>
        <w:rFonts w:cs="David"/>
        <w:b w:val="0"/>
        <w:bCs w:val="0"/>
      </w:rPr>
    </w:lvl>
    <w:lvl w:ilvl="2">
      <w:start w:val="1"/>
      <w:numFmt w:val="decimal"/>
      <w:lvlText w:val="%1.%2.%3."/>
      <w:lvlJc w:val="left"/>
      <w:pPr>
        <w:ind w:left="1224" w:hanging="504"/>
      </w:pPr>
      <w:rPr>
        <w:rFonts w:cs="David"/>
        <w:color w:val="auto"/>
      </w:rPr>
    </w:lvl>
    <w:lvl w:ilvl="3">
      <w:start w:val="1"/>
      <w:numFmt w:val="decimal"/>
      <w:lvlText w:val="%1.%2.%3.%4."/>
      <w:lvlJc w:val="left"/>
      <w:pPr>
        <w:ind w:left="1728" w:hanging="648"/>
      </w:pPr>
      <w:rPr>
        <w:rFonts w:cs="David"/>
      </w:rPr>
    </w:lvl>
    <w:lvl w:ilvl="4">
      <w:start w:val="1"/>
      <w:numFmt w:val="decimal"/>
      <w:lvlText w:val="%1.%2.%3.%4.%5."/>
      <w:lvlJc w:val="left"/>
      <w:pPr>
        <w:ind w:left="2232" w:hanging="792"/>
      </w:pPr>
      <w:rPr>
        <w:rFonts w:cs="David"/>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33" w15:restartNumberingAfterBreak="0">
    <w:nsid w:val="728A5851"/>
    <w:multiLevelType w:val="hybridMultilevel"/>
    <w:tmpl w:val="AA9A8BC2"/>
    <w:lvl w:ilvl="0" w:tplc="04090013">
      <w:start w:val="1"/>
      <w:numFmt w:val="hebrew1"/>
      <w:lvlText w:val="%1."/>
      <w:lvlJc w:val="center"/>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34" w15:restartNumberingAfterBreak="0">
    <w:nsid w:val="75545E53"/>
    <w:multiLevelType w:val="multilevel"/>
    <w:tmpl w:val="F6689B7A"/>
    <w:lvl w:ilvl="0">
      <w:start w:val="1"/>
      <w:numFmt w:val="decimal"/>
      <w:lvlText w:val="%1."/>
      <w:lvlJc w:val="left"/>
      <w:pPr>
        <w:ind w:left="360" w:hanging="360"/>
      </w:pPr>
      <w:rPr>
        <w:rFonts w:hint="default"/>
        <w:b w:val="0"/>
        <w:bCs w:val="0"/>
      </w:rPr>
    </w:lvl>
    <w:lvl w:ilvl="1">
      <w:start w:val="1"/>
      <w:numFmt w:val="decimal"/>
      <w:lvlText w:val="%1.%2."/>
      <w:lvlJc w:val="left"/>
      <w:pPr>
        <w:ind w:left="792" w:hanging="432"/>
      </w:pPr>
      <w:rPr>
        <w:rFonts w:asciiTheme="minorBidi" w:hAnsiTheme="minorBidi" w:cs="David" w:hint="default"/>
        <w:b w:val="0"/>
        <w:bCs w:val="0"/>
        <w:sz w:val="24"/>
        <w:szCs w:val="24"/>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31"/>
  </w:num>
  <w:num w:numId="2">
    <w:abstractNumId w:val="18"/>
  </w:num>
  <w:num w:numId="3">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23"/>
  </w:num>
  <w:num w:numId="5">
    <w:abstractNumId w:val="2"/>
  </w:num>
  <w:num w:numId="6">
    <w:abstractNumId w:val="13"/>
  </w:num>
  <w:num w:numId="7">
    <w:abstractNumId w:val="15"/>
  </w:num>
  <w:num w:numId="8">
    <w:abstractNumId w:val="6"/>
  </w:num>
  <w:num w:numId="9">
    <w:abstractNumId w:val="3"/>
  </w:num>
  <w:num w:numId="10">
    <w:abstractNumId w:val="28"/>
  </w:num>
  <w:num w:numId="11">
    <w:abstractNumId w:val="29"/>
  </w:num>
  <w:num w:numId="12">
    <w:abstractNumId w:val="5"/>
  </w:num>
  <w:num w:numId="13">
    <w:abstractNumId w:val="0"/>
  </w:num>
  <w:num w:numId="14">
    <w:abstractNumId w:val="1"/>
  </w:num>
  <w:num w:numId="15">
    <w:abstractNumId w:val="34"/>
  </w:num>
  <w:num w:numId="16">
    <w:abstractNumId w:val="27"/>
  </w:num>
  <w:num w:numId="17">
    <w:abstractNumId w:val="14"/>
  </w:num>
  <w:num w:numId="18">
    <w:abstractNumId w:val="9"/>
  </w:num>
  <w:num w:numId="19">
    <w:abstractNumId w:val="22"/>
  </w:num>
  <w:num w:numId="20">
    <w:abstractNumId w:val="24"/>
  </w:num>
  <w:num w:numId="21">
    <w:abstractNumId w:val="11"/>
  </w:num>
  <w:num w:numId="22">
    <w:abstractNumId w:val="25"/>
  </w:num>
  <w:num w:numId="23">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19"/>
  </w:num>
  <w:num w:numId="25">
    <w:abstractNumId w:val="30"/>
  </w:num>
  <w:num w:numId="26">
    <w:abstractNumId w:val="8"/>
  </w:num>
  <w:num w:numId="27">
    <w:abstractNumId w:val="33"/>
  </w:num>
  <w:num w:numId="28">
    <w:abstractNumId w:val="26"/>
  </w:num>
  <w:num w:numId="29">
    <w:abstractNumId w:val="12"/>
  </w:num>
  <w:num w:numId="30">
    <w:abstractNumId w:val="4"/>
  </w:num>
  <w:num w:numId="31">
    <w:abstractNumId w:val="10"/>
  </w:num>
  <w:num w:numId="32">
    <w:abstractNumId w:val="21"/>
  </w:num>
  <w:num w:numId="33">
    <w:abstractNumId w:val="7"/>
  </w:num>
  <w:num w:numId="34">
    <w:abstractNumId w:val="16"/>
  </w:num>
  <w:num w:numId="35">
    <w:abstractNumId w:val="32"/>
  </w:num>
  <w:num w:numId="36">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2"/>
  <w:displayVerticalDrawingGridEvery w:val="2"/>
  <w:noPunctuationKerning/>
  <w:characterSpacingControl w:val="doNotCompress"/>
  <w:hdrShapeDefaults>
    <o:shapedefaults v:ext="edit" spidmax="6758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95450"/>
    <w:rsid w:val="000020D4"/>
    <w:rsid w:val="0000694D"/>
    <w:rsid w:val="00012B1E"/>
    <w:rsid w:val="000167F6"/>
    <w:rsid w:val="000216F1"/>
    <w:rsid w:val="00021C73"/>
    <w:rsid w:val="00024225"/>
    <w:rsid w:val="000246D9"/>
    <w:rsid w:val="00026811"/>
    <w:rsid w:val="00031BE3"/>
    <w:rsid w:val="00033C4F"/>
    <w:rsid w:val="000362FD"/>
    <w:rsid w:val="000423C2"/>
    <w:rsid w:val="000434DD"/>
    <w:rsid w:val="000520B1"/>
    <w:rsid w:val="00055754"/>
    <w:rsid w:val="00055B39"/>
    <w:rsid w:val="000609BE"/>
    <w:rsid w:val="00070FFB"/>
    <w:rsid w:val="00073525"/>
    <w:rsid w:val="0007664B"/>
    <w:rsid w:val="00076B15"/>
    <w:rsid w:val="00077574"/>
    <w:rsid w:val="0008054C"/>
    <w:rsid w:val="00083D9B"/>
    <w:rsid w:val="00084417"/>
    <w:rsid w:val="000854A0"/>
    <w:rsid w:val="00093EC8"/>
    <w:rsid w:val="0009545A"/>
    <w:rsid w:val="0009652C"/>
    <w:rsid w:val="000A3573"/>
    <w:rsid w:val="000A416C"/>
    <w:rsid w:val="000A66F0"/>
    <w:rsid w:val="000A7406"/>
    <w:rsid w:val="000B4309"/>
    <w:rsid w:val="000B4CBF"/>
    <w:rsid w:val="000C0051"/>
    <w:rsid w:val="000C094E"/>
    <w:rsid w:val="000C393D"/>
    <w:rsid w:val="000C5796"/>
    <w:rsid w:val="000C7E77"/>
    <w:rsid w:val="000D3561"/>
    <w:rsid w:val="000D40C5"/>
    <w:rsid w:val="000D6428"/>
    <w:rsid w:val="000E3BB7"/>
    <w:rsid w:val="000E70A7"/>
    <w:rsid w:val="000F0D52"/>
    <w:rsid w:val="000F0ED2"/>
    <w:rsid w:val="000F25D8"/>
    <w:rsid w:val="000F5F5C"/>
    <w:rsid w:val="000F791F"/>
    <w:rsid w:val="00103302"/>
    <w:rsid w:val="001227EB"/>
    <w:rsid w:val="00123195"/>
    <w:rsid w:val="00136896"/>
    <w:rsid w:val="00140140"/>
    <w:rsid w:val="001423B2"/>
    <w:rsid w:val="0014404B"/>
    <w:rsid w:val="00145BF2"/>
    <w:rsid w:val="00150A1C"/>
    <w:rsid w:val="00155F15"/>
    <w:rsid w:val="00160A53"/>
    <w:rsid w:val="001803C6"/>
    <w:rsid w:val="0018132A"/>
    <w:rsid w:val="001818C1"/>
    <w:rsid w:val="00185742"/>
    <w:rsid w:val="001906F4"/>
    <w:rsid w:val="00191AFB"/>
    <w:rsid w:val="00192BCB"/>
    <w:rsid w:val="0019341E"/>
    <w:rsid w:val="0019347E"/>
    <w:rsid w:val="001938A4"/>
    <w:rsid w:val="001956F2"/>
    <w:rsid w:val="001A057B"/>
    <w:rsid w:val="001A07DD"/>
    <w:rsid w:val="001A23AD"/>
    <w:rsid w:val="001A4DB2"/>
    <w:rsid w:val="001A5728"/>
    <w:rsid w:val="001A7283"/>
    <w:rsid w:val="001B1A78"/>
    <w:rsid w:val="001B3237"/>
    <w:rsid w:val="001B3B49"/>
    <w:rsid w:val="001B3C11"/>
    <w:rsid w:val="001C2E1A"/>
    <w:rsid w:val="001C3339"/>
    <w:rsid w:val="001C6C3E"/>
    <w:rsid w:val="001D30A3"/>
    <w:rsid w:val="001D55CF"/>
    <w:rsid w:val="001D620E"/>
    <w:rsid w:val="001E24B1"/>
    <w:rsid w:val="001E2582"/>
    <w:rsid w:val="001E7D7A"/>
    <w:rsid w:val="001F5480"/>
    <w:rsid w:val="001F66FD"/>
    <w:rsid w:val="00211753"/>
    <w:rsid w:val="00220330"/>
    <w:rsid w:val="0022090A"/>
    <w:rsid w:val="002251E5"/>
    <w:rsid w:val="002263DE"/>
    <w:rsid w:val="00230937"/>
    <w:rsid w:val="002319DF"/>
    <w:rsid w:val="00231CF2"/>
    <w:rsid w:val="00232C22"/>
    <w:rsid w:val="00235AD6"/>
    <w:rsid w:val="00236EE5"/>
    <w:rsid w:val="002402A7"/>
    <w:rsid w:val="0024630F"/>
    <w:rsid w:val="00250A94"/>
    <w:rsid w:val="00252563"/>
    <w:rsid w:val="00252DE3"/>
    <w:rsid w:val="00253AF8"/>
    <w:rsid w:val="002771BD"/>
    <w:rsid w:val="00277498"/>
    <w:rsid w:val="0028122E"/>
    <w:rsid w:val="0029022C"/>
    <w:rsid w:val="00292AC3"/>
    <w:rsid w:val="00292C61"/>
    <w:rsid w:val="00293C5E"/>
    <w:rsid w:val="002A00E9"/>
    <w:rsid w:val="002A1CFB"/>
    <w:rsid w:val="002B31E2"/>
    <w:rsid w:val="002B345C"/>
    <w:rsid w:val="002B3EF7"/>
    <w:rsid w:val="002B5656"/>
    <w:rsid w:val="002C77AF"/>
    <w:rsid w:val="002D4A63"/>
    <w:rsid w:val="002D7866"/>
    <w:rsid w:val="002E4700"/>
    <w:rsid w:val="002E6913"/>
    <w:rsid w:val="002F0FF6"/>
    <w:rsid w:val="0030302A"/>
    <w:rsid w:val="00303DAF"/>
    <w:rsid w:val="00305566"/>
    <w:rsid w:val="00310FB1"/>
    <w:rsid w:val="00312649"/>
    <w:rsid w:val="00314E6F"/>
    <w:rsid w:val="0031747A"/>
    <w:rsid w:val="00317BD3"/>
    <w:rsid w:val="0032138B"/>
    <w:rsid w:val="003213B4"/>
    <w:rsid w:val="00323625"/>
    <w:rsid w:val="003248E9"/>
    <w:rsid w:val="00325E51"/>
    <w:rsid w:val="003309BD"/>
    <w:rsid w:val="00333760"/>
    <w:rsid w:val="00333F06"/>
    <w:rsid w:val="00336332"/>
    <w:rsid w:val="00336575"/>
    <w:rsid w:val="00341162"/>
    <w:rsid w:val="0034531A"/>
    <w:rsid w:val="00347812"/>
    <w:rsid w:val="00351C43"/>
    <w:rsid w:val="00351E4C"/>
    <w:rsid w:val="00357EE4"/>
    <w:rsid w:val="00362835"/>
    <w:rsid w:val="00363701"/>
    <w:rsid w:val="00373495"/>
    <w:rsid w:val="003749C4"/>
    <w:rsid w:val="003778EE"/>
    <w:rsid w:val="00377FBE"/>
    <w:rsid w:val="00382A15"/>
    <w:rsid w:val="00387E0C"/>
    <w:rsid w:val="00397B93"/>
    <w:rsid w:val="003A204A"/>
    <w:rsid w:val="003A39E9"/>
    <w:rsid w:val="003B435E"/>
    <w:rsid w:val="003B47FC"/>
    <w:rsid w:val="003B56D5"/>
    <w:rsid w:val="003B7DA0"/>
    <w:rsid w:val="003C5D7C"/>
    <w:rsid w:val="003D053B"/>
    <w:rsid w:val="003D2070"/>
    <w:rsid w:val="003D5918"/>
    <w:rsid w:val="003D7DF2"/>
    <w:rsid w:val="003E0F67"/>
    <w:rsid w:val="003E6173"/>
    <w:rsid w:val="003F7E10"/>
    <w:rsid w:val="00412121"/>
    <w:rsid w:val="0041272D"/>
    <w:rsid w:val="004132C8"/>
    <w:rsid w:val="004132CD"/>
    <w:rsid w:val="004138B8"/>
    <w:rsid w:val="00416991"/>
    <w:rsid w:val="00420A70"/>
    <w:rsid w:val="00423EEC"/>
    <w:rsid w:val="00431EE8"/>
    <w:rsid w:val="00434ED9"/>
    <w:rsid w:val="004472A5"/>
    <w:rsid w:val="004505A0"/>
    <w:rsid w:val="00461BE6"/>
    <w:rsid w:val="00465B66"/>
    <w:rsid w:val="00470C72"/>
    <w:rsid w:val="00470CC8"/>
    <w:rsid w:val="0048361B"/>
    <w:rsid w:val="00485588"/>
    <w:rsid w:val="004926D8"/>
    <w:rsid w:val="004A1D02"/>
    <w:rsid w:val="004A3D01"/>
    <w:rsid w:val="004A4B13"/>
    <w:rsid w:val="004A53D8"/>
    <w:rsid w:val="004A70E0"/>
    <w:rsid w:val="004A7CD4"/>
    <w:rsid w:val="004A7F71"/>
    <w:rsid w:val="004B3D7A"/>
    <w:rsid w:val="004B487D"/>
    <w:rsid w:val="004C0356"/>
    <w:rsid w:val="004C1955"/>
    <w:rsid w:val="004C24E9"/>
    <w:rsid w:val="004D0917"/>
    <w:rsid w:val="004D184B"/>
    <w:rsid w:val="004D1B48"/>
    <w:rsid w:val="004D1C3A"/>
    <w:rsid w:val="004D4BF8"/>
    <w:rsid w:val="004D6D7F"/>
    <w:rsid w:val="004E0B0C"/>
    <w:rsid w:val="004E370B"/>
    <w:rsid w:val="004E69FF"/>
    <w:rsid w:val="004E6C28"/>
    <w:rsid w:val="005007C7"/>
    <w:rsid w:val="00513694"/>
    <w:rsid w:val="00513802"/>
    <w:rsid w:val="0052006B"/>
    <w:rsid w:val="00525B90"/>
    <w:rsid w:val="005266FE"/>
    <w:rsid w:val="00527494"/>
    <w:rsid w:val="00531E0D"/>
    <w:rsid w:val="00532FE4"/>
    <w:rsid w:val="00536B89"/>
    <w:rsid w:val="00536E46"/>
    <w:rsid w:val="00537324"/>
    <w:rsid w:val="005422FB"/>
    <w:rsid w:val="0055230D"/>
    <w:rsid w:val="00553E3B"/>
    <w:rsid w:val="00561E8A"/>
    <w:rsid w:val="005635A7"/>
    <w:rsid w:val="005647DF"/>
    <w:rsid w:val="005649CB"/>
    <w:rsid w:val="005715B5"/>
    <w:rsid w:val="0057282D"/>
    <w:rsid w:val="00577255"/>
    <w:rsid w:val="00581EA2"/>
    <w:rsid w:val="00582D9A"/>
    <w:rsid w:val="0058329F"/>
    <w:rsid w:val="00590884"/>
    <w:rsid w:val="00593E30"/>
    <w:rsid w:val="00595170"/>
    <w:rsid w:val="00595450"/>
    <w:rsid w:val="005A43C5"/>
    <w:rsid w:val="005A49B0"/>
    <w:rsid w:val="005A5374"/>
    <w:rsid w:val="005A6F11"/>
    <w:rsid w:val="005A78EE"/>
    <w:rsid w:val="005B24A8"/>
    <w:rsid w:val="005B2C76"/>
    <w:rsid w:val="005B56FB"/>
    <w:rsid w:val="005D18A9"/>
    <w:rsid w:val="005D4B6A"/>
    <w:rsid w:val="005E3736"/>
    <w:rsid w:val="005E6CB6"/>
    <w:rsid w:val="005F14E9"/>
    <w:rsid w:val="005F49CF"/>
    <w:rsid w:val="005F4C69"/>
    <w:rsid w:val="005F5AFF"/>
    <w:rsid w:val="005F6BC5"/>
    <w:rsid w:val="00600C39"/>
    <w:rsid w:val="00603EE7"/>
    <w:rsid w:val="006067BF"/>
    <w:rsid w:val="006135C0"/>
    <w:rsid w:val="00626B69"/>
    <w:rsid w:val="00634737"/>
    <w:rsid w:val="0063717A"/>
    <w:rsid w:val="006512C0"/>
    <w:rsid w:val="00652C0C"/>
    <w:rsid w:val="0066180D"/>
    <w:rsid w:val="00670802"/>
    <w:rsid w:val="006822E3"/>
    <w:rsid w:val="00686555"/>
    <w:rsid w:val="00686AEB"/>
    <w:rsid w:val="006917B5"/>
    <w:rsid w:val="006918B1"/>
    <w:rsid w:val="006930F4"/>
    <w:rsid w:val="00695D57"/>
    <w:rsid w:val="00696BDB"/>
    <w:rsid w:val="006A2200"/>
    <w:rsid w:val="006B1CD9"/>
    <w:rsid w:val="006B1E29"/>
    <w:rsid w:val="006B328F"/>
    <w:rsid w:val="006B547C"/>
    <w:rsid w:val="006B7C76"/>
    <w:rsid w:val="006C14B5"/>
    <w:rsid w:val="006C1B3C"/>
    <w:rsid w:val="006C2855"/>
    <w:rsid w:val="006C49B7"/>
    <w:rsid w:val="006D0215"/>
    <w:rsid w:val="006D0C7C"/>
    <w:rsid w:val="006E06CA"/>
    <w:rsid w:val="006F07D0"/>
    <w:rsid w:val="007018AC"/>
    <w:rsid w:val="007106BE"/>
    <w:rsid w:val="0072055F"/>
    <w:rsid w:val="00721B55"/>
    <w:rsid w:val="00723AB3"/>
    <w:rsid w:val="007251F3"/>
    <w:rsid w:val="007451DD"/>
    <w:rsid w:val="00750595"/>
    <w:rsid w:val="00751DF0"/>
    <w:rsid w:val="007531CC"/>
    <w:rsid w:val="00754E5A"/>
    <w:rsid w:val="007609CB"/>
    <w:rsid w:val="007659D1"/>
    <w:rsid w:val="00770C14"/>
    <w:rsid w:val="0077291A"/>
    <w:rsid w:val="007744D1"/>
    <w:rsid w:val="00775AA7"/>
    <w:rsid w:val="0078274E"/>
    <w:rsid w:val="00784725"/>
    <w:rsid w:val="0078479D"/>
    <w:rsid w:val="00792D60"/>
    <w:rsid w:val="007939BF"/>
    <w:rsid w:val="0079411E"/>
    <w:rsid w:val="007A1438"/>
    <w:rsid w:val="007A6EC5"/>
    <w:rsid w:val="007B5D26"/>
    <w:rsid w:val="007C22B3"/>
    <w:rsid w:val="007C4B64"/>
    <w:rsid w:val="007C5207"/>
    <w:rsid w:val="007C7D4C"/>
    <w:rsid w:val="007D0951"/>
    <w:rsid w:val="007D1D6C"/>
    <w:rsid w:val="007D3AA1"/>
    <w:rsid w:val="007E2B69"/>
    <w:rsid w:val="007E2C11"/>
    <w:rsid w:val="007E3D5E"/>
    <w:rsid w:val="007F03A2"/>
    <w:rsid w:val="007F2660"/>
    <w:rsid w:val="007F3940"/>
    <w:rsid w:val="007F575E"/>
    <w:rsid w:val="0080216B"/>
    <w:rsid w:val="0080237A"/>
    <w:rsid w:val="00804156"/>
    <w:rsid w:val="008074AA"/>
    <w:rsid w:val="00826596"/>
    <w:rsid w:val="00832B69"/>
    <w:rsid w:val="008341AB"/>
    <w:rsid w:val="00835514"/>
    <w:rsid w:val="00835B9D"/>
    <w:rsid w:val="0084584C"/>
    <w:rsid w:val="0085528A"/>
    <w:rsid w:val="00857166"/>
    <w:rsid w:val="00857357"/>
    <w:rsid w:val="008574B6"/>
    <w:rsid w:val="0086451D"/>
    <w:rsid w:val="00865B69"/>
    <w:rsid w:val="00865FD4"/>
    <w:rsid w:val="00867EDC"/>
    <w:rsid w:val="00880501"/>
    <w:rsid w:val="00882389"/>
    <w:rsid w:val="00884DAC"/>
    <w:rsid w:val="008861C3"/>
    <w:rsid w:val="00891453"/>
    <w:rsid w:val="00892509"/>
    <w:rsid w:val="008966E1"/>
    <w:rsid w:val="008A0355"/>
    <w:rsid w:val="008A0B7A"/>
    <w:rsid w:val="008A5329"/>
    <w:rsid w:val="008B6E09"/>
    <w:rsid w:val="008C25C1"/>
    <w:rsid w:val="008C4E47"/>
    <w:rsid w:val="008C5553"/>
    <w:rsid w:val="008D20E2"/>
    <w:rsid w:val="008D36FA"/>
    <w:rsid w:val="008E2387"/>
    <w:rsid w:val="008E38D2"/>
    <w:rsid w:val="008F29EE"/>
    <w:rsid w:val="008F5DE0"/>
    <w:rsid w:val="00901625"/>
    <w:rsid w:val="00906713"/>
    <w:rsid w:val="009220F6"/>
    <w:rsid w:val="00930D42"/>
    <w:rsid w:val="00930DA8"/>
    <w:rsid w:val="0093193B"/>
    <w:rsid w:val="0095163C"/>
    <w:rsid w:val="0096183A"/>
    <w:rsid w:val="00962906"/>
    <w:rsid w:val="00963963"/>
    <w:rsid w:val="0096429E"/>
    <w:rsid w:val="00972859"/>
    <w:rsid w:val="00975BEA"/>
    <w:rsid w:val="00976E55"/>
    <w:rsid w:val="00980CE6"/>
    <w:rsid w:val="009811F8"/>
    <w:rsid w:val="00994A37"/>
    <w:rsid w:val="00995EF4"/>
    <w:rsid w:val="00996D12"/>
    <w:rsid w:val="009977A5"/>
    <w:rsid w:val="0099798B"/>
    <w:rsid w:val="00997B03"/>
    <w:rsid w:val="009A24CD"/>
    <w:rsid w:val="009A4412"/>
    <w:rsid w:val="009A44B0"/>
    <w:rsid w:val="009B3C68"/>
    <w:rsid w:val="009C510C"/>
    <w:rsid w:val="009D13A2"/>
    <w:rsid w:val="009D27E7"/>
    <w:rsid w:val="009D2845"/>
    <w:rsid w:val="009D3713"/>
    <w:rsid w:val="009F2F03"/>
    <w:rsid w:val="009F5278"/>
    <w:rsid w:val="00A0313B"/>
    <w:rsid w:val="00A104ED"/>
    <w:rsid w:val="00A22C40"/>
    <w:rsid w:val="00A24EA6"/>
    <w:rsid w:val="00A25467"/>
    <w:rsid w:val="00A26DDC"/>
    <w:rsid w:val="00A27D0E"/>
    <w:rsid w:val="00A27F05"/>
    <w:rsid w:val="00A3069C"/>
    <w:rsid w:val="00A33FB2"/>
    <w:rsid w:val="00A34B39"/>
    <w:rsid w:val="00A54E22"/>
    <w:rsid w:val="00A579DA"/>
    <w:rsid w:val="00A603DC"/>
    <w:rsid w:val="00A64169"/>
    <w:rsid w:val="00A74758"/>
    <w:rsid w:val="00A767D6"/>
    <w:rsid w:val="00A828D4"/>
    <w:rsid w:val="00A9107E"/>
    <w:rsid w:val="00A91845"/>
    <w:rsid w:val="00A93019"/>
    <w:rsid w:val="00A978F1"/>
    <w:rsid w:val="00AA1CE7"/>
    <w:rsid w:val="00AA400F"/>
    <w:rsid w:val="00AA500A"/>
    <w:rsid w:val="00AA6CC5"/>
    <w:rsid w:val="00AA71D5"/>
    <w:rsid w:val="00AA75BD"/>
    <w:rsid w:val="00AB254E"/>
    <w:rsid w:val="00AB44B6"/>
    <w:rsid w:val="00AB6687"/>
    <w:rsid w:val="00AB6A63"/>
    <w:rsid w:val="00AB7DF3"/>
    <w:rsid w:val="00AC0A7D"/>
    <w:rsid w:val="00AC11E9"/>
    <w:rsid w:val="00AC5445"/>
    <w:rsid w:val="00AC6E6F"/>
    <w:rsid w:val="00AD0F48"/>
    <w:rsid w:val="00AD24F2"/>
    <w:rsid w:val="00AD29A3"/>
    <w:rsid w:val="00AE117D"/>
    <w:rsid w:val="00AE27A0"/>
    <w:rsid w:val="00AE3DE4"/>
    <w:rsid w:val="00AE55E5"/>
    <w:rsid w:val="00AE5B15"/>
    <w:rsid w:val="00AF1701"/>
    <w:rsid w:val="00AF1EEE"/>
    <w:rsid w:val="00AF21A5"/>
    <w:rsid w:val="00AF5D50"/>
    <w:rsid w:val="00AF65DC"/>
    <w:rsid w:val="00AF7168"/>
    <w:rsid w:val="00B02B6C"/>
    <w:rsid w:val="00B05717"/>
    <w:rsid w:val="00B1046C"/>
    <w:rsid w:val="00B11732"/>
    <w:rsid w:val="00B13E77"/>
    <w:rsid w:val="00B16C43"/>
    <w:rsid w:val="00B1775A"/>
    <w:rsid w:val="00B20CC5"/>
    <w:rsid w:val="00B24440"/>
    <w:rsid w:val="00B27AC8"/>
    <w:rsid w:val="00B27EAB"/>
    <w:rsid w:val="00B32BB9"/>
    <w:rsid w:val="00B47779"/>
    <w:rsid w:val="00B500A5"/>
    <w:rsid w:val="00B63A77"/>
    <w:rsid w:val="00B66FBF"/>
    <w:rsid w:val="00B808F0"/>
    <w:rsid w:val="00B844D7"/>
    <w:rsid w:val="00B916BD"/>
    <w:rsid w:val="00B91FAD"/>
    <w:rsid w:val="00B9470B"/>
    <w:rsid w:val="00B957A3"/>
    <w:rsid w:val="00B961F8"/>
    <w:rsid w:val="00B96700"/>
    <w:rsid w:val="00BA5DB3"/>
    <w:rsid w:val="00BB0B1D"/>
    <w:rsid w:val="00BC551D"/>
    <w:rsid w:val="00BC6459"/>
    <w:rsid w:val="00BD0761"/>
    <w:rsid w:val="00BD0921"/>
    <w:rsid w:val="00BD0ED4"/>
    <w:rsid w:val="00BD782F"/>
    <w:rsid w:val="00BE572A"/>
    <w:rsid w:val="00BE5955"/>
    <w:rsid w:val="00C011DD"/>
    <w:rsid w:val="00C023CC"/>
    <w:rsid w:val="00C03D1A"/>
    <w:rsid w:val="00C06370"/>
    <w:rsid w:val="00C110D4"/>
    <w:rsid w:val="00C12230"/>
    <w:rsid w:val="00C20179"/>
    <w:rsid w:val="00C2367A"/>
    <w:rsid w:val="00C3064C"/>
    <w:rsid w:val="00C34F72"/>
    <w:rsid w:val="00C374D0"/>
    <w:rsid w:val="00C41B23"/>
    <w:rsid w:val="00C5350F"/>
    <w:rsid w:val="00C53B38"/>
    <w:rsid w:val="00C5689E"/>
    <w:rsid w:val="00C6245B"/>
    <w:rsid w:val="00C65C52"/>
    <w:rsid w:val="00C6736B"/>
    <w:rsid w:val="00C82998"/>
    <w:rsid w:val="00C917F6"/>
    <w:rsid w:val="00C94F4E"/>
    <w:rsid w:val="00C96990"/>
    <w:rsid w:val="00C977B8"/>
    <w:rsid w:val="00CA290B"/>
    <w:rsid w:val="00CA581C"/>
    <w:rsid w:val="00CA64C0"/>
    <w:rsid w:val="00CB1BFF"/>
    <w:rsid w:val="00CB6765"/>
    <w:rsid w:val="00CC37AA"/>
    <w:rsid w:val="00CC4E53"/>
    <w:rsid w:val="00CC53D3"/>
    <w:rsid w:val="00CD07E7"/>
    <w:rsid w:val="00CD12B3"/>
    <w:rsid w:val="00CF30D1"/>
    <w:rsid w:val="00D00C52"/>
    <w:rsid w:val="00D03362"/>
    <w:rsid w:val="00D115EA"/>
    <w:rsid w:val="00D1162E"/>
    <w:rsid w:val="00D13E0B"/>
    <w:rsid w:val="00D13F1E"/>
    <w:rsid w:val="00D161FB"/>
    <w:rsid w:val="00D35E45"/>
    <w:rsid w:val="00D36075"/>
    <w:rsid w:val="00D37A64"/>
    <w:rsid w:val="00D44E9B"/>
    <w:rsid w:val="00D555D7"/>
    <w:rsid w:val="00D558FC"/>
    <w:rsid w:val="00D577D0"/>
    <w:rsid w:val="00D60117"/>
    <w:rsid w:val="00D649C8"/>
    <w:rsid w:val="00D71352"/>
    <w:rsid w:val="00D73E30"/>
    <w:rsid w:val="00D770E0"/>
    <w:rsid w:val="00D8008D"/>
    <w:rsid w:val="00D81B45"/>
    <w:rsid w:val="00DA12B5"/>
    <w:rsid w:val="00DB4A99"/>
    <w:rsid w:val="00DB4C43"/>
    <w:rsid w:val="00DB5789"/>
    <w:rsid w:val="00DB6DB4"/>
    <w:rsid w:val="00DC1EDA"/>
    <w:rsid w:val="00DC4CF8"/>
    <w:rsid w:val="00DC6347"/>
    <w:rsid w:val="00DD13F9"/>
    <w:rsid w:val="00DD2956"/>
    <w:rsid w:val="00DD569B"/>
    <w:rsid w:val="00DD65A4"/>
    <w:rsid w:val="00DE33A6"/>
    <w:rsid w:val="00DF0DCF"/>
    <w:rsid w:val="00DF1C9C"/>
    <w:rsid w:val="00DF1E1A"/>
    <w:rsid w:val="00DF5661"/>
    <w:rsid w:val="00DF5A54"/>
    <w:rsid w:val="00DF5E8C"/>
    <w:rsid w:val="00E01778"/>
    <w:rsid w:val="00E06073"/>
    <w:rsid w:val="00E1145B"/>
    <w:rsid w:val="00E172CE"/>
    <w:rsid w:val="00E32166"/>
    <w:rsid w:val="00E34CCC"/>
    <w:rsid w:val="00E44C03"/>
    <w:rsid w:val="00E44C05"/>
    <w:rsid w:val="00E44EB9"/>
    <w:rsid w:val="00E46CD6"/>
    <w:rsid w:val="00E5195F"/>
    <w:rsid w:val="00E5286F"/>
    <w:rsid w:val="00E60516"/>
    <w:rsid w:val="00E63BF7"/>
    <w:rsid w:val="00E80F4E"/>
    <w:rsid w:val="00E82337"/>
    <w:rsid w:val="00E876B3"/>
    <w:rsid w:val="00E87A07"/>
    <w:rsid w:val="00E96A33"/>
    <w:rsid w:val="00EA55F0"/>
    <w:rsid w:val="00EB01A9"/>
    <w:rsid w:val="00EB0DF7"/>
    <w:rsid w:val="00EB5471"/>
    <w:rsid w:val="00EB6A6A"/>
    <w:rsid w:val="00EB7242"/>
    <w:rsid w:val="00EC3475"/>
    <w:rsid w:val="00ED00EE"/>
    <w:rsid w:val="00ED11F0"/>
    <w:rsid w:val="00ED321C"/>
    <w:rsid w:val="00ED34E6"/>
    <w:rsid w:val="00ED70B0"/>
    <w:rsid w:val="00EF477D"/>
    <w:rsid w:val="00EF49C8"/>
    <w:rsid w:val="00EF602E"/>
    <w:rsid w:val="00F00652"/>
    <w:rsid w:val="00F03980"/>
    <w:rsid w:val="00F04AB9"/>
    <w:rsid w:val="00F0749F"/>
    <w:rsid w:val="00F103B8"/>
    <w:rsid w:val="00F14C2E"/>
    <w:rsid w:val="00F15295"/>
    <w:rsid w:val="00F1555C"/>
    <w:rsid w:val="00F2481B"/>
    <w:rsid w:val="00F253B0"/>
    <w:rsid w:val="00F309A7"/>
    <w:rsid w:val="00F322DB"/>
    <w:rsid w:val="00F332AE"/>
    <w:rsid w:val="00F3419D"/>
    <w:rsid w:val="00F34D25"/>
    <w:rsid w:val="00F3576B"/>
    <w:rsid w:val="00F434D0"/>
    <w:rsid w:val="00F46517"/>
    <w:rsid w:val="00F46F9B"/>
    <w:rsid w:val="00F50AB1"/>
    <w:rsid w:val="00F51D8D"/>
    <w:rsid w:val="00F53FEF"/>
    <w:rsid w:val="00F67835"/>
    <w:rsid w:val="00F67A5E"/>
    <w:rsid w:val="00F67BE9"/>
    <w:rsid w:val="00F706AD"/>
    <w:rsid w:val="00F740D9"/>
    <w:rsid w:val="00F829FB"/>
    <w:rsid w:val="00F9044A"/>
    <w:rsid w:val="00F97DD9"/>
    <w:rsid w:val="00FA21E1"/>
    <w:rsid w:val="00FA39C3"/>
    <w:rsid w:val="00FA443F"/>
    <w:rsid w:val="00FA49CD"/>
    <w:rsid w:val="00FA5373"/>
    <w:rsid w:val="00FB02BC"/>
    <w:rsid w:val="00FB121B"/>
    <w:rsid w:val="00FB1728"/>
    <w:rsid w:val="00FB5869"/>
    <w:rsid w:val="00FB68BE"/>
    <w:rsid w:val="00FB78B1"/>
    <w:rsid w:val="00FC03A0"/>
    <w:rsid w:val="00FC12A5"/>
    <w:rsid w:val="00FC1D68"/>
    <w:rsid w:val="00FD099F"/>
    <w:rsid w:val="00FD509E"/>
    <w:rsid w:val="00FE4A81"/>
    <w:rsid w:val="00FF455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7585"/>
    <o:shapelayout v:ext="edit">
      <o:idmap v:ext="edit" data="1"/>
    </o:shapelayout>
  </w:shapeDefaults>
  <w:decimalSymbol w:val="."/>
  <w:listSeparator w:val=","/>
  <w14:docId w14:val="4865049D"/>
  <w15:docId w15:val="{20095707-42FB-40FC-A766-3AC5DDCE4E9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qFormat/>
    <w:pPr>
      <w:bidi/>
    </w:pPr>
    <w:rPr>
      <w:sz w:val="24"/>
      <w:szCs w:val="24"/>
      <w:lang w:eastAsia="he-IL"/>
    </w:rPr>
  </w:style>
  <w:style w:type="paragraph" w:styleId="2">
    <w:name w:val="heading 2"/>
    <w:basedOn w:val="a"/>
    <w:next w:val="a"/>
    <w:link w:val="20"/>
    <w:semiHidden/>
    <w:unhideWhenUsed/>
    <w:qFormat/>
    <w:rsid w:val="00695D57"/>
    <w:pPr>
      <w:keepNext/>
      <w:keepLines/>
      <w:spacing w:before="40"/>
      <w:outlineLvl w:val="1"/>
    </w:pPr>
    <w:rPr>
      <w:rFonts w:asciiTheme="majorHAnsi" w:eastAsiaTheme="majorEastAsia" w:hAnsiTheme="majorHAnsi" w:cstheme="majorBidi"/>
      <w:color w:val="365F91" w:themeColor="accent1" w:themeShade="BF"/>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rsid w:val="00595450"/>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header"/>
    <w:basedOn w:val="a"/>
    <w:link w:val="a5"/>
    <w:rsid w:val="00595450"/>
    <w:pPr>
      <w:tabs>
        <w:tab w:val="center" w:pos="4153"/>
        <w:tab w:val="right" w:pos="8306"/>
      </w:tabs>
    </w:pPr>
  </w:style>
  <w:style w:type="paragraph" w:styleId="a6">
    <w:name w:val="footer"/>
    <w:basedOn w:val="a"/>
    <w:link w:val="a7"/>
    <w:rsid w:val="00595450"/>
    <w:pPr>
      <w:tabs>
        <w:tab w:val="center" w:pos="4153"/>
        <w:tab w:val="right" w:pos="8306"/>
      </w:tabs>
    </w:pPr>
  </w:style>
  <w:style w:type="character" w:styleId="a8">
    <w:name w:val="page number"/>
    <w:basedOn w:val="a0"/>
    <w:rsid w:val="00253AF8"/>
  </w:style>
  <w:style w:type="paragraph" w:customStyle="1" w:styleId="CharChar">
    <w:name w:val="גופן ברירת המחדל של קטע פסקה תו Char תו Char תו"/>
    <w:basedOn w:val="a"/>
    <w:rsid w:val="00930DA8"/>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cs="David"/>
      <w:noProof/>
      <w:szCs w:val="28"/>
    </w:rPr>
  </w:style>
  <w:style w:type="character" w:customStyle="1" w:styleId="a7">
    <w:name w:val="כותרת תחתונה תו"/>
    <w:link w:val="a6"/>
    <w:rsid w:val="00470C72"/>
    <w:rPr>
      <w:sz w:val="24"/>
      <w:szCs w:val="24"/>
      <w:lang w:eastAsia="he-IL"/>
    </w:rPr>
  </w:style>
  <w:style w:type="character" w:customStyle="1" w:styleId="a5">
    <w:name w:val="כותרת עליונה תו"/>
    <w:link w:val="a4"/>
    <w:locked/>
    <w:rsid w:val="00470C72"/>
    <w:rPr>
      <w:sz w:val="24"/>
      <w:szCs w:val="24"/>
      <w:lang w:eastAsia="he-IL"/>
    </w:rPr>
  </w:style>
  <w:style w:type="paragraph" w:styleId="a9">
    <w:name w:val="Balloon Text"/>
    <w:basedOn w:val="a"/>
    <w:link w:val="aa"/>
    <w:semiHidden/>
    <w:unhideWhenUsed/>
    <w:rsid w:val="00C34F72"/>
    <w:rPr>
      <w:rFonts w:ascii="Tahoma" w:hAnsi="Tahoma" w:cs="Tahoma"/>
      <w:sz w:val="18"/>
      <w:szCs w:val="18"/>
    </w:rPr>
  </w:style>
  <w:style w:type="character" w:customStyle="1" w:styleId="aa">
    <w:name w:val="טקסט בלונים תו"/>
    <w:link w:val="a9"/>
    <w:semiHidden/>
    <w:rsid w:val="00C34F72"/>
    <w:rPr>
      <w:rFonts w:ascii="Tahoma" w:hAnsi="Tahoma" w:cs="Tahoma"/>
      <w:sz w:val="18"/>
      <w:szCs w:val="18"/>
      <w:lang w:eastAsia="he-IL"/>
    </w:rPr>
  </w:style>
  <w:style w:type="paragraph" w:styleId="ab">
    <w:name w:val="Body Text Indent"/>
    <w:basedOn w:val="a"/>
    <w:link w:val="ac"/>
    <w:rsid w:val="008D20E2"/>
    <w:pPr>
      <w:ind w:left="720"/>
    </w:pPr>
    <w:rPr>
      <w:rFonts w:cs="David"/>
      <w:noProof/>
      <w:sz w:val="28"/>
      <w:szCs w:val="28"/>
    </w:rPr>
  </w:style>
  <w:style w:type="character" w:customStyle="1" w:styleId="ac">
    <w:name w:val="כניסה בגוף טקסט תו"/>
    <w:basedOn w:val="a0"/>
    <w:link w:val="ab"/>
    <w:rsid w:val="008D20E2"/>
    <w:rPr>
      <w:rFonts w:cs="David"/>
      <w:noProof/>
      <w:sz w:val="28"/>
      <w:szCs w:val="28"/>
      <w:lang w:eastAsia="he-IL"/>
    </w:rPr>
  </w:style>
  <w:style w:type="character" w:styleId="ad">
    <w:name w:val="annotation reference"/>
    <w:basedOn w:val="a0"/>
    <w:uiPriority w:val="99"/>
    <w:unhideWhenUsed/>
    <w:rsid w:val="00D60117"/>
    <w:rPr>
      <w:sz w:val="16"/>
      <w:szCs w:val="16"/>
    </w:rPr>
  </w:style>
  <w:style w:type="paragraph" w:styleId="ae">
    <w:name w:val="annotation text"/>
    <w:basedOn w:val="a"/>
    <w:link w:val="af"/>
    <w:uiPriority w:val="99"/>
    <w:unhideWhenUsed/>
    <w:rsid w:val="00D60117"/>
    <w:rPr>
      <w:sz w:val="20"/>
      <w:szCs w:val="20"/>
    </w:rPr>
  </w:style>
  <w:style w:type="character" w:customStyle="1" w:styleId="af">
    <w:name w:val="טקסט הערה תו"/>
    <w:basedOn w:val="a0"/>
    <w:link w:val="ae"/>
    <w:uiPriority w:val="99"/>
    <w:rsid w:val="00D60117"/>
    <w:rPr>
      <w:lang w:eastAsia="he-IL"/>
    </w:rPr>
  </w:style>
  <w:style w:type="paragraph" w:styleId="af0">
    <w:name w:val="annotation subject"/>
    <w:basedOn w:val="ae"/>
    <w:next w:val="ae"/>
    <w:link w:val="af1"/>
    <w:semiHidden/>
    <w:unhideWhenUsed/>
    <w:rsid w:val="00D60117"/>
    <w:rPr>
      <w:b/>
      <w:bCs/>
    </w:rPr>
  </w:style>
  <w:style w:type="character" w:customStyle="1" w:styleId="af1">
    <w:name w:val="נושא הערה תו"/>
    <w:basedOn w:val="af"/>
    <w:link w:val="af0"/>
    <w:semiHidden/>
    <w:rsid w:val="00D60117"/>
    <w:rPr>
      <w:b/>
      <w:bCs/>
      <w:lang w:eastAsia="he-IL"/>
    </w:rPr>
  </w:style>
  <w:style w:type="paragraph" w:styleId="af2">
    <w:name w:val="List Paragraph"/>
    <w:aliases w:val="LP1,פיסקת bullets,פיסקת רשימה11,List Paragraph1"/>
    <w:basedOn w:val="a"/>
    <w:link w:val="af3"/>
    <w:uiPriority w:val="34"/>
    <w:qFormat/>
    <w:rsid w:val="00150A1C"/>
    <w:pPr>
      <w:ind w:left="720"/>
      <w:contextualSpacing/>
    </w:pPr>
  </w:style>
  <w:style w:type="paragraph" w:styleId="af4">
    <w:name w:val="Revision"/>
    <w:hidden/>
    <w:uiPriority w:val="99"/>
    <w:semiHidden/>
    <w:rsid w:val="00150A1C"/>
    <w:rPr>
      <w:sz w:val="24"/>
      <w:szCs w:val="24"/>
      <w:lang w:eastAsia="he-IL"/>
    </w:rPr>
  </w:style>
  <w:style w:type="paragraph" w:styleId="NormalWeb">
    <w:name w:val="Normal (Web)"/>
    <w:basedOn w:val="a"/>
    <w:uiPriority w:val="99"/>
    <w:semiHidden/>
    <w:unhideWhenUsed/>
    <w:rsid w:val="001227EB"/>
    <w:pPr>
      <w:bidi w:val="0"/>
      <w:spacing w:before="100" w:beforeAutospacing="1" w:after="100" w:afterAutospacing="1"/>
    </w:pPr>
    <w:rPr>
      <w:rFonts w:eastAsiaTheme="minorEastAsia"/>
      <w:lang w:eastAsia="en-US"/>
    </w:rPr>
  </w:style>
  <w:style w:type="character" w:customStyle="1" w:styleId="af3">
    <w:name w:val="פיסקת רשימה תו"/>
    <w:aliases w:val="LP1 תו,פיסקת bullets תו,פיסקת רשימה11 תו,List Paragraph1 תו"/>
    <w:link w:val="af2"/>
    <w:uiPriority w:val="34"/>
    <w:locked/>
    <w:rsid w:val="00E5195F"/>
    <w:rPr>
      <w:sz w:val="24"/>
      <w:szCs w:val="24"/>
      <w:lang w:eastAsia="he-IL"/>
    </w:rPr>
  </w:style>
  <w:style w:type="paragraph" w:customStyle="1" w:styleId="3-">
    <w:name w:val="3 - סעיף"/>
    <w:basedOn w:val="a"/>
    <w:link w:val="3-0"/>
    <w:qFormat/>
    <w:rsid w:val="00695D57"/>
    <w:pPr>
      <w:numPr>
        <w:ilvl w:val="2"/>
        <w:numId w:val="36"/>
      </w:numPr>
      <w:spacing w:before="120" w:after="120" w:line="360" w:lineRule="auto"/>
      <w:ind w:left="1494"/>
      <w:jc w:val="both"/>
    </w:pPr>
    <w:rPr>
      <w:rFonts w:ascii="David" w:eastAsiaTheme="minorHAnsi" w:hAnsi="David" w:cs="David"/>
      <w:lang w:eastAsia="en-US"/>
      <w14:scene3d>
        <w14:camera w14:prst="orthographicFront"/>
        <w14:lightRig w14:rig="threePt" w14:dir="t">
          <w14:rot w14:lat="0" w14:lon="0" w14:rev="0"/>
        </w14:lightRig>
      </w14:scene3d>
    </w:rPr>
  </w:style>
  <w:style w:type="paragraph" w:customStyle="1" w:styleId="5-">
    <w:name w:val="5 - סעיף"/>
    <w:basedOn w:val="a"/>
    <w:qFormat/>
    <w:rsid w:val="00695D57"/>
    <w:pPr>
      <w:numPr>
        <w:ilvl w:val="4"/>
        <w:numId w:val="36"/>
      </w:numPr>
      <w:spacing w:before="120" w:after="120" w:line="360" w:lineRule="auto"/>
      <w:ind w:left="2970" w:hanging="1080"/>
      <w:jc w:val="both"/>
    </w:pPr>
    <w:rPr>
      <w:rFonts w:ascii="David" w:eastAsiaTheme="minorHAnsi" w:hAnsi="David" w:cs="David"/>
      <w:lang w:eastAsia="en-US"/>
    </w:rPr>
  </w:style>
  <w:style w:type="paragraph" w:customStyle="1" w:styleId="2-">
    <w:name w:val="2 - כותרת"/>
    <w:basedOn w:val="a"/>
    <w:qFormat/>
    <w:rsid w:val="00695D57"/>
    <w:pPr>
      <w:keepNext/>
      <w:keepLines/>
      <w:numPr>
        <w:ilvl w:val="1"/>
        <w:numId w:val="36"/>
      </w:numPr>
      <w:spacing w:before="360" w:line="360" w:lineRule="auto"/>
      <w:jc w:val="both"/>
      <w:outlineLvl w:val="2"/>
    </w:pPr>
    <w:rPr>
      <w:rFonts w:ascii="David" w:eastAsiaTheme="minorHAnsi" w:hAnsi="David" w:cs="David"/>
      <w:b/>
      <w:bCs/>
      <w:caps/>
      <w:spacing w:val="15"/>
      <w:sz w:val="28"/>
      <w:szCs w:val="28"/>
      <w:lang w:eastAsia="en-US"/>
    </w:rPr>
  </w:style>
  <w:style w:type="paragraph" w:customStyle="1" w:styleId="1-">
    <w:name w:val="1 - כותרת"/>
    <w:basedOn w:val="2"/>
    <w:qFormat/>
    <w:rsid w:val="00695D57"/>
    <w:pPr>
      <w:numPr>
        <w:numId w:val="36"/>
      </w:numPr>
      <w:tabs>
        <w:tab w:val="num" w:pos="360"/>
        <w:tab w:val="left" w:pos="1050"/>
      </w:tabs>
      <w:spacing w:before="240" w:after="120"/>
      <w:ind w:left="0" w:firstLine="0"/>
      <w:jc w:val="both"/>
    </w:pPr>
    <w:rPr>
      <w:rFonts w:ascii="David" w:eastAsiaTheme="minorHAnsi" w:hAnsi="David" w:cs="David"/>
      <w:b/>
      <w:bCs/>
      <w:caps/>
      <w:color w:val="auto"/>
      <w:spacing w:val="15"/>
      <w:sz w:val="40"/>
      <w:szCs w:val="40"/>
      <w:lang w:eastAsia="en-US"/>
    </w:rPr>
  </w:style>
  <w:style w:type="paragraph" w:customStyle="1" w:styleId="6-">
    <w:name w:val="6 - סעיף"/>
    <w:basedOn w:val="a"/>
    <w:qFormat/>
    <w:rsid w:val="00695D57"/>
    <w:pPr>
      <w:numPr>
        <w:ilvl w:val="5"/>
        <w:numId w:val="36"/>
      </w:numPr>
      <w:snapToGrid w:val="0"/>
      <w:spacing w:before="120" w:after="120" w:line="360" w:lineRule="auto"/>
      <w:ind w:left="3701" w:hanging="1267"/>
      <w:jc w:val="both"/>
    </w:pPr>
    <w:rPr>
      <w:rFonts w:ascii="David" w:eastAsiaTheme="minorHAnsi" w:hAnsi="David" w:cs="David"/>
      <w:noProof/>
    </w:rPr>
  </w:style>
  <w:style w:type="character" w:customStyle="1" w:styleId="3-0">
    <w:name w:val="3 - סעיף תו"/>
    <w:basedOn w:val="a0"/>
    <w:link w:val="3-"/>
    <w:rsid w:val="00695D57"/>
    <w:rPr>
      <w:rFonts w:ascii="David" w:eastAsiaTheme="minorHAnsi" w:hAnsi="David" w:cs="David"/>
      <w:sz w:val="24"/>
      <w:szCs w:val="24"/>
      <w14:scene3d>
        <w14:camera w14:prst="orthographicFront"/>
        <w14:lightRig w14:rig="threePt" w14:dir="t">
          <w14:rot w14:lat="0" w14:lon="0" w14:rev="0"/>
        </w14:lightRig>
      </w14:scene3d>
    </w:rPr>
  </w:style>
  <w:style w:type="paragraph" w:customStyle="1" w:styleId="4-">
    <w:name w:val="4 - כותרת"/>
    <w:basedOn w:val="a"/>
    <w:qFormat/>
    <w:rsid w:val="00695D57"/>
    <w:pPr>
      <w:numPr>
        <w:ilvl w:val="3"/>
        <w:numId w:val="36"/>
      </w:numPr>
      <w:tabs>
        <w:tab w:val="left" w:pos="1890"/>
      </w:tabs>
      <w:snapToGrid w:val="0"/>
      <w:spacing w:before="240" w:after="240" w:line="360" w:lineRule="auto"/>
      <w:ind w:left="2160" w:hanging="540"/>
      <w:contextualSpacing/>
      <w:jc w:val="both"/>
    </w:pPr>
    <w:rPr>
      <w:rFonts w:ascii="David" w:eastAsiaTheme="minorHAnsi" w:hAnsi="David" w:cs="David"/>
      <w:b/>
      <w:bCs/>
      <w:noProof/>
    </w:rPr>
  </w:style>
  <w:style w:type="paragraph" w:customStyle="1" w:styleId="7-">
    <w:name w:val="7 - סעיף"/>
    <w:basedOn w:val="6-"/>
    <w:qFormat/>
    <w:rsid w:val="00695D57"/>
    <w:pPr>
      <w:numPr>
        <w:ilvl w:val="6"/>
      </w:numPr>
      <w:ind w:left="4147" w:hanging="1440"/>
    </w:pPr>
  </w:style>
  <w:style w:type="character" w:customStyle="1" w:styleId="20">
    <w:name w:val="כותרת 2 תו"/>
    <w:basedOn w:val="a0"/>
    <w:link w:val="2"/>
    <w:semiHidden/>
    <w:rsid w:val="00695D57"/>
    <w:rPr>
      <w:rFonts w:asciiTheme="majorHAnsi" w:eastAsiaTheme="majorEastAsia" w:hAnsiTheme="majorHAnsi" w:cstheme="majorBidi"/>
      <w:color w:val="365F91" w:themeColor="accent1" w:themeShade="BF"/>
      <w:sz w:val="26"/>
      <w:szCs w:val="26"/>
      <w:lang w:eastAsia="he-IL"/>
    </w:rPr>
  </w:style>
  <w:style w:type="character" w:styleId="Hyperlink">
    <w:name w:val="Hyperlink"/>
    <w:basedOn w:val="a0"/>
    <w:unhideWhenUsed/>
    <w:rsid w:val="00292C61"/>
    <w:rPr>
      <w:color w:val="0000FF" w:themeColor="hyperlink"/>
      <w:u w:val="single"/>
    </w:rPr>
  </w:style>
  <w:style w:type="character" w:styleId="af5">
    <w:name w:val="Unresolved Mention"/>
    <w:basedOn w:val="a0"/>
    <w:uiPriority w:val="99"/>
    <w:semiHidden/>
    <w:unhideWhenUsed/>
    <w:rsid w:val="00292C61"/>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1978860">
      <w:bodyDiv w:val="1"/>
      <w:marLeft w:val="0"/>
      <w:marRight w:val="0"/>
      <w:marTop w:val="0"/>
      <w:marBottom w:val="0"/>
      <w:divBdr>
        <w:top w:val="none" w:sz="0" w:space="0" w:color="auto"/>
        <w:left w:val="none" w:sz="0" w:space="0" w:color="auto"/>
        <w:bottom w:val="none" w:sz="0" w:space="0" w:color="auto"/>
        <w:right w:val="none" w:sz="0" w:space="0" w:color="auto"/>
      </w:divBdr>
    </w:div>
    <w:div w:id="221256525">
      <w:bodyDiv w:val="1"/>
      <w:marLeft w:val="0"/>
      <w:marRight w:val="0"/>
      <w:marTop w:val="0"/>
      <w:marBottom w:val="0"/>
      <w:divBdr>
        <w:top w:val="none" w:sz="0" w:space="0" w:color="auto"/>
        <w:left w:val="none" w:sz="0" w:space="0" w:color="auto"/>
        <w:bottom w:val="none" w:sz="0" w:space="0" w:color="auto"/>
        <w:right w:val="none" w:sz="0" w:space="0" w:color="auto"/>
      </w:divBdr>
    </w:div>
    <w:div w:id="842007955">
      <w:bodyDiv w:val="1"/>
      <w:marLeft w:val="0"/>
      <w:marRight w:val="0"/>
      <w:marTop w:val="0"/>
      <w:marBottom w:val="0"/>
      <w:divBdr>
        <w:top w:val="none" w:sz="0" w:space="0" w:color="auto"/>
        <w:left w:val="none" w:sz="0" w:space="0" w:color="auto"/>
        <w:bottom w:val="none" w:sz="0" w:space="0" w:color="auto"/>
        <w:right w:val="none" w:sz="0" w:space="0" w:color="auto"/>
      </w:divBdr>
    </w:div>
    <w:div w:id="856381854">
      <w:bodyDiv w:val="1"/>
      <w:marLeft w:val="0"/>
      <w:marRight w:val="0"/>
      <w:marTop w:val="0"/>
      <w:marBottom w:val="0"/>
      <w:divBdr>
        <w:top w:val="none" w:sz="0" w:space="0" w:color="auto"/>
        <w:left w:val="none" w:sz="0" w:space="0" w:color="auto"/>
        <w:bottom w:val="none" w:sz="0" w:space="0" w:color="auto"/>
        <w:right w:val="none" w:sz="0" w:space="0" w:color="auto"/>
      </w:divBdr>
    </w:div>
    <w:div w:id="1252811165">
      <w:bodyDiv w:val="1"/>
      <w:marLeft w:val="0"/>
      <w:marRight w:val="0"/>
      <w:marTop w:val="0"/>
      <w:marBottom w:val="0"/>
      <w:divBdr>
        <w:top w:val="none" w:sz="0" w:space="0" w:color="auto"/>
        <w:left w:val="none" w:sz="0" w:space="0" w:color="auto"/>
        <w:bottom w:val="none" w:sz="0" w:space="0" w:color="auto"/>
        <w:right w:val="none" w:sz="0" w:space="0" w:color="auto"/>
      </w:divBdr>
    </w:div>
    <w:div w:id="1774550542">
      <w:bodyDiv w:val="1"/>
      <w:marLeft w:val="0"/>
      <w:marRight w:val="0"/>
      <w:marTop w:val="0"/>
      <w:marBottom w:val="0"/>
      <w:divBdr>
        <w:top w:val="none" w:sz="0" w:space="0" w:color="auto"/>
        <w:left w:val="none" w:sz="0" w:space="0" w:color="auto"/>
        <w:bottom w:val="none" w:sz="0" w:space="0" w:color="auto"/>
        <w:right w:val="none" w:sz="0" w:space="0" w:color="auto"/>
      </w:divBdr>
    </w:div>
    <w:div w:id="1847868353">
      <w:bodyDiv w:val="1"/>
      <w:marLeft w:val="0"/>
      <w:marRight w:val="0"/>
      <w:marTop w:val="0"/>
      <w:marBottom w:val="0"/>
      <w:divBdr>
        <w:top w:val="none" w:sz="0" w:space="0" w:color="auto"/>
        <w:left w:val="none" w:sz="0" w:space="0" w:color="auto"/>
        <w:bottom w:val="none" w:sz="0" w:space="0" w:color="auto"/>
        <w:right w:val="none" w:sz="0" w:space="0" w:color="auto"/>
      </w:divBdr>
    </w:div>
    <w:div w:id="1978337472">
      <w:bodyDiv w:val="1"/>
      <w:marLeft w:val="0"/>
      <w:marRight w:val="0"/>
      <w:marTop w:val="0"/>
      <w:marBottom w:val="0"/>
      <w:divBdr>
        <w:top w:val="none" w:sz="0" w:space="0" w:color="auto"/>
        <w:left w:val="none" w:sz="0" w:space="0" w:color="auto"/>
        <w:bottom w:val="none" w:sz="0" w:space="0" w:color="auto"/>
        <w:right w:val="none" w:sz="0" w:space="0" w:color="auto"/>
      </w:divBdr>
    </w:div>
    <w:div w:id="20199670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hazira.gpa.gov.il/subdomain/80a53d1b13129ad59192/end/campaign_overview?qmzn=ypvcGB" TargetMode="External"/><Relationship Id="rId5" Type="http://schemas.openxmlformats.org/officeDocument/2006/relationships/numbering" Target="numbering.xml"/><Relationship Id="rId15" Type="http://schemas.openxmlformats.org/officeDocument/2006/relationships/footer" Target="footer2.xm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_rels/footer2.xml.rels><?xml version="1.0" encoding="UTF-8" standalone="yes"?>
<Relationships xmlns="http://schemas.openxmlformats.org/package/2006/relationships"><Relationship Id="rId1" Type="http://schemas.openxmlformats.org/officeDocument/2006/relationships/image" Target="media/image2.emf"/></Relationships>
</file>

<file path=word/_rels/header2.xml.rels><?xml version="1.0" encoding="UTF-8" standalone="yes"?>
<Relationships xmlns="http://schemas.openxmlformats.org/package/2006/relationships"><Relationship Id="rId1" Type="http://schemas.openxmlformats.org/officeDocument/2006/relationships/image" Target="media/image1.wmf"/></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יועמש - קליטה או הוצאת מייל" ma:contentTypeID="0x0101009B553D70A1C7774587375906F2EE9CCE0600B26FB592AD0BE247A00925BBDC3EF721" ma:contentTypeVersion="30" ma:contentTypeDescription="Create a new document." ma:contentTypeScope="" ma:versionID="183c348934e3e8093e4feca548fe0242">
  <xsd:schema xmlns:xsd="http://www.w3.org/2001/XMLSchema" xmlns:xs="http://www.w3.org/2001/XMLSchema" xmlns:p="http://schemas.microsoft.com/office/2006/metadata/properties" xmlns:ns1="597c1d70-f3db-41a5-80c2-5da6eb127915" targetNamespace="http://schemas.microsoft.com/office/2006/metadata/properties" ma:root="true" ma:fieldsID="3d16c506be25795e44e636bb92a5f519" ns1:_="">
    <xsd:import namespace="597c1d70-f3db-41a5-80c2-5da6eb127915"/>
    <xsd:element name="properties">
      <xsd:complexType>
        <xsd:sequence>
          <xsd:element name="documentManagement">
            <xsd:complexType>
              <xsd:all>
                <xsd:element ref="ns1:SDSecurity"/>
                <xsd:element ref="ns1:simuchin" minOccurs="0"/>
                <xsd:element ref="ns1:MisparBakasha" minOccurs="0"/>
                <xsd:element ref="ns1:ShanaBakasha" minOccurs="0"/>
                <xsd:element ref="ns1:mikum_hatik" minOccurs="0"/>
                <xsd:element ref="ns1:milot_mafteach" minOccurs="0"/>
                <xsd:element ref="ns1:SDSenderName" minOccurs="0"/>
                <xsd:element ref="ns1:SDToList" minOccurs="0"/>
                <xsd:element ref="ns1:SDCCList" minOccurs="0"/>
                <xsd:element ref="ns1:tarich_hafaza" minOccurs="0"/>
                <xsd:element ref="ns1:huavar_le" minOccurs="0"/>
                <xsd:element ref="ns1:taarich_haavara_letipul" minOccurs="0"/>
                <xsd:element ref="ns1:hearot" minOccurs="0"/>
                <xsd:element ref="ns1:mafteach"/>
                <xsd:element ref="ns1:SDDocDate" minOccurs="0"/>
                <xsd:element ref="ns1:SDHebDate" minOccurs="0"/>
                <xsd:element ref="ns1:SDAuthor" minOccurs="0"/>
                <xsd:element ref="ns1:SDCategories"/>
                <xsd:element ref="ns1:SDCategoryID"/>
                <xsd:element ref="ns1:SDOfflineTo" minOccurs="0"/>
                <xsd:element ref="ns1:SDOriginalID" minOccurs="0"/>
                <xsd:element ref="ns1:SDDocumentSource" minOccurs="0"/>
                <xsd:element ref="ns1:SDImportance" minOccurs="0"/>
                <xsd:element ref="ns1:AutoNumber" minOccurs="0"/>
                <xsd:element ref="ns1:SDAsmachta" minOccurs="0"/>
                <xsd:element ref="ns1:SDDocType" minOccurs="0"/>
                <xsd:element ref="ns1:SDLastSigningDate" minOccurs="0"/>
                <xsd:element ref="ns1:SDNumOfSignatures" minOccurs="0"/>
                <xsd:element ref="ns1:SDSignersLogins" minOccurs="0"/>
                <xsd:element ref="ns1:SDExternalEntityConnecte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97c1d70-f3db-41a5-80c2-5da6eb127915" elementFormDefault="qualified">
    <xsd:import namespace="http://schemas.microsoft.com/office/2006/documentManagement/types"/>
    <xsd:import namespace="http://schemas.microsoft.com/office/infopath/2007/PartnerControls"/>
    <xsd:element name="SDSecurity" ma:index="0" ma:displayName="רמת סיווג" ma:format="Dropdown" ma:indexed="true" ma:internalName="SDSecurity" ma:readOnly="false">
      <xsd:simpleType>
        <xsd:restriction base="dms:Choice">
          <xsd:enumeration value="בלמס"/>
          <xsd:enumeration value="שמור"/>
          <xsd:enumeration value="סודי"/>
        </xsd:restriction>
      </xsd:simpleType>
    </xsd:element>
    <xsd:element name="simuchin" ma:index="1" nillable="true" ma:displayName="בסימוכין ל:" ma:internalName="simuchin" ma:readOnly="false">
      <xsd:simpleType>
        <xsd:restriction base="dms:Text">
          <xsd:maxLength value="50"/>
        </xsd:restriction>
      </xsd:simpleType>
    </xsd:element>
    <xsd:element name="MisparBakasha" ma:index="2" nillable="true" ma:displayName="מספר בקשה" ma:internalName="MisparBakasha" ma:readOnly="false">
      <xsd:simpleType>
        <xsd:restriction base="dms:Text">
          <xsd:maxLength value="10"/>
        </xsd:restriction>
      </xsd:simpleType>
    </xsd:element>
    <xsd:element name="ShanaBakasha" ma:index="3" nillable="true" ma:displayName="שנת בקשה" ma:internalName="ShanaBakasha" ma:readOnly="false">
      <xsd:simpleType>
        <xsd:restriction base="dms:Text">
          <xsd:maxLength value="4"/>
        </xsd:restriction>
      </xsd:simpleType>
    </xsd:element>
    <xsd:element name="mikum_hatik" ma:index="4" nillable="true" ma:displayName="מיקום התיק" ma:internalName="mikum_hatik" ma:readOnly="false">
      <xsd:simpleType>
        <xsd:restriction base="dms:Text">
          <xsd:maxLength value="30"/>
        </xsd:restriction>
      </xsd:simpleType>
    </xsd:element>
    <xsd:element name="milot_mafteach" ma:index="5" nillable="true" ma:displayName="מילות מפתח" ma:internalName="milot_mafteach" ma:readOnly="false">
      <xsd:simpleType>
        <xsd:restriction base="dms:Text">
          <xsd:maxLength value="30"/>
        </xsd:restriction>
      </xsd:simpleType>
    </xsd:element>
    <xsd:element name="SDSenderName" ma:index="6" nillable="true" ma:displayName="שם שולח המייל" ma:internalName="SDSenderName" ma:readOnly="false">
      <xsd:simpleType>
        <xsd:restriction base="dms:Text">
          <xsd:maxLength value="30"/>
        </xsd:restriction>
      </xsd:simpleType>
    </xsd:element>
    <xsd:element name="SDToList" ma:index="7" nillable="true" ma:displayName="רשימת נמענים" ma:internalName="SDToList" ma:readOnly="false">
      <xsd:simpleType>
        <xsd:restriction base="dms:Text">
          <xsd:maxLength value="255"/>
        </xsd:restriction>
      </xsd:simpleType>
    </xsd:element>
    <xsd:element name="SDCCList" ma:index="8" nillable="true" ma:displayName="מכותבים לידיעה" ma:internalName="SDCCList" ma:readOnly="false">
      <xsd:simpleType>
        <xsd:restriction base="dms:Text">
          <xsd:maxLength value="255"/>
        </xsd:restriction>
      </xsd:simpleType>
    </xsd:element>
    <xsd:element name="tarich_hafaza" ma:index="9" nillable="true" ma:displayName="תאריך הפצה" ma:format="DateOnly" ma:internalName="tarich_hafaza" ma:readOnly="false">
      <xsd:simpleType>
        <xsd:restriction base="dms:DateTime"/>
      </xsd:simpleType>
    </xsd:element>
    <xsd:element name="huavar_le" ma:index="10" nillable="true" ma:displayName="הועבר ל:" ma:internalName="huavar_le" ma:readOnly="false">
      <xsd:simpleType>
        <xsd:restriction base="dms:Text">
          <xsd:maxLength value="50"/>
        </xsd:restriction>
      </xsd:simpleType>
    </xsd:element>
    <xsd:element name="taarich_haavara_letipul" ma:index="11" nillable="true" ma:displayName="תאריך סיום טיפול" ma:format="DateOnly" ma:internalName="taarich_haavara_letipul" ma:readOnly="false">
      <xsd:simpleType>
        <xsd:restriction base="dms:DateTime"/>
      </xsd:simpleType>
    </xsd:element>
    <xsd:element name="hearot" ma:index="12" nillable="true" ma:displayName="הערות" ma:internalName="hearot" ma:readOnly="false">
      <xsd:simpleType>
        <xsd:restriction base="dms:Note">
          <xsd:maxLength value="255"/>
        </xsd:restriction>
      </xsd:simpleType>
    </xsd:element>
    <xsd:element name="mafteach" ma:index="13" ma:displayName="מפתח חיפוש" ma:default="דואר יוצא" ma:format="Dropdown" ma:internalName="mafteach" ma:readOnly="false">
      <xsd:simpleType>
        <xsd:restriction base="dms:Choice">
          <xsd:enumeration value="דואר יוצא"/>
          <xsd:enumeration value="דואר נכנס"/>
          <xsd:enumeration value="סיכום דיון"/>
          <xsd:enumeration value="הודעה"/>
          <xsd:enumeration value="אחר"/>
        </xsd:restriction>
      </xsd:simpleType>
    </xsd:element>
    <xsd:element name="SDDocDate" ma:index="14" nillable="true" ma:displayName="תאריך המסמך" ma:format="DateTime" ma:indexed="true" ma:internalName="SDDocDate" ma:readOnly="false">
      <xsd:simpleType>
        <xsd:restriction base="dms:DateTime"/>
      </xsd:simpleType>
    </xsd:element>
    <xsd:element name="SDHebDate" ma:index="15" nillable="true" ma:displayName="תאריך עברי" ma:internalName="SDHebDate" ma:readOnly="false">
      <xsd:simpleType>
        <xsd:restriction base="dms:Text"/>
      </xsd:simpleType>
    </xsd:element>
    <xsd:element name="SDAuthor" ma:index="16" nillable="true" ma:displayName="מחבר" ma:indexed="true" ma:internalName="SDAuthor" ma:readOnly="false">
      <xsd:simpleType>
        <xsd:restriction base="dms:Text"/>
      </xsd:simpleType>
    </xsd:element>
    <xsd:element name="SDCategories" ma:index="17" ma:displayName="נושאים" ma:internalName="SDCategories" ma:readOnly="false">
      <xsd:simpleType>
        <xsd:restriction base="dms:Note"/>
      </xsd:simpleType>
    </xsd:element>
    <xsd:element name="SDCategoryID" ma:index="18" ma:displayName="מזהה נושא" ma:indexed="true" ma:internalName="SDCategoryID" ma:readOnly="false">
      <xsd:simpleType>
        <xsd:restriction base="dms:Text"/>
      </xsd:simpleType>
    </xsd:element>
    <xsd:element name="SDOfflineTo" ma:index="19" nillable="true" ma:displayName="הוצא אל" ma:internalName="SDOfflineTo" ma:readOnly="false">
      <xsd:simpleType>
        <xsd:restriction base="dms:Text"/>
      </xsd:simpleType>
    </xsd:element>
    <xsd:element name="SDOriginalID" ma:index="20" nillable="true" ma:displayName="סימוכין מקורי" ma:internalName="SDOriginalID" ma:readOnly="false">
      <xsd:simpleType>
        <xsd:restriction base="dms:Text"/>
      </xsd:simpleType>
    </xsd:element>
    <xsd:element name="SDDocumentSource" ma:index="21" nillable="true" ma:displayName="מקור המסמך" ma:format="Dropdown" ma:internalName="SDDocumentSource" ma:readOnly="false">
      <xsd:simpleType>
        <xsd:restriction base="dms:Choice">
          <xsd:enumeration value="SDFileUpload"/>
          <xsd:enumeration value="SDNewFile"/>
          <xsd:enumeration value="SDMultiFilesUpload"/>
          <xsd:enumeration value="OutlookExtender"/>
          <xsd:enumeration value="SDMigration"/>
          <xsd:enumeration value="OfficeAddIn"/>
          <xsd:enumeration value="ArchiveScan"/>
          <xsd:enumeration value="PCDocs"/>
          <xsd:enumeration value="PST"/>
          <xsd:enumeration value="D2K"/>
          <xsd:enumeration value="Menahel"/>
          <xsd:enumeration value="ShipmentLoader"/>
          <xsd:enumeration value="PoliceOffices"/>
          <xsd:enumeration value="AGATForms"/>
          <xsd:enumeration value="SDK"/>
          <xsd:enumeration value="Other"/>
        </xsd:restriction>
      </xsd:simpleType>
    </xsd:element>
    <xsd:element name="SDImportance" ma:index="22" nillable="true" ma:displayName="חשיבות" ma:internalName="SDImportance" ma:readOnly="false" ma:percentage="FALSE">
      <xsd:simpleType>
        <xsd:restriction base="dms:Number"/>
      </xsd:simpleType>
    </xsd:element>
    <xsd:element name="AutoNumber" ma:index="23" nillable="true" ma:displayName="סימוכין" ma:indexed="true" ma:internalName="AutoNumber" ma:readOnly="false">
      <xsd:simpleType>
        <xsd:restriction base="dms:Text"/>
      </xsd:simpleType>
    </xsd:element>
    <xsd:element name="SDAsmachta" ma:index="24" nillable="true" ma:displayName="אסמכתא" ma:internalName="SDAsmachta" ma:readOnly="false">
      <xsd:simpleType>
        <xsd:restriction base="dms:Text"/>
      </xsd:simpleType>
    </xsd:element>
    <xsd:element name="SDDocType" ma:index="25" nillable="true" ma:displayName="סוג מסמך" ma:indexed="true" ma:internalName="SDDocType" ma:readOnly="false">
      <xsd:simpleType>
        <xsd:restriction base="dms:Text"/>
      </xsd:simpleType>
    </xsd:element>
    <xsd:element name="SDLastSigningDate" ma:index="26" nillable="true" ma:displayName="SDLastSigningDate" ma:format="DateTime" ma:internalName="SDLastSigningDate" ma:readOnly="false">
      <xsd:simpleType>
        <xsd:restriction base="dms:DateTime"/>
      </xsd:simpleType>
    </xsd:element>
    <xsd:element name="SDNumOfSignatures" ma:index="27" nillable="true" ma:displayName="SDNumOfSignatures" ma:internalName="SDNumOfSignatures" ma:readOnly="false" ma:percentage="FALSE">
      <xsd:simpleType>
        <xsd:restriction base="dms:Number"/>
      </xsd:simpleType>
    </xsd:element>
    <xsd:element name="SDSignersLogins" ma:index="28" nillable="true" ma:displayName="SDSignersLogins" ma:internalName="SDSignersLogins" ma:readOnly="false">
      <xsd:simpleType>
        <xsd:restriction base="dms:Text"/>
      </xsd:simpleType>
    </xsd:element>
    <xsd:element name="SDExternalEntityConnected" ma:index="29" nillable="true" ma:displayName="מקושר לאפליקציה חיצונית" ma:internalName="SDExternalEntityConnected" ma:readOnly="fals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32" ma:displayName="Content Type"/>
        <xsd:element ref="dc:title" minOccurs="0" maxOccurs="1" ma:index="3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SDHebDate xmlns="597c1d70-f3db-41a5-80c2-5da6eb127915">י"ז באדר, התשפ"ה</SDHebDate>
    <SDCategoryID xmlns="597c1d70-f3db-41a5-80c2-5da6eb127915">82ad5238c56d;#</SDCategoryID>
    <AutoNumber xmlns="597c1d70-f3db-41a5-80c2-5da6eb127915">24887125</AutoNumber>
    <SDCategories xmlns="597c1d70-f3db-41a5-80c2-5da6eb127915">:יעוץ משפטי:יועמ"ש המשטרה:מסחר:1 מכרזים:RFI / RFD;#</SDCategories>
    <SDDocType xmlns="597c1d70-f3db-41a5-80c2-5da6eb127915">קליטה או הוצאת מייל - יועמ"ש</SDDocType>
    <SDSecurity xmlns="597c1d70-f3db-41a5-80c2-5da6eb127915">שמור</SDSecurity>
    <SDDocumentSource xmlns="597c1d70-f3db-41a5-80c2-5da6eb127915">SDNewFile</SDDocumentSource>
    <SDDocDate xmlns="597c1d70-f3db-41a5-80c2-5da6eb127915">2025-03-17T14:27:49+00:00</SDDocDate>
    <mafteach xmlns="597c1d70-f3db-41a5-80c2-5da6eb127915">דואר נכנס</mafteach>
    <SDAuthor xmlns="597c1d70-f3db-41a5-80c2-5da6eb127915">אילת סולטן פרנקל</SDAuthor>
    <SDImportance xmlns="597c1d70-f3db-41a5-80c2-5da6eb127915">0</SDImportance>
    <SDAsmachta xmlns="597c1d70-f3db-41a5-80c2-5da6eb127915" xsi:nil="true"/>
    <taarich_haavara_letipul xmlns="597c1d70-f3db-41a5-80c2-5da6eb127915" xsi:nil="true"/>
    <SDOriginalID xmlns="597c1d70-f3db-41a5-80c2-5da6eb127915" xsi:nil="true"/>
    <milot_mafteach xmlns="597c1d70-f3db-41a5-80c2-5da6eb127915">RFI אפיס</milot_mafteach>
    <SDSenderName xmlns="597c1d70-f3db-41a5-80c2-5da6eb127915">איתי בן שמעון</SDSenderName>
    <hearot xmlns="597c1d70-f3db-41a5-80c2-5da6eb127915" xsi:nil="true"/>
    <simuchin xmlns="597c1d70-f3db-41a5-80c2-5da6eb127915" xsi:nil="true"/>
    <SDToList xmlns="597c1d70-f3db-41a5-80c2-5da6eb127915">איתי בן שמעון; אילת סולטן פרנקל; ר' יח' מחשוב מז"פ; רמ"ד רכש טכנולוגי מרו"מ; ר' מעבדת מאגר ט"א; מיכל בר אדון</SDToList>
    <ShanaBakasha xmlns="597c1d70-f3db-41a5-80c2-5da6eb127915" xsi:nil="true"/>
    <SDCCList xmlns="597c1d70-f3db-41a5-80c2-5da6eb127915" xsi:nil="true"/>
    <SDOfflineTo xmlns="597c1d70-f3db-41a5-80c2-5da6eb127915" xsi:nil="true"/>
    <MisparBakasha xmlns="597c1d70-f3db-41a5-80c2-5da6eb127915" xsi:nil="true"/>
    <SDSignersLogins xmlns="597c1d70-f3db-41a5-80c2-5da6eb127915" xsi:nil="true"/>
    <huavar_le xmlns="597c1d70-f3db-41a5-80c2-5da6eb127915" xsi:nil="true"/>
    <mikum_hatik xmlns="597c1d70-f3db-41a5-80c2-5da6eb127915" xsi:nil="true"/>
    <SDNumOfSignatures xmlns="597c1d70-f3db-41a5-80c2-5da6eb127915" xsi:nil="true"/>
    <SDExternalEntityConnected xmlns="597c1d70-f3db-41a5-80c2-5da6eb127915" xsi:nil="true"/>
    <tarich_hafaza xmlns="597c1d70-f3db-41a5-80c2-5da6eb127915" xsi:nil="true"/>
    <SDLastSigningDate xmlns="597c1d70-f3db-41a5-80c2-5da6eb127915" xsi:nil="true"/>
  </documentManagement>
</p:properties>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CC4568CB-0C5D-49CD-A828-30000F623F2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97c1d70-f3db-41a5-80c2-5da6eb12791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0BF3066C-51ED-48D2-B332-C42BAFA9FEFD}">
  <ds:schemaRefs>
    <ds:schemaRef ds:uri="http://schemas.microsoft.com/office/2006/metadata/properties"/>
    <ds:schemaRef ds:uri="http://schemas.microsoft.com/office/infopath/2007/PartnerControls"/>
    <ds:schemaRef ds:uri="597c1d70-f3db-41a5-80c2-5da6eb127915"/>
  </ds:schemaRefs>
</ds:datastoreItem>
</file>

<file path=customXml/itemProps3.xml><?xml version="1.0" encoding="utf-8"?>
<ds:datastoreItem xmlns:ds="http://schemas.openxmlformats.org/officeDocument/2006/customXml" ds:itemID="{D70C7667-2052-4707-B377-E56CD23F02F2}">
  <ds:schemaRefs>
    <ds:schemaRef ds:uri="http://schemas.openxmlformats.org/officeDocument/2006/bibliography"/>
  </ds:schemaRefs>
</ds:datastoreItem>
</file>

<file path=customXml/itemProps4.xml><?xml version="1.0" encoding="utf-8"?>
<ds:datastoreItem xmlns:ds="http://schemas.openxmlformats.org/officeDocument/2006/customXml" ds:itemID="{BF107796-CDD5-405B-9EC6-DDC9DC1BFD6F}">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29</Pages>
  <Words>6092</Words>
  <Characters>30774</Characters>
  <Application>Microsoft Office Word</Application>
  <DocSecurity>0</DocSecurity>
  <Lines>256</Lines>
  <Paragraphs>73</Paragraphs>
  <ScaleCrop>false</ScaleCrop>
  <HeadingPairs>
    <vt:vector size="2" baseType="variant">
      <vt:variant>
        <vt:lpstr>שם</vt:lpstr>
      </vt:variant>
      <vt:variant>
        <vt:i4>1</vt:i4>
      </vt:variant>
    </vt:vector>
  </HeadingPairs>
  <TitlesOfParts>
    <vt:vector size="1" baseType="lpstr">
      <vt:lpstr>RFI - מערכת אפיס - 17.03.25 - נוסח מעודכן</vt:lpstr>
    </vt:vector>
  </TitlesOfParts>
  <Company>ISRAEL POLICE</Company>
  <LinksUpToDate>false</LinksUpToDate>
  <CharactersWithSpaces>36793</CharactersWithSpaces>
  <SharedDoc>false</SharedDoc>
  <HLinks>
    <vt:vector size="6" baseType="variant">
      <vt:variant>
        <vt:i4>6815831</vt:i4>
      </vt:variant>
      <vt:variant>
        <vt:i4>-1</vt:i4>
      </vt:variant>
      <vt:variant>
        <vt:i4>1026</vt:i4>
      </vt:variant>
      <vt:variant>
        <vt:i4>1</vt:i4>
      </vt:variant>
      <vt:variant>
        <vt:lpwstr>cid:image001.png@01D4354B.2BF19920</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RFI - מערכת אפיס - 17.03.25 - נוסח מעודכן</dc:title>
  <dc:creator>e043030022</dc:creator>
  <cp:lastModifiedBy>ר' חו' רכש אג"מ</cp:lastModifiedBy>
  <cp:revision>2</cp:revision>
  <cp:lastPrinted>2023-06-25T10:28:00Z</cp:lastPrinted>
  <dcterms:created xsi:type="dcterms:W3CDTF">2025-09-03T11:36:00Z</dcterms:created>
  <dcterms:modified xsi:type="dcterms:W3CDTF">2025-09-03T11:36:00Z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
    <vt:lpwstr>יועמש - קליטה או הוצאת מייל</vt:lpwstr>
  </property>
  <property fmtid="{D5CDD505-2E9C-101B-9397-08002B2CF9AE}" pid="3" name="SDCategoryID">
    <vt:lpwstr>82ad5238c56d;#</vt:lpwstr>
  </property>
  <property fmtid="{D5CDD505-2E9C-101B-9397-08002B2CF9AE}" pid="4" name="ContentTypeId">
    <vt:lpwstr>0x0101009B553D70A1C7774587375906F2EE9CCE0600B26FB592AD0BE247A00925BBDC3EF721</vt:lpwstr>
  </property>
  <property fmtid="{D5CDD505-2E9C-101B-9397-08002B2CF9AE}" pid="5" name="xmlns:z">
    <vt:lpwstr>#RowsetSchema</vt:lpwstr>
  </property>
  <property fmtid="{D5CDD505-2E9C-101B-9397-08002B2CF9AE}" pid="6" name="FileLeafRef">
    <vt:lpwstr>455639;#24887125.docx</vt:lpwstr>
  </property>
  <property fmtid="{D5CDD505-2E9C-101B-9397-08002B2CF9AE}" pid="7" name="Modified_x0020_By">
    <vt:lpwstr>i:0#.w|police_prod\u035778299</vt:lpwstr>
  </property>
  <property fmtid="{D5CDD505-2E9C-101B-9397-08002B2CF9AE}" pid="8" name="Created_x0020_By">
    <vt:lpwstr>i:0#.w|police_prod\u035778299</vt:lpwstr>
  </property>
  <property fmtid="{D5CDD505-2E9C-101B-9397-08002B2CF9AE}" pid="9" name="File_x0020_Type">
    <vt:lpwstr>docx</vt:lpwstr>
  </property>
  <property fmtid="{D5CDD505-2E9C-101B-9397-08002B2CF9AE}" pid="10" name="AutoNumber">
    <vt:lpwstr>24887125</vt:lpwstr>
  </property>
  <property fmtid="{D5CDD505-2E9C-101B-9397-08002B2CF9AE}" pid="11" name="SDCategories">
    <vt:lpwstr>:יעוץ משפטי:יועמ"ש המשטרה:מסחר:1 מכרזים:RFI / RFD;#</vt:lpwstr>
  </property>
  <property fmtid="{D5CDD505-2E9C-101B-9397-08002B2CF9AE}" pid="12" name="SDAuthor">
    <vt:lpwstr>אילת סולטן פרנקל</vt:lpwstr>
  </property>
  <property fmtid="{D5CDD505-2E9C-101B-9397-08002B2CF9AE}" pid="13" name="SDDocDate">
    <vt:lpwstr>17/03/2025</vt:lpwstr>
  </property>
  <property fmtid="{D5CDD505-2E9C-101B-9397-08002B2CF9AE}" pid="14" name="SDHebDate">
    <vt:lpwstr>י"ז באדר, התשפ"ה</vt:lpwstr>
  </property>
  <property fmtid="{D5CDD505-2E9C-101B-9397-08002B2CF9AE}" pid="15" name="SDSecurity">
    <vt:lpwstr>שמור</vt:lpwstr>
  </property>
  <property fmtid="{D5CDD505-2E9C-101B-9397-08002B2CF9AE}" pid="16" name="SDDocType">
    <vt:lpwstr>קליטה או הוצאת מייל - יועמ"ש</vt:lpwstr>
  </property>
  <property fmtid="{D5CDD505-2E9C-101B-9397-08002B2CF9AE}" pid="17" name="Milot_mafteach">
    <vt:lpwstr>RFI אפיס</vt:lpwstr>
  </property>
  <property fmtid="{D5CDD505-2E9C-101B-9397-08002B2CF9AE}" pid="18" name="mafteach">
    <vt:lpwstr>דואר נכנס</vt:lpwstr>
  </property>
  <property fmtid="{D5CDD505-2E9C-101B-9397-08002B2CF9AE}" pid="19" name="needru">
    <vt:lpwstr/>
  </property>
  <property fmtid="{D5CDD505-2E9C-101B-9397-08002B2CF9AE}" pid="20" name="SDDocumentSource">
    <vt:lpwstr>SDNewFile</vt:lpwstr>
  </property>
  <property fmtid="{D5CDD505-2E9C-101B-9397-08002B2CF9AE}" pid="21" name="SDImportance">
    <vt:lpwstr>0</vt:lpwstr>
  </property>
  <property fmtid="{D5CDD505-2E9C-101B-9397-08002B2CF9AE}" pid="22" name="ID">
    <vt:lpwstr>455639</vt:lpwstr>
  </property>
  <property fmtid="{D5CDD505-2E9C-101B-9397-08002B2CF9AE}" pid="23" name="Created">
    <vt:lpwstr>17/03/2025</vt:lpwstr>
  </property>
  <property fmtid="{D5CDD505-2E9C-101B-9397-08002B2CF9AE}" pid="24" name="Author">
    <vt:lpwstr>30;#אילת סולטן פרנקל</vt:lpwstr>
  </property>
  <property fmtid="{D5CDD505-2E9C-101B-9397-08002B2CF9AE}" pid="25" name="Modified">
    <vt:lpwstr>17/03/2025</vt:lpwstr>
  </property>
  <property fmtid="{D5CDD505-2E9C-101B-9397-08002B2CF9AE}" pid="26" name="Editor">
    <vt:lpwstr>30;#אילת סולטן פרנקל</vt:lpwstr>
  </property>
  <property fmtid="{D5CDD505-2E9C-101B-9397-08002B2CF9AE}" pid="27" name="_ModerationStatus">
    <vt:lpwstr>0</vt:lpwstr>
  </property>
  <property fmtid="{D5CDD505-2E9C-101B-9397-08002B2CF9AE}" pid="28" name="FileRef">
    <vt:lpwstr>455639;#sites/SC003/yoamashhmestara/DocLib/בלמס-שמור/בלמס-שמור automatically created by sharedocs 1/24887125.docx</vt:lpwstr>
  </property>
  <property fmtid="{D5CDD505-2E9C-101B-9397-08002B2CF9AE}" pid="29" name="FileDirRef">
    <vt:lpwstr>455639;#sites/SC003/yoamashhmestara/DocLib/בלמס-שמור/בלמס-שמור automatically created by sharedocs 1</vt:lpwstr>
  </property>
  <property fmtid="{D5CDD505-2E9C-101B-9397-08002B2CF9AE}" pid="30" name="Last_x0020_Modified">
    <vt:lpwstr>455639;#2025-03-17 16:27:50</vt:lpwstr>
  </property>
  <property fmtid="{D5CDD505-2E9C-101B-9397-08002B2CF9AE}" pid="31" name="Created_x0020_Date">
    <vt:lpwstr>455639;#2025-03-17 14:54:10</vt:lpwstr>
  </property>
  <property fmtid="{D5CDD505-2E9C-101B-9397-08002B2CF9AE}" pid="32" name="File_x0020_Size">
    <vt:lpwstr>455639;#150768</vt:lpwstr>
  </property>
  <property fmtid="{D5CDD505-2E9C-101B-9397-08002B2CF9AE}" pid="33" name="FSObjType">
    <vt:lpwstr>455639;#0</vt:lpwstr>
  </property>
  <property fmtid="{D5CDD505-2E9C-101B-9397-08002B2CF9AE}" pid="34" name="SortBehavior">
    <vt:lpwstr>455639;#0</vt:lpwstr>
  </property>
  <property fmtid="{D5CDD505-2E9C-101B-9397-08002B2CF9AE}" pid="35" name="PermMask">
    <vt:lpwstr>0x1b03c4312ef</vt:lpwstr>
  </property>
  <property fmtid="{D5CDD505-2E9C-101B-9397-08002B2CF9AE}" pid="36" name="CheckedOutUserId">
    <vt:lpwstr>455639;#</vt:lpwstr>
  </property>
  <property fmtid="{D5CDD505-2E9C-101B-9397-08002B2CF9AE}" pid="37" name="IsCheckedoutToLocal">
    <vt:lpwstr>455639;#0</vt:lpwstr>
  </property>
  <property fmtid="{D5CDD505-2E9C-101B-9397-08002B2CF9AE}" pid="38" name="UniqueId">
    <vt:lpwstr>455639;#{35EDC58A-7FE8-4605-9D5C-C4E1CC2A4216}</vt:lpwstr>
  </property>
  <property fmtid="{D5CDD505-2E9C-101B-9397-08002B2CF9AE}" pid="39" name="ProgId">
    <vt:lpwstr>455639;#</vt:lpwstr>
  </property>
  <property fmtid="{D5CDD505-2E9C-101B-9397-08002B2CF9AE}" pid="40" name="ScopeId">
    <vt:lpwstr>455639;#{46760061-D657-4B77-BA46-DF6466D8DDC9}</vt:lpwstr>
  </property>
  <property fmtid="{D5CDD505-2E9C-101B-9397-08002B2CF9AE}" pid="41" name="VirusStatus">
    <vt:lpwstr>455639;#150768</vt:lpwstr>
  </property>
  <property fmtid="{D5CDD505-2E9C-101B-9397-08002B2CF9AE}" pid="42" name="CheckedOutTitle">
    <vt:lpwstr>455639;#</vt:lpwstr>
  </property>
  <property fmtid="{D5CDD505-2E9C-101B-9397-08002B2CF9AE}" pid="43" name="_CheckinComment">
    <vt:lpwstr>455639;#</vt:lpwstr>
  </property>
  <property fmtid="{D5CDD505-2E9C-101B-9397-08002B2CF9AE}" pid="44" name="_EditMenuTableStart">
    <vt:lpwstr>24887125.docx</vt:lpwstr>
  </property>
  <property fmtid="{D5CDD505-2E9C-101B-9397-08002B2CF9AE}" pid="45" name="_EditMenuTableStart2">
    <vt:lpwstr>455639</vt:lpwstr>
  </property>
  <property fmtid="{D5CDD505-2E9C-101B-9397-08002B2CF9AE}" pid="46" name="_EditMenuTableEnd">
    <vt:lpwstr>455639</vt:lpwstr>
  </property>
  <property fmtid="{D5CDD505-2E9C-101B-9397-08002B2CF9AE}" pid="47" name="LinkFilenameNoMenu">
    <vt:lpwstr>24887125.docx</vt:lpwstr>
  </property>
  <property fmtid="{D5CDD505-2E9C-101B-9397-08002B2CF9AE}" pid="48" name="LinkFilename">
    <vt:lpwstr>24887125.docx</vt:lpwstr>
  </property>
  <property fmtid="{D5CDD505-2E9C-101B-9397-08002B2CF9AE}" pid="49" name="LinkFilename2">
    <vt:lpwstr>24887125.docx</vt:lpwstr>
  </property>
  <property fmtid="{D5CDD505-2E9C-101B-9397-08002B2CF9AE}" pid="50" name="DocIcon">
    <vt:lpwstr>docx</vt:lpwstr>
  </property>
  <property fmtid="{D5CDD505-2E9C-101B-9397-08002B2CF9AE}" pid="51" name="ServerUrl">
    <vt:lpwstr>/sites/SC003/yoamashhmestara/DocLib/בלמס-שמור/בלמס-שמור automatically created by sharedocs 1/24887125.docx</vt:lpwstr>
  </property>
  <property fmtid="{D5CDD505-2E9C-101B-9397-08002B2CF9AE}" pid="52" name="EncodedAbsUrl">
    <vt:lpwstr>http://prmaor/sites/SC003/yoamashhmestara/DocLib/בלמס-שמור/בלמס-שמור%20automatically%20created%20by%20sharedocs%201/24887125.docx</vt:lpwstr>
  </property>
  <property fmtid="{D5CDD505-2E9C-101B-9397-08002B2CF9AE}" pid="53" name="BaseName">
    <vt:lpwstr>24887125</vt:lpwstr>
  </property>
  <property fmtid="{D5CDD505-2E9C-101B-9397-08002B2CF9AE}" pid="54" name="FileSizeDisplay">
    <vt:lpwstr>150768</vt:lpwstr>
  </property>
  <property fmtid="{D5CDD505-2E9C-101B-9397-08002B2CF9AE}" pid="55" name="MetaInfo">
    <vt:lpwstr>455639;#_Level:SW|1_x000d_
ItemChildCount:SW|455639;#0_x000d_
Etag:SW|{35EDC58A-7FE8-4605-9D5C-C4E1CC2A4216},4_x000d_
Order:SW|6245600.00000000_x000d_
vti_thumbnailexists:BW|false_x000d_
Last Modified:SW|62456;#2021-12-05 09:37:49_x000d_
SDLastSigningDate:EW|_x000d_
vti_pluggableparserversion:SR|</vt:lpwstr>
  </property>
  <property fmtid="{D5CDD505-2E9C-101B-9397-08002B2CF9AE}" pid="56" name="_Level">
    <vt:lpwstr>1</vt:lpwstr>
  </property>
  <property fmtid="{D5CDD505-2E9C-101B-9397-08002B2CF9AE}" pid="57" name="_IsCurrentVersion">
    <vt:lpwstr>1</vt:lpwstr>
  </property>
  <property fmtid="{D5CDD505-2E9C-101B-9397-08002B2CF9AE}" pid="58" name="ItemChildCount">
    <vt:lpwstr>455639;#0</vt:lpwstr>
  </property>
  <property fmtid="{D5CDD505-2E9C-101B-9397-08002B2CF9AE}" pid="59" name="FolderChildCount">
    <vt:lpwstr>455639;#0</vt:lpwstr>
  </property>
  <property fmtid="{D5CDD505-2E9C-101B-9397-08002B2CF9AE}" pid="60" name="SelectTitle">
    <vt:lpwstr>455639</vt:lpwstr>
  </property>
  <property fmtid="{D5CDD505-2E9C-101B-9397-08002B2CF9AE}" pid="61" name="SelectFilename">
    <vt:lpwstr>455639</vt:lpwstr>
  </property>
  <property fmtid="{D5CDD505-2E9C-101B-9397-08002B2CF9AE}" pid="62" name="Edit">
    <vt:lpwstr>0</vt:lpwstr>
  </property>
  <property fmtid="{D5CDD505-2E9C-101B-9397-08002B2CF9AE}" pid="63" name="owshiddenversion">
    <vt:lpwstr>38</vt:lpwstr>
  </property>
  <property fmtid="{D5CDD505-2E9C-101B-9397-08002B2CF9AE}" pid="64" name="_UIVersion">
    <vt:lpwstr>1536</vt:lpwstr>
  </property>
  <property fmtid="{D5CDD505-2E9C-101B-9397-08002B2CF9AE}" pid="65" name="_UIVersionString">
    <vt:lpwstr>3.0</vt:lpwstr>
  </property>
  <property fmtid="{D5CDD505-2E9C-101B-9397-08002B2CF9AE}" pid="66" name="Order">
    <vt:lpwstr>6245600.00000000</vt:lpwstr>
  </property>
  <property fmtid="{D5CDD505-2E9C-101B-9397-08002B2CF9AE}" pid="67" name="GUID">
    <vt:lpwstr>{FEC54F47-FB71-43BD-81FB-CDD45014C90C}</vt:lpwstr>
  </property>
  <property fmtid="{D5CDD505-2E9C-101B-9397-08002B2CF9AE}" pid="68" name="WorkflowVersion">
    <vt:lpwstr>1</vt:lpwstr>
  </property>
  <property fmtid="{D5CDD505-2E9C-101B-9397-08002B2CF9AE}" pid="69" name="ParentVersionString">
    <vt:lpwstr>455639;#</vt:lpwstr>
  </property>
  <property fmtid="{D5CDD505-2E9C-101B-9397-08002B2CF9AE}" pid="70" name="ParentLeafName">
    <vt:lpwstr>455639;#</vt:lpwstr>
  </property>
  <property fmtid="{D5CDD505-2E9C-101B-9397-08002B2CF9AE}" pid="71" name="Etag">
    <vt:lpwstr>{35EDC58A-7FE8-4605-9D5C-C4E1CC2A4216},38</vt:lpwstr>
  </property>
  <property fmtid="{D5CDD505-2E9C-101B-9397-08002B2CF9AE}" pid="72" name="Combine">
    <vt:lpwstr>0</vt:lpwstr>
  </property>
  <property fmtid="{D5CDD505-2E9C-101B-9397-08002B2CF9AE}" pid="73" name="RepairDocument">
    <vt:lpwstr>0</vt:lpwstr>
  </property>
  <property fmtid="{D5CDD505-2E9C-101B-9397-08002B2CF9AE}" pid="74" name="ServerRedirected">
    <vt:lpwstr>0</vt:lpwstr>
  </property>
  <property fmtid="{D5CDD505-2E9C-101B-9397-08002B2CF9AE}" pid="75" name="Last Modified">
    <vt:lpwstr>62456;#2021-12-05 09:37:49</vt:lpwstr>
  </property>
  <property fmtid="{D5CDD505-2E9C-101B-9397-08002B2CF9AE}" pid="76" name="Created By">
    <vt:lpwstr>i:0#.w|police_prod\u302675665</vt:lpwstr>
  </property>
  <property fmtid="{D5CDD505-2E9C-101B-9397-08002B2CF9AE}" pid="77" name="File Type">
    <vt:lpwstr>docx</vt:lpwstr>
  </property>
  <property fmtid="{D5CDD505-2E9C-101B-9397-08002B2CF9AE}" pid="78" name="Modified By">
    <vt:lpwstr>i:0#.w|police_prod\u302675665</vt:lpwstr>
  </property>
  <property fmtid="{D5CDD505-2E9C-101B-9397-08002B2CF9AE}" pid="79" name="Created Date">
    <vt:lpwstr>62456;#2021-12-05 09:37:48</vt:lpwstr>
  </property>
  <property fmtid="{D5CDD505-2E9C-101B-9397-08002B2CF9AE}" pid="80" name="File Size">
    <vt:lpwstr>62456;#174265</vt:lpwstr>
  </property>
  <property fmtid="{D5CDD505-2E9C-101B-9397-08002B2CF9AE}" pid="81" name="SDSenderName">
    <vt:lpwstr>איתי בן שמעון</vt:lpwstr>
  </property>
  <property fmtid="{D5CDD505-2E9C-101B-9397-08002B2CF9AE}" pid="82" name="SDToList">
    <vt:lpwstr>איתי בן שמעון; אילת סולטן פרנקל; ר' יח' מחשוב מז"פ; רמ"ד רכש טכנולוגי מרו"מ; ר' מעבדת מאגר ט"א; מיכל בר אדון</vt:lpwstr>
  </property>
  <property fmtid="{D5CDD505-2E9C-101B-9397-08002B2CF9AE}" pid="83" name="SDCCList">
    <vt:lpwstr>דליה לוי - אטו"ב</vt:lpwstr>
  </property>
  <property fmtid="{D5CDD505-2E9C-101B-9397-08002B2CF9AE}" pid="84" name="neadru">
    <vt:lpwstr/>
  </property>
  <property fmtid="{D5CDD505-2E9C-101B-9397-08002B2CF9AE}" pid="85" name="hearot">
    <vt:lpwstr>.</vt:lpwstr>
  </property>
</Properties>
</file>